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14" w:type="dxa"/>
        <w:tblLayout w:type="fixed"/>
        <w:tblLook w:val="0000" w:firstRow="0" w:lastRow="0" w:firstColumn="0" w:lastColumn="0" w:noHBand="0" w:noVBand="0"/>
      </w:tblPr>
      <w:tblGrid>
        <w:gridCol w:w="2556"/>
        <w:gridCol w:w="4471"/>
        <w:gridCol w:w="1277"/>
        <w:gridCol w:w="1010"/>
      </w:tblGrid>
      <w:tr w:rsidR="004A2FEF" w:rsidTr="005F76F7"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bookmarkStart w:id="0" w:name="_GoBack" w:colFirst="2" w:colLast="2"/>
            <w:r>
              <w:rPr>
                <w:rtl/>
              </w:rPr>
              <w:t>שם המערכת:</w:t>
            </w:r>
          </w:p>
        </w:tc>
        <w:tc>
          <w:tcPr>
            <w:tcW w:w="4471" w:type="dxa"/>
            <w:tcBorders>
              <w:top w:val="single" w:sz="4" w:space="0" w:color="auto"/>
              <w:bottom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תאריך: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תהליך:</w:t>
            </w:r>
          </w:p>
        </w:tc>
        <w:tc>
          <w:tcPr>
            <w:tcW w:w="67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bookmarkEnd w:id="0"/>
    </w:tbl>
    <w:p w:rsidR="004A2FEF" w:rsidRDefault="004A2FEF">
      <w:pPr>
        <w:pStyle w:val="Normal1"/>
        <w:rPr>
          <w:rtl/>
        </w:rPr>
      </w:pPr>
    </w:p>
    <w:tbl>
      <w:tblPr>
        <w:bidiVisual/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6900"/>
      </w:tblGrid>
      <w:tr w:rsidR="004A2FEF">
        <w:trPr>
          <w:cantSplit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תקציר השינוי:</w:t>
            </w:r>
          </w:p>
          <w:p w:rsidR="004A2FEF" w:rsidRDefault="004A2FEF">
            <w:pPr>
              <w:pStyle w:val="TableText"/>
              <w:rPr>
                <w:b/>
                <w:bCs/>
                <w:rtl/>
              </w:rPr>
            </w:pPr>
            <w:r>
              <w:rPr>
                <w:szCs w:val="20"/>
                <w:rtl/>
              </w:rPr>
              <w:t>במידת הצורך, יש לצרף</w:t>
            </w:r>
            <w:r>
              <w:rPr>
                <w:rFonts w:hint="cs"/>
                <w:szCs w:val="20"/>
                <w:rtl/>
              </w:rPr>
              <w:t xml:space="preserve"> </w:t>
            </w:r>
            <w:r>
              <w:rPr>
                <w:szCs w:val="20"/>
                <w:rtl/>
              </w:rPr>
              <w:t>תיעוד מפורט יותר</w:t>
            </w:r>
            <w:r>
              <w:rPr>
                <w:rFonts w:hint="cs"/>
                <w:szCs w:val="20"/>
                <w:rtl/>
              </w:rPr>
              <w:t xml:space="preserve"> </w:t>
            </w:r>
            <w:r>
              <w:rPr>
                <w:szCs w:val="20"/>
                <w:rtl/>
              </w:rPr>
              <w:t>בדפים נוספים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rPr>
          <w:cantSplit/>
        </w:trPr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4A2FEF" w:rsidRDefault="004A2FEF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900" w:type="dxa"/>
            <w:tcBorders>
              <w:left w:val="nil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rPr>
          <w:cantSplit/>
        </w:trPr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4A2FEF" w:rsidRDefault="004A2FEF">
            <w:pPr>
              <w:pStyle w:val="TableText"/>
              <w:rPr>
                <w:b/>
                <w:bCs/>
                <w:szCs w:val="20"/>
                <w:rtl/>
              </w:rPr>
            </w:pPr>
          </w:p>
        </w:tc>
        <w:tc>
          <w:tcPr>
            <w:tcW w:w="6900" w:type="dxa"/>
            <w:tcBorders>
              <w:left w:val="nil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</w:tbl>
    <w:p w:rsidR="004A2FEF" w:rsidRDefault="004A2FEF">
      <w:pPr>
        <w:rPr>
          <w:rtl/>
        </w:rPr>
      </w:pPr>
    </w:p>
    <w:tbl>
      <w:tblPr>
        <w:bidiVisual/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100"/>
        <w:gridCol w:w="2250"/>
        <w:gridCol w:w="2550"/>
      </w:tblGrid>
      <w:tr w:rsidR="004A2F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סעיף בתיק התפעול: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לו"ז להכנסת השינוי: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אחראי ישיר לשינוי: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</w:tbl>
    <w:p w:rsidR="004A2FEF" w:rsidRDefault="004A2FEF">
      <w:pPr>
        <w:rPr>
          <w:rtl/>
        </w:rPr>
      </w:pPr>
    </w:p>
    <w:tbl>
      <w:tblPr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6900"/>
      </w:tblGrid>
      <w:tr w:rsidR="004A2FEF">
        <w:trPr>
          <w:cantSplit/>
        </w:trPr>
        <w:tc>
          <w:tcPr>
            <w:tcW w:w="2400" w:type="dxa"/>
            <w:vMerge w:val="restart"/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השפעה צפויה על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המערכת:</w:t>
            </w:r>
          </w:p>
        </w:tc>
        <w:tc>
          <w:tcPr>
            <w:tcW w:w="6900" w:type="dxa"/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rPr>
          <w:cantSplit/>
        </w:trPr>
        <w:tc>
          <w:tcPr>
            <w:tcW w:w="2400" w:type="dxa"/>
            <w:vMerge/>
            <w:shd w:val="clear" w:color="auto" w:fill="F3F3F3"/>
          </w:tcPr>
          <w:p w:rsidR="004A2FEF" w:rsidRDefault="004A2FEF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900" w:type="dxa"/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rPr>
          <w:cantSplit/>
        </w:trPr>
        <w:tc>
          <w:tcPr>
            <w:tcW w:w="2400" w:type="dxa"/>
            <w:vMerge w:val="restart"/>
            <w:shd w:val="clear" w:color="auto" w:fill="F3F3F3"/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השפעה צפויה על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מערכות אחרות:</w:t>
            </w:r>
          </w:p>
        </w:tc>
        <w:tc>
          <w:tcPr>
            <w:tcW w:w="6900" w:type="dxa"/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rPr>
          <w:cantSplit/>
        </w:trPr>
        <w:tc>
          <w:tcPr>
            <w:tcW w:w="2400" w:type="dxa"/>
            <w:vMerge/>
            <w:shd w:val="clear" w:color="auto" w:fill="F3F3F3"/>
          </w:tcPr>
          <w:p w:rsidR="004A2FEF" w:rsidRDefault="004A2FEF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900" w:type="dxa"/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</w:tbl>
    <w:p w:rsidR="004A2FEF" w:rsidRDefault="004A2FEF">
      <w:pPr>
        <w:rPr>
          <w:rtl/>
        </w:rPr>
      </w:pPr>
    </w:p>
    <w:tbl>
      <w:tblPr>
        <w:bidiVisual/>
        <w:tblW w:w="930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7"/>
        <w:gridCol w:w="4051"/>
        <w:gridCol w:w="1351"/>
        <w:gridCol w:w="1351"/>
      </w:tblGrid>
      <w:tr w:rsidR="004A2FEF"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A2FEF" w:rsidRDefault="004A2FEF">
            <w:pPr>
              <w:pStyle w:val="TableHead"/>
              <w:rPr>
                <w:rtl/>
              </w:rPr>
            </w:pPr>
            <w:r>
              <w:rPr>
                <w:rtl/>
              </w:rPr>
              <w:t>מאשרים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A2FEF" w:rsidRDefault="004A2FEF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שם, שיוך ארגוני, טלפון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A2FEF" w:rsidRDefault="004A2FEF">
            <w:pPr>
              <w:pStyle w:val="TableHead"/>
              <w:rPr>
                <w:rtl/>
              </w:rPr>
            </w:pPr>
            <w:r>
              <w:rPr>
                <w:rtl/>
              </w:rPr>
              <w:t>תאריך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A2FEF" w:rsidRDefault="004A2FEF">
            <w:pPr>
              <w:pStyle w:val="TableHead"/>
              <w:rPr>
                <w:rtl/>
              </w:rPr>
            </w:pPr>
            <w:r>
              <w:rPr>
                <w:rtl/>
              </w:rPr>
              <w:t>חתימה</w:t>
            </w:r>
          </w:p>
        </w:tc>
      </w:tr>
      <w:tr w:rsidR="004A2FEF"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מבקש השינוי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מאשר השינוי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מקבל השינוי ביצור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מאשר השינוי בתפעול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  <w:tr w:rsidR="004A2FEF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 w:rsidP="00CA2055">
            <w:pPr>
              <w:pStyle w:val="TableTitle"/>
              <w:rPr>
                <w:rtl/>
              </w:rPr>
            </w:pPr>
            <w:r>
              <w:rPr>
                <w:rtl/>
              </w:rPr>
              <w:t>מבצע השינוי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EF" w:rsidRDefault="004A2FEF">
            <w:pPr>
              <w:pStyle w:val="TableText"/>
              <w:rPr>
                <w:rtl/>
              </w:rPr>
            </w:pPr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0B" w:rsidRDefault="0053270B">
      <w:r>
        <w:separator/>
      </w:r>
    </w:p>
  </w:endnote>
  <w:endnote w:type="continuationSeparator" w:id="0">
    <w:p w:rsidR="0053270B" w:rsidRDefault="0053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52" w:rsidRDefault="009B0D52" w:rsidP="009B0D5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B0D52" w:rsidRDefault="009B0D52" w:rsidP="009B0D5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9B0D52" w:rsidRDefault="009B0D52" w:rsidP="009B0D5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9B0D52" w:rsidRDefault="009B0D52" w:rsidP="009B0D5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48686C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0B" w:rsidRDefault="0053270B">
      <w:r>
        <w:separator/>
      </w:r>
    </w:p>
  </w:footnote>
  <w:footnote w:type="continuationSeparator" w:id="0">
    <w:p w:rsidR="0053270B" w:rsidRDefault="00532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CA205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A2055">
      <w:rPr>
        <w:rtl/>
      </w:rPr>
      <w:t>אירוע תפעולי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A2055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B0D52">
      <w:rPr>
        <w:noProof/>
        <w:rtl/>
      </w:rPr>
      <w:t>‏05/04/2015</w:t>
    </w:r>
    <w:r>
      <w:rPr>
        <w:rtl/>
      </w:rPr>
      <w:fldChar w:fldCharType="end"/>
    </w:r>
  </w:p>
  <w:p w:rsidR="00536185" w:rsidRDefault="009B0D52" w:rsidP="00CA2055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CA2055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CA205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A2055">
      <w:rPr>
        <w:noProof/>
      </w:rPr>
      <w:t>h_operate_wform01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B0D52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9B0D52">
      <w:fldChar w:fldCharType="begin"/>
    </w:r>
    <w:r w:rsidR="009B0D52">
      <w:instrText xml:space="preserve"> NUMPAGES </w:instrText>
    </w:r>
    <w:r w:rsidR="009B0D52">
      <w:fldChar w:fldCharType="separate"/>
    </w:r>
    <w:r w:rsidR="009B0D52">
      <w:rPr>
        <w:noProof/>
        <w:rtl/>
      </w:rPr>
      <w:t>1</w:t>
    </w:r>
    <w:r w:rsidR="009B0D52">
      <w:rPr>
        <w:noProof/>
      </w:rPr>
      <w:fldChar w:fldCharType="end"/>
    </w:r>
  </w:p>
  <w:p w:rsidR="00CA2055" w:rsidRDefault="00CA2055" w:rsidP="00CA2055">
    <w:pPr>
      <w:pStyle w:val="SectionTitle"/>
      <w:rPr>
        <w:szCs w:val="18"/>
        <w:rtl/>
      </w:rPr>
    </w:pPr>
    <w:fldSimple w:instr=" TITLE  \* MERGEFORMAT ">
      <w:r>
        <w:rPr>
          <w:rtl/>
        </w:rPr>
        <w:t>אירוע תפעולי</w:t>
      </w:r>
    </w:fldSimple>
  </w:p>
  <w:p w:rsidR="004A2FEF" w:rsidRDefault="004A2FEF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3451D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8686C"/>
    <w:rsid w:val="004A2FEF"/>
    <w:rsid w:val="004E4E82"/>
    <w:rsid w:val="005077F2"/>
    <w:rsid w:val="0053270B"/>
    <w:rsid w:val="00536185"/>
    <w:rsid w:val="00581586"/>
    <w:rsid w:val="005938A2"/>
    <w:rsid w:val="005B0B5F"/>
    <w:rsid w:val="005F76F7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B0D52"/>
    <w:rsid w:val="009E231A"/>
    <w:rsid w:val="00A11E55"/>
    <w:rsid w:val="00A77DAA"/>
    <w:rsid w:val="00CA2055"/>
    <w:rsid w:val="00D319DD"/>
    <w:rsid w:val="00E243D5"/>
    <w:rsid w:val="00E53DB8"/>
    <w:rsid w:val="00EA2C86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F0E18195-6276-45F8-A87D-33E8E45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1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3451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3451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3451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3451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13451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3451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13451D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13451D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13451D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3451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3451D"/>
  </w:style>
  <w:style w:type="paragraph" w:customStyle="1" w:styleId="Base">
    <w:name w:val="Base"/>
    <w:rsid w:val="0013451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A2C8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3451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3451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3451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3451D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13451D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13451D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13451D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13451D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EA2C86"/>
    <w:pPr>
      <w:jc w:val="center"/>
    </w:pPr>
    <w:rPr>
      <w:bCs/>
    </w:rPr>
  </w:style>
  <w:style w:type="paragraph" w:customStyle="1" w:styleId="DataItem">
    <w:name w:val="DataItem"/>
    <w:basedOn w:val="Base"/>
    <w:rsid w:val="00EA2C86"/>
    <w:pPr>
      <w:jc w:val="left"/>
    </w:pPr>
  </w:style>
  <w:style w:type="paragraph" w:customStyle="1" w:styleId="DataItemB">
    <w:name w:val="DataItemB"/>
    <w:basedOn w:val="Base"/>
    <w:rsid w:val="00EA2C86"/>
    <w:pPr>
      <w:jc w:val="left"/>
    </w:pPr>
    <w:rPr>
      <w:b/>
      <w:bCs/>
    </w:rPr>
  </w:style>
  <w:style w:type="paragraph" w:customStyle="1" w:styleId="Draft">
    <w:name w:val="Draft"/>
    <w:basedOn w:val="Base"/>
    <w:rsid w:val="0013451D"/>
    <w:rPr>
      <w:rFonts w:cs="Guttman Yad"/>
      <w:i/>
    </w:rPr>
  </w:style>
  <w:style w:type="paragraph" w:customStyle="1" w:styleId="Draft1">
    <w:name w:val="Draft1"/>
    <w:basedOn w:val="Base"/>
    <w:rsid w:val="0013451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3451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3451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3451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3451D"/>
    <w:pPr>
      <w:jc w:val="center"/>
    </w:pPr>
  </w:style>
  <w:style w:type="paragraph" w:customStyle="1" w:styleId="Instruction">
    <w:name w:val="Instruction"/>
    <w:basedOn w:val="Base"/>
    <w:rsid w:val="00EA2C8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A2C8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A2C8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A2C8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3451D"/>
    <w:pPr>
      <w:spacing w:before="0"/>
      <w:ind w:left="720"/>
    </w:pPr>
  </w:style>
  <w:style w:type="paragraph" w:customStyle="1" w:styleId="ListContinue2">
    <w:name w:val="List Continue2"/>
    <w:basedOn w:val="Base"/>
    <w:rsid w:val="0013451D"/>
    <w:pPr>
      <w:spacing w:before="0"/>
      <w:ind w:left="1083"/>
    </w:pPr>
  </w:style>
  <w:style w:type="paragraph" w:customStyle="1" w:styleId="ListContinue3">
    <w:name w:val="List Continue3"/>
    <w:basedOn w:val="Base"/>
    <w:rsid w:val="0013451D"/>
    <w:pPr>
      <w:spacing w:before="0"/>
      <w:ind w:left="1440"/>
    </w:pPr>
  </w:style>
  <w:style w:type="paragraph" w:customStyle="1" w:styleId="ListContinue">
    <w:name w:val="ListContinue"/>
    <w:basedOn w:val="Base"/>
    <w:rsid w:val="00EA2C86"/>
    <w:pPr>
      <w:spacing w:before="0"/>
      <w:ind w:left="397"/>
    </w:pPr>
  </w:style>
  <w:style w:type="paragraph" w:customStyle="1" w:styleId="12">
    <w:name w:val="רגיל1"/>
    <w:basedOn w:val="Base"/>
    <w:rsid w:val="00EA2C86"/>
  </w:style>
  <w:style w:type="paragraph" w:customStyle="1" w:styleId="Normaltitle">
    <w:name w:val="Normal title"/>
    <w:basedOn w:val="Base"/>
    <w:next w:val="12"/>
    <w:rsid w:val="00EA2C86"/>
    <w:rPr>
      <w:b/>
      <w:bCs/>
    </w:rPr>
  </w:style>
  <w:style w:type="paragraph" w:customStyle="1" w:styleId="Normal1">
    <w:name w:val="Normal1"/>
    <w:basedOn w:val="Base"/>
    <w:rsid w:val="0013451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A2C86"/>
    <w:pPr>
      <w:ind w:left="397"/>
    </w:pPr>
    <w:rPr>
      <w:b/>
      <w:bCs/>
    </w:rPr>
  </w:style>
  <w:style w:type="paragraph" w:customStyle="1" w:styleId="Normal2">
    <w:name w:val="Normal2"/>
    <w:basedOn w:val="Base"/>
    <w:rsid w:val="0013451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A2C86"/>
    <w:pPr>
      <w:ind w:left="795"/>
    </w:pPr>
    <w:rPr>
      <w:b/>
      <w:bCs/>
    </w:rPr>
  </w:style>
  <w:style w:type="paragraph" w:customStyle="1" w:styleId="Normal3">
    <w:name w:val="Normal3"/>
    <w:basedOn w:val="Base"/>
    <w:rsid w:val="00EA2C86"/>
    <w:pPr>
      <w:ind w:left="1200"/>
    </w:pPr>
  </w:style>
  <w:style w:type="paragraph" w:customStyle="1" w:styleId="Normal3Title">
    <w:name w:val="Normal3 Title"/>
    <w:basedOn w:val="Base"/>
    <w:next w:val="Normal3"/>
    <w:rsid w:val="00EA2C8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A2C86"/>
    <w:pPr>
      <w:numPr>
        <w:numId w:val="7"/>
      </w:numPr>
    </w:pPr>
  </w:style>
  <w:style w:type="paragraph" w:customStyle="1" w:styleId="NumberList1">
    <w:name w:val="Number List 1"/>
    <w:basedOn w:val="Base"/>
    <w:rsid w:val="0013451D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13451D"/>
    <w:pPr>
      <w:numPr>
        <w:numId w:val="8"/>
      </w:numPr>
    </w:pPr>
  </w:style>
  <w:style w:type="paragraph" w:customStyle="1" w:styleId="NumberList3">
    <w:name w:val="Number List 3"/>
    <w:basedOn w:val="Base"/>
    <w:rsid w:val="0013451D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13451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3451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A2C8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A2C86"/>
    <w:pPr>
      <w:pageBreakBefore w:val="0"/>
    </w:pPr>
  </w:style>
  <w:style w:type="paragraph" w:customStyle="1" w:styleId="TableHead">
    <w:name w:val="TableHead"/>
    <w:basedOn w:val="Base"/>
    <w:qFormat/>
    <w:rsid w:val="0013451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3451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3451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3451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3451D"/>
    <w:rPr>
      <w:szCs w:val="22"/>
    </w:rPr>
  </w:style>
  <w:style w:type="paragraph" w:styleId="TOC4">
    <w:name w:val="toc 4"/>
    <w:basedOn w:val="TOC3"/>
    <w:autoRedefine/>
    <w:uiPriority w:val="39"/>
    <w:rsid w:val="0013451D"/>
  </w:style>
  <w:style w:type="paragraph" w:styleId="TOC5">
    <w:name w:val="toc 5"/>
    <w:basedOn w:val="TOC4"/>
    <w:uiPriority w:val="39"/>
    <w:rsid w:val="0013451D"/>
  </w:style>
  <w:style w:type="paragraph" w:styleId="TOC6">
    <w:name w:val="toc 6"/>
    <w:basedOn w:val="a"/>
    <w:next w:val="a"/>
    <w:autoRedefine/>
    <w:uiPriority w:val="39"/>
    <w:unhideWhenUsed/>
    <w:rsid w:val="0013451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3451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3451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3451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A2C8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A2C8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3451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13451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13451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3451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13451D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48686C"/>
    <w:pPr>
      <w:jc w:val="center"/>
    </w:pPr>
    <w:rPr>
      <w:bCs/>
    </w:rPr>
  </w:style>
  <w:style w:type="character" w:styleId="Hyperlink">
    <w:name w:val="Hyperlink"/>
    <w:basedOn w:val="a0"/>
    <w:rsid w:val="00EA2C86"/>
    <w:rPr>
      <w:color w:val="0000FF"/>
      <w:u w:val="single"/>
    </w:rPr>
  </w:style>
  <w:style w:type="paragraph" w:customStyle="1" w:styleId="14">
    <w:name w:val="רגיל1"/>
    <w:basedOn w:val="Base"/>
    <w:rsid w:val="0048686C"/>
  </w:style>
  <w:style w:type="character" w:customStyle="1" w:styleId="a4">
    <w:name w:val="כותרת עליונה תו"/>
    <w:aliases w:val="Header תו"/>
    <w:basedOn w:val="a0"/>
    <w:link w:val="a3"/>
    <w:rsid w:val="00EA2C8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3451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3451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3451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3451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3451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A2C86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A2C86"/>
    <w:pPr>
      <w:ind w:left="1588"/>
    </w:pPr>
  </w:style>
  <w:style w:type="paragraph" w:customStyle="1" w:styleId="AlphaList4">
    <w:name w:val="Alpha List 4"/>
    <w:basedOn w:val="Base"/>
    <w:rsid w:val="0013451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3451D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13451D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13451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A2C8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A2C8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EA2C86"/>
  </w:style>
  <w:style w:type="paragraph" w:customStyle="1" w:styleId="Normal0">
    <w:name w:val="Normal0"/>
    <w:basedOn w:val="Base"/>
    <w:qFormat/>
    <w:rsid w:val="00EA2C86"/>
  </w:style>
  <w:style w:type="paragraph" w:customStyle="1" w:styleId="ListContinue5">
    <w:name w:val="List Continue5"/>
    <w:basedOn w:val="Base"/>
    <w:rsid w:val="0013451D"/>
    <w:pPr>
      <w:spacing w:before="0"/>
      <w:ind w:left="2211"/>
    </w:pPr>
  </w:style>
  <w:style w:type="paragraph" w:customStyle="1" w:styleId="22">
    <w:name w:val="כיתוב2"/>
    <w:basedOn w:val="Base"/>
    <w:rsid w:val="00EA2C8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3451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3451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3451D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13451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3451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3451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3451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3451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3451D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13451D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3451D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3451D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3451D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3451D"/>
    <w:pPr>
      <w:numPr>
        <w:numId w:val="15"/>
      </w:numPr>
    </w:pPr>
  </w:style>
  <w:style w:type="paragraph" w:customStyle="1" w:styleId="Para0">
    <w:name w:val="Para0"/>
    <w:basedOn w:val="Base"/>
    <w:rsid w:val="0013451D"/>
  </w:style>
  <w:style w:type="paragraph" w:customStyle="1" w:styleId="Para0Title">
    <w:name w:val="Para0 Title"/>
    <w:basedOn w:val="Base"/>
    <w:next w:val="Para0"/>
    <w:semiHidden/>
    <w:rsid w:val="0013451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3451D"/>
    <w:pPr>
      <w:ind w:left="357"/>
    </w:pPr>
  </w:style>
  <w:style w:type="paragraph" w:customStyle="1" w:styleId="Para1Title">
    <w:name w:val="Para1 Title"/>
    <w:basedOn w:val="Base"/>
    <w:next w:val="Para1"/>
    <w:semiHidden/>
    <w:rsid w:val="0013451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3451D"/>
    <w:pPr>
      <w:ind w:left="720"/>
    </w:pPr>
  </w:style>
  <w:style w:type="paragraph" w:customStyle="1" w:styleId="Para2Title">
    <w:name w:val="Para2 Title"/>
    <w:basedOn w:val="Base"/>
    <w:next w:val="Para2"/>
    <w:rsid w:val="0013451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3451D"/>
    <w:pPr>
      <w:ind w:left="1083"/>
    </w:pPr>
  </w:style>
  <w:style w:type="paragraph" w:customStyle="1" w:styleId="Para3Title">
    <w:name w:val="Para3 Title"/>
    <w:basedOn w:val="Base"/>
    <w:next w:val="Para3"/>
    <w:semiHidden/>
    <w:rsid w:val="0013451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3451D"/>
    <w:pPr>
      <w:ind w:left="1440"/>
    </w:pPr>
  </w:style>
  <w:style w:type="paragraph" w:customStyle="1" w:styleId="Para4Title">
    <w:name w:val="Para4 Title"/>
    <w:basedOn w:val="Base"/>
    <w:semiHidden/>
    <w:rsid w:val="0013451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3451D"/>
    <w:pPr>
      <w:ind w:left="1786"/>
    </w:pPr>
  </w:style>
  <w:style w:type="paragraph" w:customStyle="1" w:styleId="Para5Title">
    <w:name w:val="Para5 Title"/>
    <w:basedOn w:val="Base"/>
    <w:semiHidden/>
    <w:qFormat/>
    <w:rsid w:val="0013451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3451D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13451D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13451D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13451D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13451D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13451D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3451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3451D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3451D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3451D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3451D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3451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אירוע תפעולי</vt:lpstr>
    </vt:vector>
  </TitlesOfParts>
  <Company>&lt;שם הארגון&gt;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אירוע תפעולי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2014-10-23T09:49:00Z</dcterms:created>
  <dcterms:modified xsi:type="dcterms:W3CDTF">2015-04-05T11:51:00Z</dcterms:modified>
  <cp:category>&lt;סיווג המסמך&gt;</cp:category>
</cp:coreProperties>
</file>