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567"/>
        <w:gridCol w:w="2880"/>
        <w:gridCol w:w="1620"/>
        <w:gridCol w:w="3023"/>
      </w:tblGrid>
      <w:tr w:rsidR="001C63D1">
        <w:trPr>
          <w:cantSplit/>
          <w:tblHeader/>
        </w:trPr>
        <w:tc>
          <w:tcPr>
            <w:tcW w:w="1567" w:type="dxa"/>
            <w:tcBorders>
              <w:right w:val="nil"/>
            </w:tcBorders>
            <w:shd w:val="pct5" w:color="000000" w:fill="FFFFFF"/>
          </w:tcPr>
          <w:p w:rsidR="001C63D1" w:rsidRDefault="001C63D1" w:rsidP="00875288">
            <w:pPr>
              <w:pStyle w:val="TableTitle"/>
            </w:pPr>
            <w:r>
              <w:rPr>
                <w:rFonts w:hint="cs"/>
                <w:rtl/>
              </w:rPr>
              <w:t>שם המודול:</w:t>
            </w:r>
          </w:p>
        </w:tc>
        <w:tc>
          <w:tcPr>
            <w:tcW w:w="7523" w:type="dxa"/>
            <w:gridSpan w:val="3"/>
            <w:tcBorders>
              <w:left w:val="nil"/>
            </w:tcBorders>
          </w:tcPr>
          <w:p w:rsidR="001C63D1" w:rsidRDefault="001C63D1">
            <w:pPr>
              <w:pStyle w:val="TableText"/>
            </w:pPr>
          </w:p>
        </w:tc>
      </w:tr>
      <w:tr w:rsidR="001C63D1">
        <w:trPr>
          <w:cantSplit/>
          <w:tblHeader/>
        </w:trPr>
        <w:tc>
          <w:tcPr>
            <w:tcW w:w="1567" w:type="dxa"/>
            <w:tcBorders>
              <w:right w:val="nil"/>
            </w:tcBorders>
            <w:shd w:val="pct5" w:color="000000" w:fill="FFFFFF"/>
          </w:tcPr>
          <w:p w:rsidR="001C63D1" w:rsidRDefault="001C63D1" w:rsidP="00875288">
            <w:pPr>
              <w:pStyle w:val="TableTitle"/>
            </w:pPr>
            <w:r>
              <w:rPr>
                <w:rFonts w:hint="cs"/>
                <w:rtl/>
              </w:rPr>
              <w:t>שם התכניתן:</w:t>
            </w:r>
          </w:p>
        </w:tc>
        <w:tc>
          <w:tcPr>
            <w:tcW w:w="2880" w:type="dxa"/>
            <w:tcBorders>
              <w:left w:val="nil"/>
            </w:tcBorders>
          </w:tcPr>
          <w:p w:rsidR="001C63D1" w:rsidRDefault="001C63D1">
            <w:pPr>
              <w:pStyle w:val="TableText"/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3F3F3"/>
          </w:tcPr>
          <w:p w:rsidR="001C63D1" w:rsidRDefault="001C63D1" w:rsidP="00875288">
            <w:pPr>
              <w:pStyle w:val="TableTitle"/>
            </w:pPr>
            <w:r>
              <w:rPr>
                <w:rFonts w:hint="cs"/>
                <w:rtl/>
              </w:rPr>
              <w:t>תאריך הבדיקה:</w:t>
            </w:r>
          </w:p>
        </w:tc>
        <w:tc>
          <w:tcPr>
            <w:tcW w:w="3023" w:type="dxa"/>
            <w:tcBorders>
              <w:left w:val="nil"/>
            </w:tcBorders>
          </w:tcPr>
          <w:p w:rsidR="001C63D1" w:rsidRDefault="001C63D1">
            <w:pPr>
              <w:pStyle w:val="TableText"/>
            </w:pPr>
          </w:p>
        </w:tc>
      </w:tr>
    </w:tbl>
    <w:p w:rsidR="001C63D1" w:rsidRDefault="001C63D1">
      <w:pPr>
        <w:rPr>
          <w:rtl/>
        </w:rPr>
      </w:pPr>
    </w:p>
    <w:tbl>
      <w:tblPr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2647"/>
        <w:gridCol w:w="1980"/>
        <w:gridCol w:w="4463"/>
      </w:tblGrid>
      <w:tr w:rsidR="001C63D1">
        <w:trPr>
          <w:cantSplit/>
          <w:tblHeader/>
        </w:trPr>
        <w:tc>
          <w:tcPr>
            <w:tcW w:w="2647" w:type="dxa"/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Fonts w:hint="cs"/>
                <w:rtl/>
              </w:rPr>
              <w:t>קריטריון לבדיקה</w:t>
            </w:r>
          </w:p>
        </w:tc>
        <w:tc>
          <w:tcPr>
            <w:tcW w:w="1980" w:type="dxa"/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tl/>
              </w:rPr>
              <w:t>תוצאות</w:t>
            </w:r>
          </w:p>
        </w:tc>
        <w:tc>
          <w:tcPr>
            <w:tcW w:w="4463" w:type="dxa"/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Fonts w:hint="cs"/>
                <w:rtl/>
              </w:rPr>
              <w:t>פעולה מתקנת</w:t>
            </w:r>
          </w:p>
        </w:tc>
      </w:tr>
      <w:tr w:rsidR="001C63D1">
        <w:trPr>
          <w:cantSplit/>
        </w:trPr>
        <w:tc>
          <w:tcPr>
            <w:tcW w:w="2647" w:type="dxa"/>
          </w:tcPr>
          <w:p w:rsidR="001C63D1" w:rsidRDefault="001C63D1">
            <w:pPr>
              <w:pStyle w:val="TableText"/>
            </w:pPr>
          </w:p>
        </w:tc>
        <w:tc>
          <w:tcPr>
            <w:tcW w:w="1980" w:type="dxa"/>
          </w:tcPr>
          <w:p w:rsidR="001C63D1" w:rsidRDefault="001C63D1">
            <w:pPr>
              <w:pStyle w:val="TableText"/>
            </w:pPr>
          </w:p>
        </w:tc>
        <w:tc>
          <w:tcPr>
            <w:tcW w:w="4463" w:type="dxa"/>
          </w:tcPr>
          <w:p w:rsidR="001C63D1" w:rsidRDefault="001C63D1">
            <w:pPr>
              <w:pStyle w:val="TableText"/>
            </w:pPr>
          </w:p>
        </w:tc>
      </w:tr>
      <w:tr w:rsidR="001C63D1">
        <w:trPr>
          <w:cantSplit/>
        </w:trPr>
        <w:tc>
          <w:tcPr>
            <w:tcW w:w="2647" w:type="dxa"/>
          </w:tcPr>
          <w:p w:rsidR="001C63D1" w:rsidRDefault="001C63D1">
            <w:pPr>
              <w:pStyle w:val="TableText"/>
            </w:pPr>
          </w:p>
        </w:tc>
        <w:tc>
          <w:tcPr>
            <w:tcW w:w="1980" w:type="dxa"/>
          </w:tcPr>
          <w:p w:rsidR="001C63D1" w:rsidRDefault="001C63D1">
            <w:pPr>
              <w:pStyle w:val="TableText"/>
            </w:pPr>
          </w:p>
        </w:tc>
        <w:tc>
          <w:tcPr>
            <w:tcW w:w="4463" w:type="dxa"/>
          </w:tcPr>
          <w:p w:rsidR="001C63D1" w:rsidRDefault="001C63D1">
            <w:pPr>
              <w:pStyle w:val="TableText"/>
            </w:pPr>
          </w:p>
        </w:tc>
      </w:tr>
      <w:tr w:rsidR="001C63D1">
        <w:trPr>
          <w:cantSplit/>
          <w:trHeight w:val="321"/>
        </w:trPr>
        <w:tc>
          <w:tcPr>
            <w:tcW w:w="2647" w:type="dxa"/>
          </w:tcPr>
          <w:p w:rsidR="001C63D1" w:rsidRDefault="001C63D1">
            <w:pPr>
              <w:pStyle w:val="TableText"/>
              <w:rPr>
                <w:b/>
                <w:bCs/>
              </w:rPr>
            </w:pPr>
          </w:p>
        </w:tc>
        <w:tc>
          <w:tcPr>
            <w:tcW w:w="1980" w:type="dxa"/>
          </w:tcPr>
          <w:p w:rsidR="001C63D1" w:rsidRDefault="001C63D1">
            <w:pPr>
              <w:pStyle w:val="TableText"/>
            </w:pPr>
          </w:p>
        </w:tc>
        <w:tc>
          <w:tcPr>
            <w:tcW w:w="4463" w:type="dxa"/>
          </w:tcPr>
          <w:p w:rsidR="001C63D1" w:rsidRDefault="001C63D1">
            <w:pPr>
              <w:pStyle w:val="TableText"/>
            </w:pPr>
          </w:p>
        </w:tc>
      </w:tr>
      <w:tr w:rsidR="001C63D1">
        <w:trPr>
          <w:cantSplit/>
          <w:trHeight w:val="309"/>
        </w:trPr>
        <w:tc>
          <w:tcPr>
            <w:tcW w:w="2647" w:type="dxa"/>
          </w:tcPr>
          <w:p w:rsidR="001C63D1" w:rsidRDefault="001C63D1">
            <w:pPr>
              <w:pStyle w:val="TableText"/>
            </w:pPr>
          </w:p>
        </w:tc>
        <w:tc>
          <w:tcPr>
            <w:tcW w:w="1980" w:type="dxa"/>
          </w:tcPr>
          <w:p w:rsidR="001C63D1" w:rsidRDefault="001C63D1">
            <w:pPr>
              <w:pStyle w:val="TableText"/>
            </w:pPr>
          </w:p>
        </w:tc>
        <w:tc>
          <w:tcPr>
            <w:tcW w:w="4463" w:type="dxa"/>
          </w:tcPr>
          <w:p w:rsidR="001C63D1" w:rsidRDefault="001C63D1">
            <w:pPr>
              <w:pStyle w:val="TableText"/>
            </w:pPr>
          </w:p>
        </w:tc>
      </w:tr>
      <w:tr w:rsidR="001C63D1">
        <w:trPr>
          <w:cantSplit/>
          <w:trHeight w:val="308"/>
        </w:trPr>
        <w:tc>
          <w:tcPr>
            <w:tcW w:w="2647" w:type="dxa"/>
          </w:tcPr>
          <w:p w:rsidR="001C63D1" w:rsidRDefault="001C63D1">
            <w:pPr>
              <w:pStyle w:val="TableText"/>
            </w:pPr>
          </w:p>
        </w:tc>
        <w:tc>
          <w:tcPr>
            <w:tcW w:w="1980" w:type="dxa"/>
          </w:tcPr>
          <w:p w:rsidR="001C63D1" w:rsidRDefault="001C63D1">
            <w:pPr>
              <w:pStyle w:val="TableText"/>
            </w:pPr>
          </w:p>
        </w:tc>
        <w:tc>
          <w:tcPr>
            <w:tcW w:w="4463" w:type="dxa"/>
          </w:tcPr>
          <w:p w:rsidR="001C63D1" w:rsidRDefault="001C63D1">
            <w:pPr>
              <w:pStyle w:val="TableText"/>
            </w:pPr>
          </w:p>
        </w:tc>
      </w:tr>
      <w:tr w:rsidR="001C63D1">
        <w:trPr>
          <w:cantSplit/>
          <w:trHeight w:val="463"/>
        </w:trPr>
        <w:tc>
          <w:tcPr>
            <w:tcW w:w="2647" w:type="dxa"/>
          </w:tcPr>
          <w:p w:rsidR="001C63D1" w:rsidRDefault="001C63D1">
            <w:pPr>
              <w:pStyle w:val="TableText"/>
            </w:pPr>
          </w:p>
        </w:tc>
        <w:tc>
          <w:tcPr>
            <w:tcW w:w="1980" w:type="dxa"/>
          </w:tcPr>
          <w:p w:rsidR="001C63D1" w:rsidRDefault="001C63D1">
            <w:pPr>
              <w:pStyle w:val="TableText"/>
            </w:pPr>
          </w:p>
        </w:tc>
        <w:tc>
          <w:tcPr>
            <w:tcW w:w="4463" w:type="dxa"/>
          </w:tcPr>
          <w:p w:rsidR="001C63D1" w:rsidRDefault="001C63D1">
            <w:pPr>
              <w:pStyle w:val="TableText"/>
            </w:pPr>
          </w:p>
        </w:tc>
      </w:tr>
    </w:tbl>
    <w:p w:rsidR="001C63D1" w:rsidRDefault="001C63D1">
      <w:pPr>
        <w:rPr>
          <w:rtl/>
        </w:rPr>
      </w:pPr>
    </w:p>
    <w:tbl>
      <w:tblPr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156"/>
        <w:gridCol w:w="1488"/>
        <w:gridCol w:w="1315"/>
        <w:gridCol w:w="1229"/>
        <w:gridCol w:w="1229"/>
        <w:gridCol w:w="1137"/>
        <w:gridCol w:w="21"/>
      </w:tblGrid>
      <w:tr w:rsidR="001C63D1">
        <w:trPr>
          <w:gridAfter w:val="1"/>
          <w:wAfter w:w="21" w:type="dxa"/>
          <w:cantSplit/>
          <w:trHeight w:val="335"/>
          <w:tblHeader/>
        </w:trPr>
        <w:tc>
          <w:tcPr>
            <w:tcW w:w="6639" w:type="dxa"/>
            <w:gridSpan w:val="5"/>
            <w:shd w:val="pct5" w:color="000000" w:fill="FFFFFF"/>
          </w:tcPr>
          <w:p w:rsidR="001C63D1" w:rsidRDefault="001C63D1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תכנון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בדיקות</w:t>
            </w:r>
          </w:p>
        </w:tc>
        <w:tc>
          <w:tcPr>
            <w:tcW w:w="2343" w:type="dxa"/>
            <w:gridSpan w:val="2"/>
            <w:shd w:val="pct5" w:color="000000" w:fill="FFFFFF"/>
          </w:tcPr>
          <w:p w:rsidR="001C63D1" w:rsidRDefault="001C63D1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ביצוע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בדיקות</w:t>
            </w:r>
          </w:p>
        </w:tc>
      </w:tr>
      <w:tr w:rsidR="001C63D1">
        <w:trPr>
          <w:cantSplit/>
          <w:trHeight w:val="1134"/>
          <w:tblHeader/>
        </w:trPr>
        <w:tc>
          <w:tcPr>
            <w:tcW w:w="511" w:type="dxa"/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tl/>
              </w:rPr>
              <w:t>#</w:t>
            </w:r>
          </w:p>
        </w:tc>
        <w:tc>
          <w:tcPr>
            <w:tcW w:w="2135" w:type="dxa"/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tl/>
              </w:rPr>
              <w:t>תסריט בדיק</w:t>
            </w:r>
            <w:r>
              <w:rPr>
                <w:rFonts w:hint="cs"/>
                <w:rtl/>
              </w:rPr>
              <w:t>ה</w:t>
            </w:r>
          </w:p>
        </w:tc>
        <w:tc>
          <w:tcPr>
            <w:tcW w:w="1474" w:type="dxa"/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Fonts w:hint="cs"/>
                <w:rtl/>
              </w:rPr>
              <w:t>סביבת בדיקה</w:t>
            </w:r>
          </w:p>
        </w:tc>
        <w:tc>
          <w:tcPr>
            <w:tcW w:w="1302" w:type="dxa"/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Fonts w:hint="cs"/>
                <w:rtl/>
              </w:rPr>
              <w:t>נתוני בדיקה</w:t>
            </w:r>
          </w:p>
        </w:tc>
        <w:tc>
          <w:tcPr>
            <w:tcW w:w="1217" w:type="dxa"/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tl/>
              </w:rPr>
              <w:t>תוצאה צפויה</w:t>
            </w:r>
          </w:p>
        </w:tc>
        <w:tc>
          <w:tcPr>
            <w:tcW w:w="1217" w:type="dxa"/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tl/>
              </w:rPr>
              <w:t xml:space="preserve">תוצאה בפועל </w:t>
            </w:r>
          </w:p>
        </w:tc>
        <w:tc>
          <w:tcPr>
            <w:tcW w:w="1147" w:type="dxa"/>
            <w:gridSpan w:val="2"/>
            <w:tcBorders>
              <w:right w:val="single" w:sz="2" w:space="0" w:color="auto"/>
            </w:tcBorders>
            <w:shd w:val="pct5" w:color="000000" w:fill="FFFFFF"/>
          </w:tcPr>
          <w:p w:rsidR="001C63D1" w:rsidRDefault="001C63D1">
            <w:pPr>
              <w:pStyle w:val="TableHead"/>
            </w:pPr>
            <w:r>
              <w:rPr>
                <w:rtl/>
              </w:rPr>
              <w:t>הערות</w:t>
            </w:r>
          </w:p>
        </w:tc>
      </w:tr>
      <w:tr w:rsidR="001C63D1">
        <w:trPr>
          <w:cantSplit/>
          <w:trHeight w:val="385"/>
          <w:tblHeader/>
        </w:trPr>
        <w:tc>
          <w:tcPr>
            <w:tcW w:w="511" w:type="dxa"/>
          </w:tcPr>
          <w:p w:rsidR="001C63D1" w:rsidRDefault="001C63D1">
            <w:pPr>
              <w:pStyle w:val="TableText"/>
            </w:pPr>
          </w:p>
        </w:tc>
        <w:tc>
          <w:tcPr>
            <w:tcW w:w="2135" w:type="dxa"/>
          </w:tcPr>
          <w:p w:rsidR="001C63D1" w:rsidRDefault="001C63D1">
            <w:pPr>
              <w:pStyle w:val="TableText"/>
            </w:pPr>
          </w:p>
        </w:tc>
        <w:tc>
          <w:tcPr>
            <w:tcW w:w="1474" w:type="dxa"/>
          </w:tcPr>
          <w:p w:rsidR="001C63D1" w:rsidRDefault="001C63D1">
            <w:pPr>
              <w:pStyle w:val="TableText"/>
            </w:pPr>
          </w:p>
        </w:tc>
        <w:tc>
          <w:tcPr>
            <w:tcW w:w="1302" w:type="dxa"/>
          </w:tcPr>
          <w:p w:rsidR="001C63D1" w:rsidRDefault="001C63D1">
            <w:pPr>
              <w:pStyle w:val="TableText"/>
            </w:pPr>
          </w:p>
        </w:tc>
        <w:tc>
          <w:tcPr>
            <w:tcW w:w="1217" w:type="dxa"/>
          </w:tcPr>
          <w:p w:rsidR="001C63D1" w:rsidRDefault="001C63D1">
            <w:pPr>
              <w:pStyle w:val="TableText"/>
            </w:pPr>
          </w:p>
        </w:tc>
        <w:tc>
          <w:tcPr>
            <w:tcW w:w="1217" w:type="dxa"/>
          </w:tcPr>
          <w:p w:rsidR="001C63D1" w:rsidRDefault="001C63D1">
            <w:pPr>
              <w:pStyle w:val="TableText"/>
            </w:pPr>
          </w:p>
        </w:tc>
        <w:tc>
          <w:tcPr>
            <w:tcW w:w="1147" w:type="dxa"/>
            <w:gridSpan w:val="2"/>
            <w:tcBorders>
              <w:right w:val="single" w:sz="2" w:space="0" w:color="auto"/>
            </w:tcBorders>
          </w:tcPr>
          <w:p w:rsidR="001C63D1" w:rsidRDefault="001C63D1">
            <w:pPr>
              <w:pStyle w:val="TableText"/>
            </w:pPr>
          </w:p>
        </w:tc>
      </w:tr>
      <w:tr w:rsidR="001C63D1">
        <w:trPr>
          <w:cantSplit/>
          <w:trHeight w:val="386"/>
          <w:tblHeader/>
        </w:trPr>
        <w:tc>
          <w:tcPr>
            <w:tcW w:w="511" w:type="dxa"/>
          </w:tcPr>
          <w:p w:rsidR="001C63D1" w:rsidRDefault="001C63D1">
            <w:pPr>
              <w:pStyle w:val="TableText"/>
            </w:pPr>
          </w:p>
        </w:tc>
        <w:tc>
          <w:tcPr>
            <w:tcW w:w="2135" w:type="dxa"/>
          </w:tcPr>
          <w:p w:rsidR="001C63D1" w:rsidRDefault="001C63D1">
            <w:pPr>
              <w:pStyle w:val="TableText"/>
            </w:pPr>
          </w:p>
        </w:tc>
        <w:tc>
          <w:tcPr>
            <w:tcW w:w="1474" w:type="dxa"/>
          </w:tcPr>
          <w:p w:rsidR="001C63D1" w:rsidRDefault="001C63D1">
            <w:pPr>
              <w:pStyle w:val="TableText"/>
            </w:pPr>
          </w:p>
        </w:tc>
        <w:tc>
          <w:tcPr>
            <w:tcW w:w="1302" w:type="dxa"/>
          </w:tcPr>
          <w:p w:rsidR="001C63D1" w:rsidRDefault="001C63D1">
            <w:pPr>
              <w:pStyle w:val="TableText"/>
            </w:pPr>
          </w:p>
        </w:tc>
        <w:tc>
          <w:tcPr>
            <w:tcW w:w="1217" w:type="dxa"/>
          </w:tcPr>
          <w:p w:rsidR="001C63D1" w:rsidRDefault="001C63D1">
            <w:pPr>
              <w:pStyle w:val="TableText"/>
            </w:pPr>
          </w:p>
        </w:tc>
        <w:tc>
          <w:tcPr>
            <w:tcW w:w="1217" w:type="dxa"/>
          </w:tcPr>
          <w:p w:rsidR="001C63D1" w:rsidRDefault="001C63D1">
            <w:pPr>
              <w:pStyle w:val="TableText"/>
            </w:pPr>
          </w:p>
        </w:tc>
        <w:tc>
          <w:tcPr>
            <w:tcW w:w="1147" w:type="dxa"/>
            <w:gridSpan w:val="2"/>
            <w:tcBorders>
              <w:right w:val="single" w:sz="2" w:space="0" w:color="auto"/>
            </w:tcBorders>
          </w:tcPr>
          <w:p w:rsidR="001C63D1" w:rsidRDefault="001C63D1">
            <w:pPr>
              <w:pStyle w:val="TableText"/>
            </w:pPr>
          </w:p>
        </w:tc>
      </w:tr>
    </w:tbl>
    <w:p w:rsidR="001C63D1" w:rsidRDefault="001C63D1">
      <w:pPr>
        <w:rPr>
          <w:rtl/>
        </w:rPr>
      </w:pPr>
    </w:p>
    <w:tbl>
      <w:tblPr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567"/>
        <w:gridCol w:w="2340"/>
        <w:gridCol w:w="1260"/>
        <w:gridCol w:w="3923"/>
      </w:tblGrid>
      <w:tr w:rsidR="001C63D1">
        <w:tc>
          <w:tcPr>
            <w:tcW w:w="1567" w:type="dxa"/>
            <w:tcBorders>
              <w:right w:val="nil"/>
            </w:tcBorders>
            <w:shd w:val="clear" w:color="auto" w:fill="F3F3F3"/>
          </w:tcPr>
          <w:p w:rsidR="001C63D1" w:rsidRDefault="001C63D1" w:rsidP="00875288">
            <w:pPr>
              <w:pStyle w:val="TableTitle"/>
            </w:pPr>
            <w:r>
              <w:rPr>
                <w:rFonts w:hint="cs"/>
                <w:rtl/>
              </w:rPr>
              <w:t xml:space="preserve">תאריך </w:t>
            </w:r>
            <w:r>
              <w:rPr>
                <w:rtl/>
              </w:rPr>
              <w:t>קיטלוג</w:t>
            </w:r>
            <w:r>
              <w:rPr>
                <w:rFonts w:hint="cs"/>
                <w:rtl/>
              </w:rPr>
              <w:t>:</w:t>
            </w:r>
            <w:r>
              <w:rPr>
                <w:rtl/>
              </w:rPr>
              <w:t xml:space="preserve"> </w:t>
            </w:r>
          </w:p>
        </w:tc>
        <w:tc>
          <w:tcPr>
            <w:tcW w:w="2340" w:type="dxa"/>
            <w:tcBorders>
              <w:left w:val="nil"/>
            </w:tcBorders>
          </w:tcPr>
          <w:p w:rsidR="001C63D1" w:rsidRDefault="001C63D1">
            <w:pPr>
              <w:pStyle w:val="TableText"/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</w:tcPr>
          <w:p w:rsidR="001C63D1" w:rsidRDefault="001C63D1" w:rsidP="00875288">
            <w:pPr>
              <w:pStyle w:val="TableTitle"/>
            </w:pPr>
            <w:r>
              <w:rPr>
                <w:rFonts w:hint="cs"/>
                <w:rtl/>
              </w:rPr>
              <w:t xml:space="preserve">שם </w:t>
            </w:r>
            <w:r>
              <w:rPr>
                <w:rtl/>
              </w:rPr>
              <w:t>ספריה:</w:t>
            </w:r>
          </w:p>
        </w:tc>
        <w:tc>
          <w:tcPr>
            <w:tcW w:w="3923" w:type="dxa"/>
            <w:tcBorders>
              <w:left w:val="nil"/>
            </w:tcBorders>
          </w:tcPr>
          <w:p w:rsidR="001C63D1" w:rsidRDefault="001C63D1">
            <w:pPr>
              <w:pStyle w:val="TableText"/>
            </w:pPr>
          </w:p>
        </w:tc>
      </w:tr>
      <w:tr w:rsidR="001C63D1">
        <w:tc>
          <w:tcPr>
            <w:tcW w:w="1567" w:type="dxa"/>
            <w:tcBorders>
              <w:right w:val="nil"/>
            </w:tcBorders>
            <w:shd w:val="clear" w:color="auto" w:fill="F3F3F3"/>
          </w:tcPr>
          <w:p w:rsidR="001C63D1" w:rsidRDefault="001C63D1" w:rsidP="00875288">
            <w:pPr>
              <w:pStyle w:val="TableTitle"/>
            </w:pPr>
            <w:r>
              <w:rPr>
                <w:rFonts w:hint="cs"/>
                <w:rtl/>
              </w:rPr>
              <w:t>שם המאשר:</w:t>
            </w:r>
          </w:p>
        </w:tc>
        <w:tc>
          <w:tcPr>
            <w:tcW w:w="2340" w:type="dxa"/>
            <w:tcBorders>
              <w:left w:val="nil"/>
            </w:tcBorders>
          </w:tcPr>
          <w:p w:rsidR="001C63D1" w:rsidRDefault="001C63D1">
            <w:pPr>
              <w:pStyle w:val="TableText"/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</w:tcPr>
          <w:p w:rsidR="001C63D1" w:rsidRDefault="001C63D1" w:rsidP="00875288">
            <w:pPr>
              <w:pStyle w:val="TableTitle"/>
            </w:pPr>
            <w:r>
              <w:rPr>
                <w:rtl/>
              </w:rPr>
              <w:t>חתימה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923" w:type="dxa"/>
            <w:tcBorders>
              <w:left w:val="nil"/>
            </w:tcBorders>
          </w:tcPr>
          <w:p w:rsidR="001C63D1" w:rsidRDefault="001C63D1">
            <w:pPr>
              <w:pStyle w:val="TableText"/>
            </w:pPr>
          </w:p>
        </w:tc>
      </w:tr>
    </w:tbl>
    <w:p w:rsidR="001C63D1" w:rsidRDefault="001C63D1">
      <w:pPr>
        <w:rPr>
          <w:rtl/>
        </w:rPr>
      </w:pPr>
    </w:p>
    <w:p w:rsidR="00FD651F" w:rsidRPr="00FD651F" w:rsidRDefault="00FD651F" w:rsidP="00FD651F">
      <w:pPr>
        <w:pStyle w:val="12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4DE" w:rsidRDefault="00EE14DE">
      <w:r>
        <w:separator/>
      </w:r>
    </w:p>
  </w:endnote>
  <w:endnote w:type="continuationSeparator" w:id="0">
    <w:p w:rsidR="00EE14DE" w:rsidRDefault="00EE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E0" w:rsidRDefault="005330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E0" w:rsidRDefault="005330E0" w:rsidP="005330E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5330E0" w:rsidRDefault="005330E0" w:rsidP="005330E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5330E0" w:rsidRDefault="005330E0" w:rsidP="005330E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5330E0" w:rsidRDefault="005330E0" w:rsidP="005330E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400B28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4DE" w:rsidRDefault="00EE14DE">
      <w:r>
        <w:separator/>
      </w:r>
    </w:p>
  </w:footnote>
  <w:footnote w:type="continuationSeparator" w:id="0">
    <w:p w:rsidR="00EE14DE" w:rsidRDefault="00EE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E0" w:rsidRDefault="005330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75288">
      <w:rPr>
        <w:szCs w:val="18"/>
        <w:rtl/>
      </w:rPr>
      <w:t>בדיקת יחידה למודול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75288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330E0">
      <w:rPr>
        <w:noProof/>
        <w:szCs w:val="18"/>
        <w:rtl/>
      </w:rPr>
      <w:t>‏05/04/2015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75288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75288">
      <w:rPr>
        <w:noProof/>
        <w:szCs w:val="18"/>
      </w:rPr>
      <w:t>h_design_wform01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875288">
      <w:rPr>
        <w:b/>
        <w:bCs/>
        <w:smallCaps/>
        <w:spacing w:val="60"/>
        <w:sz w:val="28"/>
        <w:szCs w:val="32"/>
        <w:rtl/>
      </w:rPr>
      <w:t>בדיקת יחידה למודול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5330E0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330E0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"/>
  </w:num>
  <w:num w:numId="4">
    <w:abstractNumId w:val="18"/>
  </w:num>
  <w:num w:numId="5">
    <w:abstractNumId w:val="9"/>
  </w:num>
  <w:num w:numId="6">
    <w:abstractNumId w:val="2"/>
  </w:num>
  <w:num w:numId="7">
    <w:abstractNumId w:val="1"/>
  </w:num>
  <w:num w:numId="8">
    <w:abstractNumId w:val="1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21"/>
  </w:num>
  <w:num w:numId="13">
    <w:abstractNumId w:val="17"/>
  </w:num>
  <w:num w:numId="14">
    <w:abstractNumId w:val="8"/>
  </w:num>
  <w:num w:numId="15">
    <w:abstractNumId w:val="13"/>
  </w:num>
  <w:num w:numId="16">
    <w:abstractNumId w:val="16"/>
  </w:num>
  <w:num w:numId="17">
    <w:abstractNumId w:val="24"/>
  </w:num>
  <w:num w:numId="18">
    <w:abstractNumId w:val="4"/>
  </w:num>
  <w:num w:numId="19">
    <w:abstractNumId w:val="10"/>
  </w:num>
  <w:num w:numId="20">
    <w:abstractNumId w:val="0"/>
  </w:num>
  <w:num w:numId="21">
    <w:abstractNumId w:val="6"/>
  </w:num>
  <w:num w:numId="22">
    <w:abstractNumId w:val="20"/>
  </w:num>
  <w:num w:numId="23">
    <w:abstractNumId w:val="25"/>
  </w:num>
  <w:num w:numId="24">
    <w:abstractNumId w:val="5"/>
  </w:num>
  <w:num w:numId="25">
    <w:abstractNumId w:val="12"/>
    <w:lvlOverride w:ilvl="0">
      <w:startOverride w:val="1"/>
    </w:lvlOverride>
  </w:num>
  <w:num w:numId="26">
    <w:abstractNumId w:val="22"/>
  </w:num>
  <w:num w:numId="27">
    <w:abstractNumId w:val="11"/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1C63D1"/>
    <w:rsid w:val="0021577F"/>
    <w:rsid w:val="00244B47"/>
    <w:rsid w:val="00255DA2"/>
    <w:rsid w:val="00284813"/>
    <w:rsid w:val="00294D55"/>
    <w:rsid w:val="002C0A2A"/>
    <w:rsid w:val="003160C1"/>
    <w:rsid w:val="0035457A"/>
    <w:rsid w:val="003D053F"/>
    <w:rsid w:val="003D6E8E"/>
    <w:rsid w:val="003F2752"/>
    <w:rsid w:val="00400B28"/>
    <w:rsid w:val="004E4E82"/>
    <w:rsid w:val="005077F2"/>
    <w:rsid w:val="005330E0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75288"/>
    <w:rsid w:val="008B1D30"/>
    <w:rsid w:val="00946CFC"/>
    <w:rsid w:val="00954164"/>
    <w:rsid w:val="00961B07"/>
    <w:rsid w:val="00966607"/>
    <w:rsid w:val="0097533A"/>
    <w:rsid w:val="00994AD0"/>
    <w:rsid w:val="009E231A"/>
    <w:rsid w:val="009F4C2D"/>
    <w:rsid w:val="00A11E55"/>
    <w:rsid w:val="00A77DAA"/>
    <w:rsid w:val="00D319DD"/>
    <w:rsid w:val="00DF6253"/>
    <w:rsid w:val="00E243D5"/>
    <w:rsid w:val="00E53DB8"/>
    <w:rsid w:val="00EE14DE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75C32A-72AA-4ECE-B228-011A80EB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53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F6253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F6253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F625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F625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F625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F625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F6253"/>
    <w:pPr>
      <w:numPr>
        <w:ilvl w:val="6"/>
        <w:numId w:val="2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F6253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F6253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F62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F6253"/>
  </w:style>
  <w:style w:type="paragraph" w:customStyle="1" w:styleId="Base">
    <w:name w:val="Base"/>
    <w:rsid w:val="00DF6253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C0A2A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F6253"/>
    <w:pPr>
      <w:numPr>
        <w:ilvl w:val="1"/>
        <w:numId w:val="10"/>
      </w:numPr>
    </w:pPr>
  </w:style>
  <w:style w:type="paragraph" w:customStyle="1" w:styleId="AlphaList2">
    <w:name w:val="Alpha List 2"/>
    <w:basedOn w:val="Base"/>
    <w:rsid w:val="00DF6253"/>
    <w:pPr>
      <w:numPr>
        <w:ilvl w:val="2"/>
        <w:numId w:val="10"/>
      </w:numPr>
      <w:ind w:left="1071" w:hanging="357"/>
    </w:pPr>
  </w:style>
  <w:style w:type="paragraph" w:customStyle="1" w:styleId="AlphaList3">
    <w:name w:val="Alpha List 3"/>
    <w:basedOn w:val="Base"/>
    <w:rsid w:val="00DF6253"/>
    <w:pPr>
      <w:numPr>
        <w:ilvl w:val="3"/>
        <w:numId w:val="10"/>
      </w:numPr>
    </w:pPr>
  </w:style>
  <w:style w:type="paragraph" w:customStyle="1" w:styleId="BulletList">
    <w:name w:val="Bullet List"/>
    <w:basedOn w:val="Base"/>
    <w:rsid w:val="00DF6253"/>
    <w:pPr>
      <w:numPr>
        <w:numId w:val="3"/>
      </w:numPr>
      <w:spacing w:line="320" w:lineRule="exact"/>
    </w:pPr>
  </w:style>
  <w:style w:type="paragraph" w:customStyle="1" w:styleId="BulletList1">
    <w:name w:val="Bullet List 1"/>
    <w:basedOn w:val="Base"/>
    <w:rsid w:val="00DF6253"/>
    <w:pPr>
      <w:numPr>
        <w:ilvl w:val="1"/>
        <w:numId w:val="12"/>
      </w:numPr>
    </w:pPr>
  </w:style>
  <w:style w:type="paragraph" w:customStyle="1" w:styleId="BulletList2">
    <w:name w:val="Bullet List 2"/>
    <w:basedOn w:val="Base"/>
    <w:rsid w:val="00DF6253"/>
    <w:pPr>
      <w:numPr>
        <w:ilvl w:val="2"/>
        <w:numId w:val="12"/>
      </w:numPr>
    </w:pPr>
  </w:style>
  <w:style w:type="paragraph" w:customStyle="1" w:styleId="BulletList3">
    <w:name w:val="Bullet List 3"/>
    <w:basedOn w:val="Base"/>
    <w:rsid w:val="00DF6253"/>
    <w:pPr>
      <w:numPr>
        <w:ilvl w:val="3"/>
        <w:numId w:val="12"/>
      </w:numPr>
    </w:pPr>
  </w:style>
  <w:style w:type="paragraph" w:customStyle="1" w:styleId="BulletList4">
    <w:name w:val="Bullet List 4"/>
    <w:basedOn w:val="Base"/>
    <w:rsid w:val="00DF6253"/>
    <w:pPr>
      <w:numPr>
        <w:ilvl w:val="4"/>
        <w:numId w:val="12"/>
      </w:numPr>
    </w:pPr>
  </w:style>
  <w:style w:type="paragraph" w:customStyle="1" w:styleId="11">
    <w:name w:val="כיתוב1"/>
    <w:basedOn w:val="Base"/>
    <w:rsid w:val="002C0A2A"/>
    <w:pPr>
      <w:jc w:val="center"/>
    </w:pPr>
    <w:rPr>
      <w:bCs/>
    </w:rPr>
  </w:style>
  <w:style w:type="paragraph" w:customStyle="1" w:styleId="DataItem">
    <w:name w:val="DataItem"/>
    <w:basedOn w:val="Base"/>
    <w:rsid w:val="002C0A2A"/>
    <w:pPr>
      <w:jc w:val="left"/>
    </w:pPr>
  </w:style>
  <w:style w:type="paragraph" w:customStyle="1" w:styleId="DataItemB">
    <w:name w:val="DataItemB"/>
    <w:basedOn w:val="Base"/>
    <w:rsid w:val="002C0A2A"/>
    <w:pPr>
      <w:jc w:val="left"/>
    </w:pPr>
    <w:rPr>
      <w:b/>
      <w:bCs/>
    </w:rPr>
  </w:style>
  <w:style w:type="paragraph" w:customStyle="1" w:styleId="Draft">
    <w:name w:val="Draft"/>
    <w:basedOn w:val="Base"/>
    <w:rsid w:val="00DF6253"/>
    <w:rPr>
      <w:rFonts w:cs="Guttman Yad"/>
      <w:i/>
    </w:rPr>
  </w:style>
  <w:style w:type="paragraph" w:customStyle="1" w:styleId="Draft1">
    <w:name w:val="Draft1"/>
    <w:basedOn w:val="Base"/>
    <w:rsid w:val="00DF625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F625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F625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F6253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F6253"/>
    <w:pPr>
      <w:jc w:val="center"/>
    </w:pPr>
  </w:style>
  <w:style w:type="paragraph" w:customStyle="1" w:styleId="Instruction">
    <w:name w:val="Instruction"/>
    <w:basedOn w:val="Base"/>
    <w:rsid w:val="002C0A2A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C0A2A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C0A2A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C0A2A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F6253"/>
    <w:pPr>
      <w:spacing w:before="0"/>
      <w:ind w:left="720"/>
    </w:pPr>
  </w:style>
  <w:style w:type="paragraph" w:customStyle="1" w:styleId="ListContinue2">
    <w:name w:val="List Continue2"/>
    <w:basedOn w:val="Base"/>
    <w:rsid w:val="00DF6253"/>
    <w:pPr>
      <w:spacing w:before="0"/>
      <w:ind w:left="1083"/>
    </w:pPr>
  </w:style>
  <w:style w:type="paragraph" w:customStyle="1" w:styleId="ListContinue3">
    <w:name w:val="List Continue3"/>
    <w:basedOn w:val="Base"/>
    <w:rsid w:val="00DF6253"/>
    <w:pPr>
      <w:spacing w:before="0"/>
      <w:ind w:left="1440"/>
    </w:pPr>
  </w:style>
  <w:style w:type="paragraph" w:customStyle="1" w:styleId="ListContinue">
    <w:name w:val="ListContinue"/>
    <w:basedOn w:val="Base"/>
    <w:rsid w:val="002C0A2A"/>
    <w:pPr>
      <w:spacing w:before="0"/>
      <w:ind w:left="397"/>
    </w:pPr>
  </w:style>
  <w:style w:type="paragraph" w:customStyle="1" w:styleId="12">
    <w:name w:val="רגיל1"/>
    <w:basedOn w:val="Base"/>
    <w:rsid w:val="002C0A2A"/>
  </w:style>
  <w:style w:type="paragraph" w:customStyle="1" w:styleId="Normaltitle">
    <w:name w:val="Normal title"/>
    <w:basedOn w:val="Base"/>
    <w:next w:val="12"/>
    <w:rsid w:val="002C0A2A"/>
    <w:rPr>
      <w:b/>
      <w:bCs/>
    </w:rPr>
  </w:style>
  <w:style w:type="paragraph" w:customStyle="1" w:styleId="Normal1">
    <w:name w:val="Normal1"/>
    <w:basedOn w:val="Base"/>
    <w:rsid w:val="00DF6253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C0A2A"/>
    <w:pPr>
      <w:ind w:left="397"/>
    </w:pPr>
    <w:rPr>
      <w:b/>
      <w:bCs/>
    </w:rPr>
  </w:style>
  <w:style w:type="paragraph" w:customStyle="1" w:styleId="Normal2">
    <w:name w:val="Normal2"/>
    <w:basedOn w:val="Base"/>
    <w:rsid w:val="00DF6253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C0A2A"/>
    <w:pPr>
      <w:ind w:left="795"/>
    </w:pPr>
    <w:rPr>
      <w:b/>
      <w:bCs/>
    </w:rPr>
  </w:style>
  <w:style w:type="paragraph" w:customStyle="1" w:styleId="Normal3">
    <w:name w:val="Normal3"/>
    <w:basedOn w:val="Base"/>
    <w:rsid w:val="002C0A2A"/>
    <w:pPr>
      <w:ind w:left="1200"/>
    </w:pPr>
  </w:style>
  <w:style w:type="paragraph" w:customStyle="1" w:styleId="Normal3Title">
    <w:name w:val="Normal3 Title"/>
    <w:basedOn w:val="Base"/>
    <w:next w:val="Normal3"/>
    <w:rsid w:val="002C0A2A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C0A2A"/>
    <w:pPr>
      <w:numPr>
        <w:numId w:val="8"/>
      </w:numPr>
    </w:pPr>
  </w:style>
  <w:style w:type="paragraph" w:customStyle="1" w:styleId="NumberList1">
    <w:name w:val="Number List 1"/>
    <w:basedOn w:val="Base"/>
    <w:rsid w:val="00DF6253"/>
    <w:pPr>
      <w:numPr>
        <w:ilvl w:val="1"/>
        <w:numId w:val="13"/>
      </w:numPr>
    </w:pPr>
  </w:style>
  <w:style w:type="paragraph" w:customStyle="1" w:styleId="NumberList2">
    <w:name w:val="Number List 2"/>
    <w:basedOn w:val="Base"/>
    <w:rsid w:val="00DF6253"/>
    <w:pPr>
      <w:numPr>
        <w:numId w:val="28"/>
      </w:numPr>
    </w:pPr>
  </w:style>
  <w:style w:type="paragraph" w:customStyle="1" w:styleId="NumberList3">
    <w:name w:val="Number List 3"/>
    <w:basedOn w:val="Base"/>
    <w:rsid w:val="00DF6253"/>
    <w:pPr>
      <w:numPr>
        <w:ilvl w:val="3"/>
        <w:numId w:val="13"/>
      </w:numPr>
    </w:pPr>
  </w:style>
  <w:style w:type="paragraph" w:customStyle="1" w:styleId="SubjectTitle">
    <w:name w:val="Subject Title"/>
    <w:basedOn w:val="Base"/>
    <w:next w:val="Para1"/>
    <w:rsid w:val="00DF625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F6253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C0A2A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C0A2A"/>
    <w:pPr>
      <w:pageBreakBefore w:val="0"/>
    </w:pPr>
  </w:style>
  <w:style w:type="paragraph" w:customStyle="1" w:styleId="TableHead">
    <w:name w:val="TableHead"/>
    <w:basedOn w:val="Base"/>
    <w:qFormat/>
    <w:rsid w:val="00DF6253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F6253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F6253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F6253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F6253"/>
    <w:rPr>
      <w:szCs w:val="22"/>
    </w:rPr>
  </w:style>
  <w:style w:type="paragraph" w:styleId="TOC4">
    <w:name w:val="toc 4"/>
    <w:basedOn w:val="TOC3"/>
    <w:autoRedefine/>
    <w:uiPriority w:val="39"/>
    <w:rsid w:val="00DF6253"/>
  </w:style>
  <w:style w:type="paragraph" w:styleId="TOC5">
    <w:name w:val="toc 5"/>
    <w:basedOn w:val="TOC4"/>
    <w:uiPriority w:val="39"/>
    <w:rsid w:val="00DF6253"/>
  </w:style>
  <w:style w:type="paragraph" w:styleId="TOC6">
    <w:name w:val="toc 6"/>
    <w:basedOn w:val="a"/>
    <w:next w:val="a"/>
    <w:autoRedefine/>
    <w:uiPriority w:val="39"/>
    <w:unhideWhenUsed/>
    <w:rsid w:val="00DF6253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F6253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F6253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F6253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C0A2A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C0A2A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F625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13">
    <w:name w:val="רגיל1"/>
    <w:basedOn w:val="Base"/>
    <w:rsid w:val="00400B28"/>
  </w:style>
  <w:style w:type="paragraph" w:customStyle="1" w:styleId="Caption1">
    <w:name w:val="Caption1"/>
    <w:basedOn w:val="Base"/>
    <w:rsid w:val="003160C1"/>
    <w:pPr>
      <w:jc w:val="center"/>
    </w:pPr>
    <w:rPr>
      <w:bCs/>
    </w:rPr>
  </w:style>
  <w:style w:type="paragraph" w:customStyle="1" w:styleId="Normal4">
    <w:name w:val="Normal4"/>
    <w:basedOn w:val="Base"/>
    <w:qFormat/>
    <w:rsid w:val="002C0A2A"/>
    <w:pPr>
      <w:ind w:left="1588"/>
    </w:pPr>
  </w:style>
  <w:style w:type="character" w:styleId="Hyperlink">
    <w:name w:val="Hyperlink"/>
    <w:basedOn w:val="a0"/>
    <w:rsid w:val="002C0A2A"/>
    <w:rPr>
      <w:color w:val="0000FF"/>
      <w:u w:val="single"/>
    </w:rPr>
  </w:style>
  <w:style w:type="character" w:customStyle="1" w:styleId="60">
    <w:name w:val="כותרת 6 תו"/>
    <w:basedOn w:val="a0"/>
    <w:link w:val="6"/>
    <w:rsid w:val="00DF6253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F6253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F6253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F6253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400B28"/>
    <w:pPr>
      <w:jc w:val="center"/>
    </w:pPr>
    <w:rPr>
      <w:bCs/>
    </w:rPr>
  </w:style>
  <w:style w:type="character" w:customStyle="1" w:styleId="a4">
    <w:name w:val="כותרת עליונה תו"/>
    <w:aliases w:val="Header תו"/>
    <w:basedOn w:val="a0"/>
    <w:link w:val="a3"/>
    <w:rsid w:val="002C0A2A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F6253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F6253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F6253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F6253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F6253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C0A2A"/>
    <w:rPr>
      <w:rFonts w:cs="David"/>
      <w:sz w:val="18"/>
      <w:lang w:eastAsia="he-IL"/>
    </w:rPr>
  </w:style>
  <w:style w:type="paragraph" w:customStyle="1" w:styleId="AlphaList4">
    <w:name w:val="Alpha List 4"/>
    <w:basedOn w:val="Base"/>
    <w:rsid w:val="00DF6253"/>
    <w:pPr>
      <w:numPr>
        <w:ilvl w:val="4"/>
        <w:numId w:val="10"/>
      </w:numPr>
    </w:pPr>
  </w:style>
  <w:style w:type="paragraph" w:customStyle="1" w:styleId="NumberList4">
    <w:name w:val="Number List 4"/>
    <w:basedOn w:val="Base"/>
    <w:rsid w:val="00DF6253"/>
    <w:pPr>
      <w:numPr>
        <w:ilvl w:val="4"/>
        <w:numId w:val="13"/>
      </w:numPr>
    </w:pPr>
  </w:style>
  <w:style w:type="paragraph" w:customStyle="1" w:styleId="BulletList5">
    <w:name w:val="Bullet List 5"/>
    <w:basedOn w:val="Base"/>
    <w:rsid w:val="00DF6253"/>
    <w:pPr>
      <w:numPr>
        <w:ilvl w:val="5"/>
        <w:numId w:val="12"/>
      </w:numPr>
    </w:pPr>
  </w:style>
  <w:style w:type="paragraph" w:customStyle="1" w:styleId="ListContinue4">
    <w:name w:val="List Continue4"/>
    <w:basedOn w:val="Base"/>
    <w:rsid w:val="00DF6253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C0A2A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C0A2A"/>
    <w:pPr>
      <w:numPr>
        <w:numId w:val="11"/>
      </w:numPr>
      <w:ind w:left="1985" w:hanging="397"/>
    </w:pPr>
  </w:style>
  <w:style w:type="paragraph" w:customStyle="1" w:styleId="21">
    <w:name w:val="רגיל2"/>
    <w:basedOn w:val="Base"/>
    <w:qFormat/>
    <w:rsid w:val="002C0A2A"/>
  </w:style>
  <w:style w:type="paragraph" w:customStyle="1" w:styleId="Normal0">
    <w:name w:val="Normal0"/>
    <w:basedOn w:val="Base"/>
    <w:qFormat/>
    <w:rsid w:val="002C0A2A"/>
  </w:style>
  <w:style w:type="paragraph" w:customStyle="1" w:styleId="ListContinue5">
    <w:name w:val="List Continue5"/>
    <w:basedOn w:val="Base"/>
    <w:rsid w:val="00DF6253"/>
    <w:pPr>
      <w:spacing w:before="0"/>
      <w:ind w:left="2211"/>
    </w:pPr>
  </w:style>
  <w:style w:type="paragraph" w:customStyle="1" w:styleId="22">
    <w:name w:val="כיתוב2"/>
    <w:basedOn w:val="Base"/>
    <w:rsid w:val="002C0A2A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F6253"/>
    <w:pPr>
      <w:numPr>
        <w:numId w:val="10"/>
      </w:numPr>
    </w:pPr>
  </w:style>
  <w:style w:type="paragraph" w:customStyle="1" w:styleId="AlphaList5">
    <w:name w:val="Alpha List 5"/>
    <w:basedOn w:val="Base"/>
    <w:semiHidden/>
    <w:rsid w:val="00DF6253"/>
    <w:pPr>
      <w:numPr>
        <w:ilvl w:val="5"/>
        <w:numId w:val="10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F6253"/>
    <w:pPr>
      <w:numPr>
        <w:numId w:val="12"/>
      </w:numPr>
    </w:pPr>
  </w:style>
  <w:style w:type="paragraph" w:customStyle="1" w:styleId="DocTitle">
    <w:name w:val="Doc Title"/>
    <w:basedOn w:val="Base"/>
    <w:next w:val="a"/>
    <w:rsid w:val="00DF625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F625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F6253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F625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F6253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F6253"/>
    <w:pPr>
      <w:numPr>
        <w:numId w:val="13"/>
      </w:numPr>
    </w:pPr>
  </w:style>
  <w:style w:type="paragraph" w:customStyle="1" w:styleId="NumberList5">
    <w:name w:val="Number List 5"/>
    <w:basedOn w:val="Base"/>
    <w:semiHidden/>
    <w:rsid w:val="00DF6253"/>
    <w:pPr>
      <w:numPr>
        <w:ilvl w:val="5"/>
        <w:numId w:val="13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F6253"/>
    <w:pPr>
      <w:numPr>
        <w:numId w:val="14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F6253"/>
    <w:pPr>
      <w:numPr>
        <w:ilvl w:val="1"/>
        <w:numId w:val="15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F6253"/>
    <w:pPr>
      <w:numPr>
        <w:ilvl w:val="1"/>
        <w:numId w:val="16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F6253"/>
    <w:pPr>
      <w:numPr>
        <w:numId w:val="17"/>
      </w:numPr>
    </w:pPr>
  </w:style>
  <w:style w:type="paragraph" w:customStyle="1" w:styleId="Para0">
    <w:name w:val="Para0"/>
    <w:basedOn w:val="Base"/>
    <w:rsid w:val="00DF6253"/>
  </w:style>
  <w:style w:type="paragraph" w:customStyle="1" w:styleId="Para0Title">
    <w:name w:val="Para0 Title"/>
    <w:basedOn w:val="Base"/>
    <w:next w:val="Para0"/>
    <w:semiHidden/>
    <w:rsid w:val="00DF6253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F6253"/>
    <w:pPr>
      <w:ind w:left="357"/>
    </w:pPr>
  </w:style>
  <w:style w:type="paragraph" w:customStyle="1" w:styleId="Para1Title">
    <w:name w:val="Para1 Title"/>
    <w:basedOn w:val="Base"/>
    <w:next w:val="Para1"/>
    <w:semiHidden/>
    <w:rsid w:val="00DF6253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F6253"/>
    <w:pPr>
      <w:ind w:left="720"/>
    </w:pPr>
  </w:style>
  <w:style w:type="paragraph" w:customStyle="1" w:styleId="Para2Title">
    <w:name w:val="Para2 Title"/>
    <w:basedOn w:val="Base"/>
    <w:next w:val="Para2"/>
    <w:rsid w:val="00DF6253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F6253"/>
    <w:pPr>
      <w:ind w:left="1083"/>
    </w:pPr>
  </w:style>
  <w:style w:type="paragraph" w:customStyle="1" w:styleId="Para3Title">
    <w:name w:val="Para3 Title"/>
    <w:basedOn w:val="Base"/>
    <w:next w:val="Para3"/>
    <w:semiHidden/>
    <w:rsid w:val="00DF6253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F6253"/>
    <w:pPr>
      <w:ind w:left="1440"/>
    </w:pPr>
  </w:style>
  <w:style w:type="paragraph" w:customStyle="1" w:styleId="Para4Title">
    <w:name w:val="Para4 Title"/>
    <w:basedOn w:val="Base"/>
    <w:semiHidden/>
    <w:rsid w:val="00DF6253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F6253"/>
    <w:pPr>
      <w:ind w:left="1786"/>
    </w:pPr>
  </w:style>
  <w:style w:type="paragraph" w:customStyle="1" w:styleId="Para5Title">
    <w:name w:val="Para5 Title"/>
    <w:basedOn w:val="Base"/>
    <w:semiHidden/>
    <w:qFormat/>
    <w:rsid w:val="00DF6253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F6253"/>
    <w:pPr>
      <w:numPr>
        <w:numId w:val="4"/>
      </w:numPr>
    </w:pPr>
    <w:rPr>
      <w:i/>
      <w:iCs/>
    </w:rPr>
  </w:style>
  <w:style w:type="paragraph" w:customStyle="1" w:styleId="Remark1">
    <w:name w:val="Remark1"/>
    <w:basedOn w:val="Base"/>
    <w:rsid w:val="00DF6253"/>
    <w:pPr>
      <w:numPr>
        <w:numId w:val="5"/>
      </w:numPr>
    </w:pPr>
    <w:rPr>
      <w:i/>
      <w:iCs/>
    </w:rPr>
  </w:style>
  <w:style w:type="paragraph" w:customStyle="1" w:styleId="Remark2">
    <w:name w:val="Remark2"/>
    <w:basedOn w:val="Base"/>
    <w:rsid w:val="00DF6253"/>
    <w:pPr>
      <w:numPr>
        <w:numId w:val="6"/>
      </w:numPr>
    </w:pPr>
    <w:rPr>
      <w:i/>
      <w:iCs/>
    </w:rPr>
  </w:style>
  <w:style w:type="paragraph" w:customStyle="1" w:styleId="Remark3">
    <w:name w:val="Remark3"/>
    <w:basedOn w:val="Base"/>
    <w:semiHidden/>
    <w:rsid w:val="00DF6253"/>
    <w:pPr>
      <w:numPr>
        <w:numId w:val="7"/>
      </w:numPr>
    </w:pPr>
    <w:rPr>
      <w:i/>
      <w:iCs/>
    </w:rPr>
  </w:style>
  <w:style w:type="paragraph" w:customStyle="1" w:styleId="Remark4">
    <w:name w:val="Remark4"/>
    <w:basedOn w:val="Base"/>
    <w:semiHidden/>
    <w:rsid w:val="00DF6253"/>
    <w:pPr>
      <w:numPr>
        <w:numId w:val="18"/>
      </w:numPr>
    </w:pPr>
    <w:rPr>
      <w:i/>
      <w:iCs/>
    </w:rPr>
  </w:style>
  <w:style w:type="paragraph" w:customStyle="1" w:styleId="Remark5">
    <w:name w:val="Remark5"/>
    <w:basedOn w:val="Base"/>
    <w:semiHidden/>
    <w:rsid w:val="00DF6253"/>
    <w:pPr>
      <w:numPr>
        <w:numId w:val="19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F6253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F6253"/>
    <w:pPr>
      <w:numPr>
        <w:numId w:val="20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F6253"/>
    <w:pPr>
      <w:numPr>
        <w:numId w:val="21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F6253"/>
    <w:pPr>
      <w:numPr>
        <w:numId w:val="22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F6253"/>
    <w:pPr>
      <w:numPr>
        <w:numId w:val="23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F6253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בדיקת יחידה למודול</vt:lpstr>
    </vt:vector>
  </TitlesOfParts>
  <Company>&lt;שם הארגון&gt;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בדיקת יחידה למודול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2014-10-14T12:28:00Z</dcterms:created>
  <dcterms:modified xsi:type="dcterms:W3CDTF">2015-04-05T10:53:00Z</dcterms:modified>
  <cp:category>&lt;סיווג המסמך&gt;</cp:category>
</cp:coreProperties>
</file>