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6D" w:rsidRDefault="00685841" w:rsidP="00753F11">
      <w:pPr>
        <w:pStyle w:val="DocTitle"/>
        <w:rPr>
          <w:rtl/>
        </w:rPr>
      </w:pPr>
      <w:fldSimple w:instr=" TITLE  \* MERGEFORMAT ">
        <w:r w:rsidR="00286E4C">
          <w:rPr>
            <w:rtl/>
          </w:rPr>
          <w:t>בקשה להצעות לשירותי יעוץ</w:t>
        </w:r>
      </w:fldSimple>
    </w:p>
    <w:p w:rsidR="000D7FD8" w:rsidRDefault="000D7FD8" w:rsidP="006B4A8E">
      <w:pPr>
        <w:pStyle w:val="SubjectTitle"/>
      </w:pPr>
    </w:p>
    <w:p w:rsidR="00B9656D" w:rsidRDefault="00BB4F33" w:rsidP="006B4A8E">
      <w:pPr>
        <w:pStyle w:val="SubjectTitle"/>
        <w:rPr>
          <w:sz w:val="24"/>
          <w:rtl/>
        </w:rPr>
      </w:pPr>
      <w:r>
        <w:fldChar w:fldCharType="begin"/>
      </w:r>
      <w:r>
        <w:instrText xml:space="preserve"> SUBJECT  \* MERGEFORMAT </w:instrText>
      </w:r>
      <w:r>
        <w:fldChar w:fldCharType="separate"/>
      </w:r>
      <w:r w:rsidR="006B4A8E">
        <w:rPr>
          <w:rFonts w:hint="cs"/>
          <w:sz w:val="24"/>
          <w:rtl/>
        </w:rPr>
        <w:t>&lt;</w:t>
      </w:r>
      <w:r w:rsidR="006B4A8E" w:rsidRPr="006B4A8E">
        <w:rPr>
          <w:sz w:val="24"/>
          <w:rtl/>
        </w:rPr>
        <w:t>שם הנושא</w:t>
      </w:r>
      <w:r w:rsidR="006B4A8E">
        <w:rPr>
          <w:rFonts w:hint="cs"/>
          <w:sz w:val="24"/>
          <w:rtl/>
        </w:rPr>
        <w:t>&gt;</w:t>
      </w:r>
      <w:r>
        <w:rPr>
          <w:sz w:val="24"/>
        </w:rPr>
        <w:fldChar w:fldCharType="end"/>
      </w:r>
    </w:p>
    <w:p w:rsidR="000D7FD8" w:rsidRDefault="000D7FD8" w:rsidP="000D7FD8">
      <w:pPr>
        <w:pStyle w:val="Para1"/>
        <w:rPr>
          <w:rtl/>
        </w:rPr>
      </w:pPr>
    </w:p>
    <w:p w:rsidR="000D7FD8" w:rsidRPr="000D7FD8" w:rsidRDefault="000D7FD8" w:rsidP="000D7FD8">
      <w:pPr>
        <w:pStyle w:val="Para1"/>
        <w:rPr>
          <w:rtl/>
        </w:rPr>
      </w:pPr>
    </w:p>
    <w:p w:rsidR="00286E4C" w:rsidRDefault="00286E4C" w:rsidP="006B4A8E">
      <w:pPr>
        <w:pStyle w:val="Frame1"/>
        <w:rPr>
          <w:rtl/>
        </w:rPr>
      </w:pPr>
      <w:r>
        <w:rPr>
          <w:rtl/>
        </w:rPr>
        <w:t xml:space="preserve">מסגרת זו תוחלף בהבהקים העיקריים של </w:t>
      </w:r>
      <w:r>
        <w:rPr>
          <w:rFonts w:hint="cs"/>
          <w:rtl/>
        </w:rPr>
        <w:t xml:space="preserve">הבקשה להצעות </w:t>
      </w:r>
      <w:r w:rsidR="006B4A8E">
        <w:rPr>
          <w:rFonts w:hint="cs"/>
          <w:rtl/>
        </w:rPr>
        <w:t>ושירותי הייעוץ הנדרשים</w:t>
      </w:r>
      <w:r>
        <w:rPr>
          <w:rtl/>
        </w:rPr>
        <w:t>, לפי שיקול דעת כותב המסמך ובהתאם לכללים הנהוגים בארגון.</w:t>
      </w:r>
    </w:p>
    <w:p w:rsidR="00286E4C" w:rsidRDefault="00286E4C" w:rsidP="00286E4C">
      <w:pPr>
        <w:pStyle w:val="Frame1"/>
        <w:jc w:val="center"/>
        <w:rPr>
          <w:b/>
          <w:bCs/>
          <w:rtl/>
        </w:rPr>
      </w:pPr>
      <w:r>
        <w:rPr>
          <w:b/>
          <w:bCs/>
          <w:rtl/>
        </w:rPr>
        <w:t>שימוש בגלופה זו מותנה</w:t>
      </w:r>
      <w:r>
        <w:rPr>
          <w:rFonts w:hint="cs"/>
          <w:b/>
          <w:bCs/>
          <w:rtl/>
        </w:rPr>
        <w:t xml:space="preserve"> ב</w:t>
      </w:r>
      <w:r>
        <w:rPr>
          <w:b/>
          <w:bCs/>
          <w:rtl/>
        </w:rPr>
        <w:t>רישוי מפת"ח</w:t>
      </w:r>
    </w:p>
    <w:p w:rsidR="00B9656D" w:rsidRDefault="00B9656D" w:rsidP="00753F11">
      <w:pPr>
        <w:pStyle w:val="Para2"/>
        <w:rPr>
          <w:rtl/>
        </w:rPr>
      </w:pPr>
    </w:p>
    <w:p w:rsidR="000D7FD8" w:rsidRDefault="000D7FD8" w:rsidP="00753F11">
      <w:pPr>
        <w:pStyle w:val="Para2"/>
        <w:rPr>
          <w:rtl/>
        </w:rPr>
      </w:pPr>
    </w:p>
    <w:p w:rsidR="00B9656D" w:rsidRDefault="00B9656D" w:rsidP="000D7FD8">
      <w:pPr>
        <w:pStyle w:val="SectionTitle"/>
        <w:pageBreakBefore/>
        <w:rPr>
          <w:rtl/>
        </w:rPr>
      </w:pPr>
      <w:r>
        <w:rPr>
          <w:rFonts w:hint="cs"/>
          <w:rtl/>
        </w:rPr>
        <w:lastRenderedPageBreak/>
        <w:t>תוכן העניינים</w:t>
      </w:r>
    </w:p>
    <w:p w:rsidR="00BB4F33" w:rsidRDefault="00527A33">
      <w:pPr>
        <w:pStyle w:val="TOC1"/>
        <w:rPr>
          <w:rFonts w:asciiTheme="minorHAnsi" w:eastAsiaTheme="minorEastAsia" w:hAnsiTheme="minorHAnsi" w:cstheme="minorBidi"/>
          <w:b w:val="0"/>
          <w:bCs w:val="0"/>
          <w:noProof/>
          <w:szCs w:val="22"/>
          <w:rtl/>
          <w:lang w:eastAsia="en-US"/>
        </w:rPr>
      </w:pPr>
      <w:r>
        <w:rPr>
          <w:b w:val="0"/>
          <w:bCs w:val="0"/>
          <w:rtl/>
        </w:rPr>
        <w:fldChar w:fldCharType="begin"/>
      </w:r>
      <w:r>
        <w:rPr>
          <w:b w:val="0"/>
          <w:bCs w:val="0"/>
          <w:rtl/>
        </w:rPr>
        <w:instrText xml:space="preserve"> </w:instrText>
      </w:r>
      <w:r>
        <w:rPr>
          <w:b w:val="0"/>
          <w:bCs w:val="0"/>
        </w:rPr>
        <w:instrText>TOC</w:instrText>
      </w:r>
      <w:r>
        <w:rPr>
          <w:b w:val="0"/>
          <w:bCs w:val="0"/>
          <w:rtl/>
        </w:rPr>
        <w:instrText xml:space="preserve"> \</w:instrText>
      </w:r>
      <w:r>
        <w:rPr>
          <w:b w:val="0"/>
          <w:bCs w:val="0"/>
        </w:rPr>
        <w:instrText>o "1-1" \h \z \t</w:instrText>
      </w:r>
      <w:r>
        <w:rPr>
          <w:b w:val="0"/>
          <w:bCs w:val="0"/>
          <w:rtl/>
        </w:rPr>
        <w:instrText xml:space="preserve"> "כותרת 2,2" </w:instrText>
      </w:r>
      <w:r>
        <w:rPr>
          <w:b w:val="0"/>
          <w:bCs w:val="0"/>
          <w:rtl/>
        </w:rPr>
        <w:fldChar w:fldCharType="separate"/>
      </w:r>
      <w:hyperlink w:anchor="_Toc436573311" w:history="1">
        <w:r w:rsidR="00BB4F33" w:rsidRPr="00826F54">
          <w:rPr>
            <w:rStyle w:val="Hyperlink"/>
            <w:noProof/>
            <w:rtl/>
          </w:rPr>
          <w:t>1.</w:t>
        </w:r>
        <w:r w:rsidR="00BB4F33">
          <w:rPr>
            <w:rFonts w:asciiTheme="minorHAnsi" w:eastAsiaTheme="minorEastAsia" w:hAnsiTheme="minorHAnsi" w:cstheme="minorBidi"/>
            <w:b w:val="0"/>
            <w:bCs w:val="0"/>
            <w:noProof/>
            <w:szCs w:val="22"/>
            <w:rtl/>
            <w:lang w:eastAsia="en-US"/>
          </w:rPr>
          <w:tab/>
        </w:r>
        <w:r w:rsidR="00BB4F33" w:rsidRPr="00826F54">
          <w:rPr>
            <w:rStyle w:val="Hyperlink"/>
            <w:rFonts w:hint="eastAsia"/>
            <w:noProof/>
            <w:rtl/>
          </w:rPr>
          <w:t>מנהלה</w:t>
        </w:r>
        <w:r w:rsidR="00BB4F33">
          <w:rPr>
            <w:noProof/>
            <w:webHidden/>
            <w:rtl/>
          </w:rPr>
          <w:tab/>
        </w:r>
        <w:r w:rsidR="00BB4F33">
          <w:rPr>
            <w:noProof/>
            <w:webHidden/>
            <w:rtl/>
          </w:rPr>
          <w:fldChar w:fldCharType="begin"/>
        </w:r>
        <w:r w:rsidR="00BB4F33">
          <w:rPr>
            <w:noProof/>
            <w:webHidden/>
            <w:rtl/>
          </w:rPr>
          <w:instrText xml:space="preserve"> </w:instrText>
        </w:r>
        <w:r w:rsidR="00BB4F33">
          <w:rPr>
            <w:noProof/>
            <w:webHidden/>
          </w:rPr>
          <w:instrText>PAGEREF</w:instrText>
        </w:r>
        <w:r w:rsidR="00BB4F33">
          <w:rPr>
            <w:noProof/>
            <w:webHidden/>
            <w:rtl/>
          </w:rPr>
          <w:instrText xml:space="preserve"> _</w:instrText>
        </w:r>
        <w:r w:rsidR="00BB4F33">
          <w:rPr>
            <w:noProof/>
            <w:webHidden/>
          </w:rPr>
          <w:instrText>Toc436573311 \h</w:instrText>
        </w:r>
        <w:r w:rsidR="00BB4F33">
          <w:rPr>
            <w:noProof/>
            <w:webHidden/>
            <w:rtl/>
          </w:rPr>
          <w:instrText xml:space="preserve"> </w:instrText>
        </w:r>
        <w:r w:rsidR="00BB4F33">
          <w:rPr>
            <w:noProof/>
            <w:webHidden/>
            <w:rtl/>
          </w:rPr>
        </w:r>
        <w:r w:rsidR="00BB4F33">
          <w:rPr>
            <w:noProof/>
            <w:webHidden/>
            <w:rtl/>
          </w:rPr>
          <w:fldChar w:fldCharType="separate"/>
        </w:r>
        <w:r w:rsidR="00BB4F33">
          <w:rPr>
            <w:noProof/>
            <w:webHidden/>
            <w:rtl/>
          </w:rPr>
          <w:t>3</w:t>
        </w:r>
        <w:r w:rsidR="00BB4F33">
          <w:rPr>
            <w:noProof/>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2" w:history="1">
        <w:r w:rsidRPr="00826F54">
          <w:rPr>
            <w:rStyle w:val="Hyperlink"/>
            <w:rtl/>
          </w:rPr>
          <w:t>1.1</w:t>
        </w:r>
        <w:r>
          <w:rPr>
            <w:rFonts w:asciiTheme="minorHAnsi" w:eastAsiaTheme="minorEastAsia" w:hAnsiTheme="minorHAnsi" w:cstheme="minorBidi"/>
            <w:szCs w:val="22"/>
            <w:rtl/>
            <w:lang w:eastAsia="en-US"/>
          </w:rPr>
          <w:tab/>
        </w:r>
        <w:r w:rsidRPr="00826F54">
          <w:rPr>
            <w:rStyle w:val="Hyperlink"/>
            <w:rFonts w:hint="eastAsia"/>
            <w:rtl/>
          </w:rPr>
          <w:t>כללי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Toc436573312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3" w:history="1">
        <w:r w:rsidRPr="00826F54">
          <w:rPr>
            <w:rStyle w:val="Hyperlink"/>
            <w:rtl/>
          </w:rPr>
          <w:t>1.2</w:t>
        </w:r>
        <w:r>
          <w:rPr>
            <w:rFonts w:asciiTheme="minorHAnsi" w:eastAsiaTheme="minorEastAsia" w:hAnsiTheme="minorHAnsi" w:cstheme="minorBidi"/>
            <w:szCs w:val="22"/>
            <w:rtl/>
            <w:lang w:eastAsia="en-US"/>
          </w:rPr>
          <w:tab/>
        </w:r>
        <w:r w:rsidRPr="00826F54">
          <w:rPr>
            <w:rStyle w:val="Hyperlink"/>
            <w:rFonts w:hint="eastAsia"/>
            <w:rtl/>
          </w:rPr>
          <w:t>הגדרות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Toc436573313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4" w:history="1">
        <w:r w:rsidRPr="00826F54">
          <w:rPr>
            <w:rStyle w:val="Hyperlink"/>
            <w:rtl/>
          </w:rPr>
          <w:t>1.3</w:t>
        </w:r>
        <w:r>
          <w:rPr>
            <w:rFonts w:asciiTheme="minorHAnsi" w:eastAsiaTheme="minorEastAsia" w:hAnsiTheme="minorHAnsi" w:cstheme="minorBidi"/>
            <w:szCs w:val="22"/>
            <w:rtl/>
            <w:lang w:eastAsia="en-US"/>
          </w:rPr>
          <w:tab/>
        </w:r>
        <w:r w:rsidRPr="00826F54">
          <w:rPr>
            <w:rStyle w:val="Hyperlink"/>
            <w:rFonts w:hint="eastAsia"/>
            <w:rtl/>
          </w:rPr>
          <w:t>מנהלה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Toc436573314 \h</w:instrText>
        </w:r>
        <w:r>
          <w:rPr>
            <w:webHidden/>
            <w:rtl/>
          </w:rPr>
          <w:instrText xml:space="preserve"> </w:instrText>
        </w:r>
        <w:r>
          <w:rPr>
            <w:webHidden/>
            <w:rtl/>
          </w:rPr>
        </w:r>
        <w:r>
          <w:rPr>
            <w:webHidden/>
            <w:rtl/>
          </w:rPr>
          <w:fldChar w:fldCharType="separate"/>
        </w:r>
        <w:r>
          <w:rPr>
            <w:webHidden/>
            <w:rtl/>
          </w:rPr>
          <w:t>3</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5" w:history="1">
        <w:r w:rsidRPr="00826F54">
          <w:rPr>
            <w:rStyle w:val="Hyperlink"/>
            <w:rtl/>
          </w:rPr>
          <w:t>1.4</w:t>
        </w:r>
        <w:r>
          <w:rPr>
            <w:rFonts w:asciiTheme="minorHAnsi" w:eastAsiaTheme="minorEastAsia" w:hAnsiTheme="minorHAnsi" w:cstheme="minorBidi"/>
            <w:szCs w:val="22"/>
            <w:rtl/>
            <w:lang w:eastAsia="en-US"/>
          </w:rPr>
          <w:tab/>
        </w:r>
        <w:r w:rsidRPr="00826F54">
          <w:rPr>
            <w:rStyle w:val="Hyperlink"/>
            <w:rFonts w:hint="eastAsia"/>
            <w:rtl/>
          </w:rPr>
          <w:t>המפרט</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Toc436573315 \h</w:instrText>
        </w:r>
        <w:r>
          <w:rPr>
            <w:webHidden/>
            <w:rtl/>
          </w:rPr>
          <w:instrText xml:space="preserve"> </w:instrText>
        </w:r>
        <w:r>
          <w:rPr>
            <w:webHidden/>
            <w:rtl/>
          </w:rPr>
        </w:r>
        <w:r>
          <w:rPr>
            <w:webHidden/>
            <w:rtl/>
          </w:rPr>
          <w:fldChar w:fldCharType="separate"/>
        </w:r>
        <w:r>
          <w:rPr>
            <w:webHidden/>
            <w:rtl/>
          </w:rPr>
          <w:t>4</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6" w:history="1">
        <w:r w:rsidRPr="00826F54">
          <w:rPr>
            <w:rStyle w:val="Hyperlink"/>
            <w:rtl/>
          </w:rPr>
          <w:t>1.5</w:t>
        </w:r>
        <w:r>
          <w:rPr>
            <w:rFonts w:asciiTheme="minorHAnsi" w:eastAsiaTheme="minorEastAsia" w:hAnsiTheme="minorHAnsi" w:cstheme="minorBidi"/>
            <w:szCs w:val="22"/>
            <w:rtl/>
            <w:lang w:eastAsia="en-US"/>
          </w:rPr>
          <w:tab/>
        </w:r>
        <w:r w:rsidRPr="00826F54">
          <w:rPr>
            <w:rStyle w:val="Hyperlink"/>
            <w:rFonts w:hint="eastAsia"/>
            <w:rtl/>
          </w:rPr>
          <w:t>הצעת</w:t>
        </w:r>
        <w:r w:rsidRPr="00826F54">
          <w:rPr>
            <w:rStyle w:val="Hyperlink"/>
            <w:rtl/>
          </w:rPr>
          <w:t xml:space="preserve"> </w:t>
        </w:r>
        <w:r w:rsidRPr="00826F54">
          <w:rPr>
            <w:rStyle w:val="Hyperlink"/>
            <w:rFonts w:hint="eastAsia"/>
            <w:rtl/>
          </w:rPr>
          <w:t>הספק</w:t>
        </w:r>
        <w:r w:rsidRPr="00826F54">
          <w:rPr>
            <w:rStyle w:val="Hyperlink"/>
            <w:rtl/>
          </w:rPr>
          <w:t xml:space="preserve"> (</w:t>
        </w:r>
        <w:r w:rsidRPr="00826F54">
          <w:rPr>
            <w:rStyle w:val="Hyperlink"/>
            <w:rFonts w:hint="eastAsia"/>
            <w:rtl/>
          </w:rPr>
          <w:t>תשובת</w:t>
        </w:r>
        <w:r w:rsidRPr="00826F54">
          <w:rPr>
            <w:rStyle w:val="Hyperlink"/>
            <w:rtl/>
          </w:rPr>
          <w:t xml:space="preserve"> </w:t>
        </w:r>
        <w:r w:rsidRPr="00826F54">
          <w:rPr>
            <w:rStyle w:val="Hyperlink"/>
            <w:rFonts w:hint="eastAsia"/>
            <w:rtl/>
          </w:rPr>
          <w:t>המציע</w:t>
        </w:r>
        <w:r w:rsidRPr="00826F54">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Toc436573316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7" w:history="1">
        <w:r w:rsidRPr="00826F54">
          <w:rPr>
            <w:rStyle w:val="Hyperlink"/>
            <w:rtl/>
          </w:rPr>
          <w:t>1.6</w:t>
        </w:r>
        <w:r>
          <w:rPr>
            <w:rFonts w:asciiTheme="minorHAnsi" w:eastAsiaTheme="minorEastAsia" w:hAnsiTheme="minorHAnsi" w:cstheme="minorBidi"/>
            <w:szCs w:val="22"/>
            <w:rtl/>
            <w:lang w:eastAsia="en-US"/>
          </w:rPr>
          <w:tab/>
        </w:r>
        <w:r w:rsidRPr="00826F54">
          <w:rPr>
            <w:rStyle w:val="Hyperlink"/>
            <w:rFonts w:hint="eastAsia"/>
            <w:rtl/>
          </w:rPr>
          <w:t>התחייבויות</w:t>
        </w:r>
        <w:r w:rsidRPr="00826F54">
          <w:rPr>
            <w:rStyle w:val="Hyperlink"/>
            <w:rtl/>
          </w:rPr>
          <w:t xml:space="preserve"> </w:t>
        </w:r>
        <w:r w:rsidRPr="00826F54">
          <w:rPr>
            <w:rStyle w:val="Hyperlink"/>
            <w:rFonts w:hint="eastAsia"/>
            <w:rtl/>
          </w:rPr>
          <w:t>ואישורים</w:t>
        </w:r>
        <w:r w:rsidRPr="00826F54">
          <w:rPr>
            <w:rStyle w:val="Hyperlink"/>
            <w:rtl/>
          </w:rPr>
          <w:t xml:space="preserve"> </w:t>
        </w:r>
        <w:r w:rsidRPr="00826F54">
          <w:rPr>
            <w:rStyle w:val="Hyperlink"/>
            <w:rFonts w:hint="eastAsia"/>
            <w:rtl/>
          </w:rPr>
          <w:t>בגין</w:t>
        </w:r>
        <w:r w:rsidRPr="00826F54">
          <w:rPr>
            <w:rStyle w:val="Hyperlink"/>
            <w:rtl/>
          </w:rPr>
          <w:t xml:space="preserve"> </w:t>
        </w:r>
        <w:r w:rsidRPr="00826F54">
          <w:rPr>
            <w:rStyle w:val="Hyperlink"/>
            <w:rFonts w:hint="eastAsia"/>
            <w:rtl/>
          </w:rPr>
          <w:t>הגשת</w:t>
        </w:r>
        <w:r w:rsidRPr="00826F54">
          <w:rPr>
            <w:rStyle w:val="Hyperlink"/>
            <w:rtl/>
          </w:rPr>
          <w:t xml:space="preserve"> </w:t>
        </w:r>
        <w:r w:rsidRPr="00826F54">
          <w:rPr>
            <w:rStyle w:val="Hyperlink"/>
            <w:rFonts w:hint="eastAsia"/>
            <w:rtl/>
          </w:rPr>
          <w:t>ההצעה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Toc436573317 \h</w:instrText>
        </w:r>
        <w:r>
          <w:rPr>
            <w:webHidden/>
            <w:rtl/>
          </w:rPr>
          <w:instrText xml:space="preserve"> </w:instrText>
        </w:r>
        <w:r>
          <w:rPr>
            <w:webHidden/>
            <w:rtl/>
          </w:rPr>
        </w:r>
        <w:r>
          <w:rPr>
            <w:webHidden/>
            <w:rtl/>
          </w:rPr>
          <w:fldChar w:fldCharType="separate"/>
        </w:r>
        <w:r>
          <w:rPr>
            <w:webHidden/>
            <w:rtl/>
          </w:rPr>
          <w:t>6</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8" w:history="1">
        <w:r w:rsidRPr="00826F54">
          <w:rPr>
            <w:rStyle w:val="Hyperlink"/>
            <w:rtl/>
          </w:rPr>
          <w:t>1.7</w:t>
        </w:r>
        <w:r>
          <w:rPr>
            <w:rFonts w:asciiTheme="minorHAnsi" w:eastAsiaTheme="minorEastAsia" w:hAnsiTheme="minorHAnsi" w:cstheme="minorBidi"/>
            <w:szCs w:val="22"/>
            <w:rtl/>
            <w:lang w:eastAsia="en-US"/>
          </w:rPr>
          <w:tab/>
        </w:r>
        <w:r w:rsidRPr="00826F54">
          <w:rPr>
            <w:rStyle w:val="Hyperlink"/>
            <w:rFonts w:hint="eastAsia"/>
            <w:rtl/>
          </w:rPr>
          <w:t>התחייבויות</w:t>
        </w:r>
        <w:r w:rsidRPr="00826F54">
          <w:rPr>
            <w:rStyle w:val="Hyperlink"/>
            <w:rtl/>
          </w:rPr>
          <w:t xml:space="preserve"> </w:t>
        </w:r>
        <w:r w:rsidRPr="00826F54">
          <w:rPr>
            <w:rStyle w:val="Hyperlink"/>
            <w:rFonts w:hint="eastAsia"/>
            <w:rtl/>
          </w:rPr>
          <w:t>ואישורים</w:t>
        </w:r>
        <w:r w:rsidRPr="00826F54">
          <w:rPr>
            <w:rStyle w:val="Hyperlink"/>
            <w:rtl/>
          </w:rPr>
          <w:t xml:space="preserve"> </w:t>
        </w:r>
        <w:r w:rsidRPr="00826F54">
          <w:rPr>
            <w:rStyle w:val="Hyperlink"/>
            <w:rFonts w:hint="eastAsia"/>
            <w:rtl/>
          </w:rPr>
          <w:t>בגין</w:t>
        </w:r>
        <w:r w:rsidRPr="00826F54">
          <w:rPr>
            <w:rStyle w:val="Hyperlink"/>
            <w:rtl/>
          </w:rPr>
          <w:t xml:space="preserve"> </w:t>
        </w:r>
        <w:r w:rsidRPr="00826F54">
          <w:rPr>
            <w:rStyle w:val="Hyperlink"/>
            <w:rFonts w:hint="eastAsia"/>
            <w:rtl/>
          </w:rPr>
          <w:t>זכייה</w:t>
        </w:r>
        <w:r w:rsidRPr="00826F54">
          <w:rPr>
            <w:rStyle w:val="Hyperlink"/>
            <w:rtl/>
          </w:rPr>
          <w:t xml:space="preserve"> </w:t>
        </w:r>
        <w:r w:rsidRPr="00826F54">
          <w:rPr>
            <w:rStyle w:val="Hyperlink"/>
            <w:rFonts w:hint="eastAsia"/>
            <w:rtl/>
          </w:rPr>
          <w:t>בפרויקט</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Toc436573318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19" w:history="1">
        <w:r w:rsidRPr="00826F54">
          <w:rPr>
            <w:rStyle w:val="Hyperlink"/>
            <w:rtl/>
          </w:rPr>
          <w:t>1.8</w:t>
        </w:r>
        <w:r>
          <w:rPr>
            <w:rFonts w:asciiTheme="minorHAnsi" w:eastAsiaTheme="minorEastAsia" w:hAnsiTheme="minorHAnsi" w:cstheme="minorBidi"/>
            <w:szCs w:val="22"/>
            <w:rtl/>
            <w:lang w:eastAsia="en-US"/>
          </w:rPr>
          <w:tab/>
        </w:r>
        <w:r w:rsidRPr="00826F54">
          <w:rPr>
            <w:rStyle w:val="Hyperlink"/>
            <w:rFonts w:hint="eastAsia"/>
            <w:rtl/>
          </w:rPr>
          <w:t>תוצרי</w:t>
        </w:r>
        <w:r w:rsidRPr="00826F54">
          <w:rPr>
            <w:rStyle w:val="Hyperlink"/>
            <w:rtl/>
          </w:rPr>
          <w:t xml:space="preserve"> </w:t>
        </w:r>
        <w:r w:rsidRPr="00826F54">
          <w:rPr>
            <w:rStyle w:val="Hyperlink"/>
            <w:rFonts w:hint="eastAsia"/>
            <w:rtl/>
          </w:rPr>
          <w:t>הייעוץ</w:t>
        </w:r>
        <w:r w:rsidRPr="00826F54">
          <w:rPr>
            <w:rStyle w:val="Hyperlink"/>
            <w:rtl/>
          </w:rPr>
          <w:t xml:space="preserve"> - </w:t>
        </w:r>
        <w:r w:rsidRPr="00826F54">
          <w:rPr>
            <w:rStyle w:val="Hyperlink"/>
            <w:rFonts w:hint="eastAsia"/>
            <w:rtl/>
          </w:rPr>
          <w:t>תכולת</w:t>
        </w:r>
        <w:r w:rsidRPr="00826F54">
          <w:rPr>
            <w:rStyle w:val="Hyperlink"/>
            <w:rtl/>
          </w:rPr>
          <w:t xml:space="preserve"> </w:t>
        </w:r>
        <w:r w:rsidRPr="00826F54">
          <w:rPr>
            <w:rStyle w:val="Hyperlink"/>
            <w:rFonts w:hint="eastAsia"/>
            <w:rtl/>
          </w:rPr>
          <w:t>העבודה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Toc436573319 \h</w:instrText>
        </w:r>
        <w:r>
          <w:rPr>
            <w:webHidden/>
            <w:rtl/>
          </w:rPr>
          <w:instrText xml:space="preserve"> </w:instrText>
        </w:r>
        <w:r>
          <w:rPr>
            <w:webHidden/>
            <w:rtl/>
          </w:rPr>
        </w:r>
        <w:r>
          <w:rPr>
            <w:webHidden/>
            <w:rtl/>
          </w:rPr>
          <w:fldChar w:fldCharType="separate"/>
        </w:r>
        <w:r>
          <w:rPr>
            <w:webHidden/>
            <w:rtl/>
          </w:rPr>
          <w:t>7</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0" w:history="1">
        <w:r w:rsidRPr="00826F54">
          <w:rPr>
            <w:rStyle w:val="Hyperlink"/>
            <w:rtl/>
          </w:rPr>
          <w:t>1.9</w:t>
        </w:r>
        <w:r>
          <w:rPr>
            <w:rFonts w:asciiTheme="minorHAnsi" w:eastAsiaTheme="minorEastAsia" w:hAnsiTheme="minorHAnsi" w:cstheme="minorBidi"/>
            <w:szCs w:val="22"/>
            <w:rtl/>
            <w:lang w:eastAsia="en-US"/>
          </w:rPr>
          <w:tab/>
        </w:r>
        <w:r w:rsidRPr="00826F54">
          <w:rPr>
            <w:rStyle w:val="Hyperlink"/>
            <w:rFonts w:hint="eastAsia"/>
            <w:rtl/>
          </w:rPr>
          <w:t>זכויות</w:t>
        </w:r>
        <w:r w:rsidRPr="00826F54">
          <w:rPr>
            <w:rStyle w:val="Hyperlink"/>
            <w:rtl/>
          </w:rPr>
          <w:t xml:space="preserve"> &lt;</w:t>
        </w:r>
        <w:r w:rsidRPr="00826F54">
          <w:rPr>
            <w:rStyle w:val="Hyperlink"/>
            <w:rFonts w:hint="eastAsia"/>
            <w:rtl/>
          </w:rPr>
          <w:t>הארגון</w:t>
        </w:r>
        <w:r w:rsidRPr="00826F54">
          <w:rPr>
            <w:rStyle w:val="Hyperlink"/>
            <w:rtl/>
          </w:rPr>
          <w:t>&gt;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Toc436573320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1" w:history="1">
        <w:r w:rsidRPr="00826F54">
          <w:rPr>
            <w:rStyle w:val="Hyperlink"/>
            <w:rtl/>
          </w:rPr>
          <w:t>1.10</w:t>
        </w:r>
        <w:r>
          <w:rPr>
            <w:rFonts w:asciiTheme="minorHAnsi" w:eastAsiaTheme="minorEastAsia" w:hAnsiTheme="minorHAnsi" w:cstheme="minorBidi"/>
            <w:szCs w:val="22"/>
            <w:rtl/>
            <w:lang w:eastAsia="en-US"/>
          </w:rPr>
          <w:tab/>
        </w:r>
        <w:r w:rsidRPr="00826F54">
          <w:rPr>
            <w:rStyle w:val="Hyperlink"/>
            <w:rFonts w:hint="eastAsia"/>
            <w:rtl/>
          </w:rPr>
          <w:t>בעלות</w:t>
        </w:r>
        <w:r w:rsidRPr="00826F54">
          <w:rPr>
            <w:rStyle w:val="Hyperlink"/>
            <w:rtl/>
          </w:rPr>
          <w:t xml:space="preserve"> </w:t>
        </w:r>
        <w:r w:rsidRPr="00826F54">
          <w:rPr>
            <w:rStyle w:val="Hyperlink"/>
            <w:rFonts w:hint="eastAsia"/>
            <w:rtl/>
          </w:rPr>
          <w:t>על</w:t>
        </w:r>
        <w:r w:rsidRPr="00826F54">
          <w:rPr>
            <w:rStyle w:val="Hyperlink"/>
            <w:rtl/>
          </w:rPr>
          <w:t xml:space="preserve"> </w:t>
        </w:r>
        <w:r w:rsidRPr="00826F54">
          <w:rPr>
            <w:rStyle w:val="Hyperlink"/>
            <w:rFonts w:hint="eastAsia"/>
            <w:rtl/>
          </w:rPr>
          <w:t>המפרט</w:t>
        </w:r>
        <w:r w:rsidRPr="00826F54">
          <w:rPr>
            <w:rStyle w:val="Hyperlink"/>
            <w:rtl/>
          </w:rPr>
          <w:t xml:space="preserve"> </w:t>
        </w:r>
        <w:r w:rsidRPr="00826F54">
          <w:rPr>
            <w:rStyle w:val="Hyperlink"/>
            <w:rFonts w:hint="eastAsia"/>
            <w:rtl/>
          </w:rPr>
          <w:t>ועל</w:t>
        </w:r>
        <w:r w:rsidRPr="00826F54">
          <w:rPr>
            <w:rStyle w:val="Hyperlink"/>
            <w:rtl/>
          </w:rPr>
          <w:t xml:space="preserve"> </w:t>
        </w:r>
        <w:r w:rsidRPr="00826F54">
          <w:rPr>
            <w:rStyle w:val="Hyperlink"/>
            <w:rFonts w:hint="eastAsia"/>
            <w:rtl/>
          </w:rPr>
          <w:t>ההצעה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Toc436573321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2" w:history="1">
        <w:r w:rsidRPr="00826F54">
          <w:rPr>
            <w:rStyle w:val="Hyperlink"/>
            <w:rtl/>
          </w:rPr>
          <w:t>1.11</w:t>
        </w:r>
        <w:r>
          <w:rPr>
            <w:rFonts w:asciiTheme="minorHAnsi" w:eastAsiaTheme="minorEastAsia" w:hAnsiTheme="minorHAnsi" w:cstheme="minorBidi"/>
            <w:szCs w:val="22"/>
            <w:rtl/>
            <w:lang w:eastAsia="en-US"/>
          </w:rPr>
          <w:tab/>
        </w:r>
        <w:r w:rsidRPr="00826F54">
          <w:rPr>
            <w:rStyle w:val="Hyperlink"/>
            <w:rFonts w:hint="eastAsia"/>
            <w:rtl/>
          </w:rPr>
          <w:t>שלמות</w:t>
        </w:r>
        <w:r w:rsidRPr="00826F54">
          <w:rPr>
            <w:rStyle w:val="Hyperlink"/>
            <w:rtl/>
          </w:rPr>
          <w:t xml:space="preserve"> </w:t>
        </w:r>
        <w:r w:rsidRPr="00826F54">
          <w:rPr>
            <w:rStyle w:val="Hyperlink"/>
            <w:rFonts w:hint="eastAsia"/>
            <w:rtl/>
          </w:rPr>
          <w:t>ההצעה</w:t>
        </w:r>
        <w:r w:rsidRPr="00826F54">
          <w:rPr>
            <w:rStyle w:val="Hyperlink"/>
            <w:rtl/>
          </w:rPr>
          <w:t xml:space="preserve"> </w:t>
        </w:r>
        <w:r w:rsidRPr="00826F54">
          <w:rPr>
            <w:rStyle w:val="Hyperlink"/>
            <w:rFonts w:hint="eastAsia"/>
            <w:rtl/>
          </w:rPr>
          <w:t>ואחריות</w:t>
        </w:r>
        <w:r w:rsidRPr="00826F54">
          <w:rPr>
            <w:rStyle w:val="Hyperlink"/>
            <w:rtl/>
          </w:rPr>
          <w:t xml:space="preserve"> </w:t>
        </w:r>
        <w:r w:rsidRPr="00826F54">
          <w:rPr>
            <w:rStyle w:val="Hyperlink"/>
            <w:rFonts w:hint="eastAsia"/>
            <w:rtl/>
          </w:rPr>
          <w:t>כוללת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Toc436573322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3" w:history="1">
        <w:r w:rsidRPr="00826F54">
          <w:rPr>
            <w:rStyle w:val="Hyperlink"/>
            <w:rtl/>
          </w:rPr>
          <w:t>1.12</w:t>
        </w:r>
        <w:r>
          <w:rPr>
            <w:rFonts w:asciiTheme="minorHAnsi" w:eastAsiaTheme="minorEastAsia" w:hAnsiTheme="minorHAnsi" w:cstheme="minorBidi"/>
            <w:szCs w:val="22"/>
            <w:rtl/>
            <w:lang w:eastAsia="en-US"/>
          </w:rPr>
          <w:tab/>
        </w:r>
        <w:r w:rsidRPr="00826F54">
          <w:rPr>
            <w:rStyle w:val="Hyperlink"/>
            <w:rFonts w:hint="eastAsia"/>
            <w:rtl/>
          </w:rPr>
          <w:t>בדיקת</w:t>
        </w:r>
        <w:r w:rsidRPr="00826F54">
          <w:rPr>
            <w:rStyle w:val="Hyperlink"/>
            <w:rtl/>
          </w:rPr>
          <w:t xml:space="preserve"> </w:t>
        </w:r>
        <w:r w:rsidRPr="00826F54">
          <w:rPr>
            <w:rStyle w:val="Hyperlink"/>
            <w:rFonts w:hint="eastAsia"/>
            <w:rtl/>
          </w:rPr>
          <w:t>ההצעות</w:t>
        </w:r>
        <w:r w:rsidRPr="00826F54">
          <w:rPr>
            <w:rStyle w:val="Hyperlink"/>
            <w:rtl/>
          </w:rPr>
          <w:t xml:space="preserve"> </w:t>
        </w:r>
        <w:r w:rsidRPr="00826F54">
          <w:rPr>
            <w:rStyle w:val="Hyperlink"/>
            <w:rFonts w:hint="eastAsia"/>
            <w:rtl/>
          </w:rPr>
          <w:t>והערכתן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Toc436573323 \h</w:instrText>
        </w:r>
        <w:r>
          <w:rPr>
            <w:webHidden/>
            <w:rtl/>
          </w:rPr>
          <w:instrText xml:space="preserve"> </w:instrText>
        </w:r>
        <w:r>
          <w:rPr>
            <w:webHidden/>
            <w:rtl/>
          </w:rPr>
        </w:r>
        <w:r>
          <w:rPr>
            <w:webHidden/>
            <w:rtl/>
          </w:rPr>
          <w:fldChar w:fldCharType="separate"/>
        </w:r>
        <w:r>
          <w:rPr>
            <w:webHidden/>
            <w:rtl/>
          </w:rPr>
          <w:t>8</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4" w:history="1">
        <w:r w:rsidRPr="00826F54">
          <w:rPr>
            <w:rStyle w:val="Hyperlink"/>
            <w:rtl/>
          </w:rPr>
          <w:t>1.13</w:t>
        </w:r>
        <w:r>
          <w:rPr>
            <w:rFonts w:asciiTheme="minorHAnsi" w:eastAsiaTheme="minorEastAsia" w:hAnsiTheme="minorHAnsi" w:cstheme="minorBidi"/>
            <w:szCs w:val="22"/>
            <w:rtl/>
            <w:lang w:eastAsia="en-US"/>
          </w:rPr>
          <w:tab/>
        </w:r>
        <w:r w:rsidRPr="00826F54">
          <w:rPr>
            <w:rStyle w:val="Hyperlink"/>
            <w:rFonts w:hint="eastAsia"/>
            <w:rtl/>
          </w:rPr>
          <w:t>סמכות</w:t>
        </w:r>
        <w:r w:rsidRPr="00826F54">
          <w:rPr>
            <w:rStyle w:val="Hyperlink"/>
            <w:rtl/>
          </w:rPr>
          <w:t xml:space="preserve"> </w:t>
        </w:r>
        <w:r w:rsidRPr="00826F54">
          <w:rPr>
            <w:rStyle w:val="Hyperlink"/>
            <w:rFonts w:hint="eastAsia"/>
            <w:rtl/>
          </w:rPr>
          <w:t>השיפוט</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Toc436573324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5" w:history="1">
        <w:r w:rsidRPr="00826F54">
          <w:rPr>
            <w:rStyle w:val="Hyperlink"/>
            <w:rtl/>
          </w:rPr>
          <w:t>1.14</w:t>
        </w:r>
        <w:r>
          <w:rPr>
            <w:rFonts w:asciiTheme="minorHAnsi" w:eastAsiaTheme="minorEastAsia" w:hAnsiTheme="minorHAnsi" w:cstheme="minorBidi"/>
            <w:szCs w:val="22"/>
            <w:rtl/>
            <w:lang w:eastAsia="en-US"/>
          </w:rPr>
          <w:tab/>
        </w:r>
        <w:r w:rsidRPr="00826F54">
          <w:rPr>
            <w:rStyle w:val="Hyperlink"/>
            <w:rFonts w:hint="eastAsia"/>
            <w:rtl/>
          </w:rPr>
          <w:t>עלויות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Toc436573325 \h</w:instrText>
        </w:r>
        <w:r>
          <w:rPr>
            <w:webHidden/>
            <w:rtl/>
          </w:rPr>
          <w:instrText xml:space="preserve"> </w:instrText>
        </w:r>
        <w:r>
          <w:rPr>
            <w:webHidden/>
            <w:rtl/>
          </w:rPr>
        </w:r>
        <w:r>
          <w:rPr>
            <w:webHidden/>
            <w:rtl/>
          </w:rPr>
          <w:fldChar w:fldCharType="separate"/>
        </w:r>
        <w:r>
          <w:rPr>
            <w:webHidden/>
            <w:rtl/>
          </w:rPr>
          <w:t>9</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6" w:history="1">
        <w:r w:rsidRPr="00826F54">
          <w:rPr>
            <w:rStyle w:val="Hyperlink"/>
            <w:rtl/>
          </w:rPr>
          <w:t>1.15</w:t>
        </w:r>
        <w:r>
          <w:rPr>
            <w:rFonts w:asciiTheme="minorHAnsi" w:eastAsiaTheme="minorEastAsia" w:hAnsiTheme="minorHAnsi" w:cstheme="minorBidi"/>
            <w:szCs w:val="22"/>
            <w:rtl/>
            <w:lang w:eastAsia="en-US"/>
          </w:rPr>
          <w:tab/>
        </w:r>
        <w:r w:rsidRPr="00826F54">
          <w:rPr>
            <w:rStyle w:val="Hyperlink"/>
            <w:rFonts w:hint="eastAsia"/>
            <w:rtl/>
          </w:rPr>
          <w:t>היועץ</w:t>
        </w:r>
        <w:r w:rsidRPr="00826F54">
          <w:rPr>
            <w:rStyle w:val="Hyperlink"/>
            <w:rtl/>
          </w:rPr>
          <w:t xml:space="preserve"> / </w:t>
        </w:r>
        <w:r w:rsidRPr="00826F54">
          <w:rPr>
            <w:rStyle w:val="Hyperlink"/>
            <w:rFonts w:hint="eastAsia"/>
            <w:rtl/>
          </w:rPr>
          <w:t>יועצים</w:t>
        </w:r>
        <w:r w:rsidRPr="00826F54">
          <w:rPr>
            <w:rStyle w:val="Hyperlink"/>
            <w:rtl/>
          </w:rPr>
          <w:t xml:space="preserve"> </w:t>
        </w:r>
        <w:r w:rsidRPr="00826F54">
          <w:rPr>
            <w:rStyle w:val="Hyperlink"/>
            <w:rFonts w:hint="eastAsia"/>
            <w:rtl/>
          </w:rPr>
          <w:t>המוצעים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Toc436573326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7" w:history="1">
        <w:r w:rsidRPr="00826F54">
          <w:rPr>
            <w:rStyle w:val="Hyperlink"/>
            <w:rtl/>
          </w:rPr>
          <w:t>1.16</w:t>
        </w:r>
        <w:r>
          <w:rPr>
            <w:rFonts w:asciiTheme="minorHAnsi" w:eastAsiaTheme="minorEastAsia" w:hAnsiTheme="minorHAnsi" w:cstheme="minorBidi"/>
            <w:szCs w:val="22"/>
            <w:rtl/>
            <w:lang w:eastAsia="en-US"/>
          </w:rPr>
          <w:tab/>
        </w:r>
        <w:r w:rsidRPr="00826F54">
          <w:rPr>
            <w:rStyle w:val="Hyperlink"/>
            <w:rFonts w:hint="eastAsia"/>
            <w:rtl/>
          </w:rPr>
          <w:t>סיווג</w:t>
        </w:r>
        <w:r w:rsidRPr="00826F54">
          <w:rPr>
            <w:rStyle w:val="Hyperlink"/>
            <w:rtl/>
          </w:rPr>
          <w:t xml:space="preserve"> </w:t>
        </w:r>
        <w:r w:rsidRPr="00826F54">
          <w:rPr>
            <w:rStyle w:val="Hyperlink"/>
            <w:rFonts w:hint="eastAsia"/>
            <w:rtl/>
          </w:rPr>
          <w:t>בטחוני</w:t>
        </w:r>
        <w:r w:rsidRPr="00826F54">
          <w:rPr>
            <w:rStyle w:val="Hyperlink"/>
            <w:rtl/>
          </w:rPr>
          <w:t xml:space="preserve"> \ </w:t>
        </w:r>
        <w:r w:rsidRPr="00826F54">
          <w:rPr>
            <w:rStyle w:val="Hyperlink"/>
            <w:rFonts w:hint="eastAsia"/>
            <w:rtl/>
          </w:rPr>
          <w:t>עסקי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Toc436573327 \h</w:instrText>
        </w:r>
        <w:r>
          <w:rPr>
            <w:webHidden/>
            <w:rtl/>
          </w:rPr>
          <w:instrText xml:space="preserve"> </w:instrText>
        </w:r>
        <w:r>
          <w:rPr>
            <w:webHidden/>
            <w:rtl/>
          </w:rPr>
        </w:r>
        <w:r>
          <w:rPr>
            <w:webHidden/>
            <w:rtl/>
          </w:rPr>
          <w:fldChar w:fldCharType="separate"/>
        </w:r>
        <w:r>
          <w:rPr>
            <w:webHidden/>
            <w:rtl/>
          </w:rPr>
          <w:t>10</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8" w:history="1">
        <w:r w:rsidRPr="00826F54">
          <w:rPr>
            <w:rStyle w:val="Hyperlink"/>
            <w:rtl/>
          </w:rPr>
          <w:t>1.17</w:t>
        </w:r>
        <w:r>
          <w:rPr>
            <w:rFonts w:asciiTheme="minorHAnsi" w:eastAsiaTheme="minorEastAsia" w:hAnsiTheme="minorHAnsi" w:cstheme="minorBidi"/>
            <w:szCs w:val="22"/>
            <w:rtl/>
            <w:lang w:eastAsia="en-US"/>
          </w:rPr>
          <w:tab/>
        </w:r>
        <w:r w:rsidRPr="00826F54">
          <w:rPr>
            <w:rStyle w:val="Hyperlink"/>
            <w:rFonts w:hint="eastAsia"/>
            <w:rtl/>
          </w:rPr>
          <w:t>כלים</w:t>
        </w:r>
        <w:r w:rsidRPr="00826F54">
          <w:rPr>
            <w:rStyle w:val="Hyperlink"/>
            <w:rtl/>
          </w:rPr>
          <w:t xml:space="preserve"> </w:t>
        </w:r>
        <w:r w:rsidRPr="00826F54">
          <w:rPr>
            <w:rStyle w:val="Hyperlink"/>
            <w:rFonts w:hint="eastAsia"/>
            <w:rtl/>
          </w:rPr>
          <w:t>ושיטות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Toc436573328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B4F33" w:rsidRDefault="00BB4F33">
      <w:pPr>
        <w:pStyle w:val="TOC2"/>
        <w:rPr>
          <w:rFonts w:asciiTheme="minorHAnsi" w:eastAsiaTheme="minorEastAsia" w:hAnsiTheme="minorHAnsi" w:cstheme="minorBidi"/>
          <w:szCs w:val="22"/>
          <w:rtl/>
          <w:lang w:eastAsia="en-US"/>
        </w:rPr>
      </w:pPr>
      <w:hyperlink w:anchor="_Toc436573329" w:history="1">
        <w:r w:rsidRPr="00826F54">
          <w:rPr>
            <w:rStyle w:val="Hyperlink"/>
            <w:rtl/>
          </w:rPr>
          <w:t>1.18</w:t>
        </w:r>
        <w:r>
          <w:rPr>
            <w:rFonts w:asciiTheme="minorHAnsi" w:eastAsiaTheme="minorEastAsia" w:hAnsiTheme="minorHAnsi" w:cstheme="minorBidi"/>
            <w:szCs w:val="22"/>
            <w:rtl/>
            <w:lang w:eastAsia="en-US"/>
          </w:rPr>
          <w:tab/>
        </w:r>
        <w:r w:rsidRPr="00826F54">
          <w:rPr>
            <w:rStyle w:val="Hyperlink"/>
            <w:rFonts w:hint="eastAsia"/>
            <w:rtl/>
          </w:rPr>
          <w:t>מעקב</w:t>
        </w:r>
        <w:r w:rsidRPr="00826F54">
          <w:rPr>
            <w:rStyle w:val="Hyperlink"/>
            <w:rtl/>
          </w:rPr>
          <w:t xml:space="preserve"> </w:t>
        </w:r>
        <w:r w:rsidRPr="00826F54">
          <w:rPr>
            <w:rStyle w:val="Hyperlink"/>
            <w:rFonts w:hint="eastAsia"/>
            <w:rtl/>
          </w:rPr>
          <w:t>ובקרה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Toc436573329 \h</w:instrText>
        </w:r>
        <w:r>
          <w:rPr>
            <w:webHidden/>
            <w:rtl/>
          </w:rPr>
          <w:instrText xml:space="preserve"> </w:instrText>
        </w:r>
        <w:r>
          <w:rPr>
            <w:webHidden/>
            <w:rtl/>
          </w:rPr>
        </w:r>
        <w:r>
          <w:rPr>
            <w:webHidden/>
            <w:rtl/>
          </w:rPr>
          <w:fldChar w:fldCharType="separate"/>
        </w:r>
        <w:r>
          <w:rPr>
            <w:webHidden/>
            <w:rtl/>
          </w:rPr>
          <w:t>11</w:t>
        </w:r>
        <w:r>
          <w:rPr>
            <w:webHidden/>
            <w:rtl/>
          </w:rPr>
          <w:fldChar w:fldCharType="end"/>
        </w:r>
      </w:hyperlink>
    </w:p>
    <w:p w:rsidR="00BB4F33" w:rsidRDefault="00BB4F33">
      <w:pPr>
        <w:pStyle w:val="TOC1"/>
        <w:rPr>
          <w:rFonts w:asciiTheme="minorHAnsi" w:eastAsiaTheme="minorEastAsia" w:hAnsiTheme="minorHAnsi" w:cstheme="minorBidi"/>
          <w:b w:val="0"/>
          <w:bCs w:val="0"/>
          <w:noProof/>
          <w:szCs w:val="22"/>
          <w:rtl/>
          <w:lang w:eastAsia="en-US"/>
        </w:rPr>
      </w:pPr>
      <w:hyperlink w:anchor="_Toc436573330" w:history="1">
        <w:r w:rsidRPr="00826F54">
          <w:rPr>
            <w:rStyle w:val="Hyperlink"/>
            <w:rFonts w:hint="eastAsia"/>
            <w:noProof/>
            <w:rtl/>
          </w:rPr>
          <w:t>מפרט</w:t>
        </w:r>
        <w:r w:rsidRPr="00826F54">
          <w:rPr>
            <w:rStyle w:val="Hyperlink"/>
            <w:noProof/>
            <w:rtl/>
          </w:rPr>
          <w:t xml:space="preserve"> </w:t>
        </w:r>
        <w:r w:rsidRPr="00826F54">
          <w:rPr>
            <w:rStyle w:val="Hyperlink"/>
            <w:rFonts w:hint="eastAsia"/>
            <w:noProof/>
            <w:rtl/>
          </w:rPr>
          <w:t>השירותים</w:t>
        </w:r>
        <w:r w:rsidRPr="00826F54">
          <w:rPr>
            <w:rStyle w:val="Hyperlink"/>
            <w:noProof/>
            <w:rtl/>
          </w:rPr>
          <w:t xml:space="preserve"> </w:t>
        </w:r>
        <w:r w:rsidRPr="00826F54">
          <w:rPr>
            <w:rStyle w:val="Hyperlink"/>
            <w:rFonts w:hint="eastAsia"/>
            <w:noProof/>
            <w:rtl/>
          </w:rPr>
          <w:t>הנדרשים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Toc436573330 \h</w:instrText>
        </w:r>
        <w:r>
          <w:rPr>
            <w:noProof/>
            <w:webHidden/>
            <w:rtl/>
          </w:rPr>
          <w:instrText xml:space="preserve"> </w:instrText>
        </w:r>
        <w:r>
          <w:rPr>
            <w:noProof/>
            <w:webHidden/>
            <w:rtl/>
          </w:rPr>
        </w:r>
        <w:r>
          <w:rPr>
            <w:noProof/>
            <w:webHidden/>
            <w:rtl/>
          </w:rPr>
          <w:fldChar w:fldCharType="separate"/>
        </w:r>
        <w:r>
          <w:rPr>
            <w:noProof/>
            <w:webHidden/>
            <w:rtl/>
          </w:rPr>
          <w:t>12</w:t>
        </w:r>
        <w:r>
          <w:rPr>
            <w:noProof/>
            <w:webHidden/>
            <w:rtl/>
          </w:rPr>
          <w:fldChar w:fldCharType="end"/>
        </w:r>
      </w:hyperlink>
    </w:p>
    <w:p w:rsidR="00BB4F33" w:rsidRDefault="00BB4F33" w:rsidP="00BB4F33">
      <w:pPr>
        <w:pStyle w:val="TOC1"/>
        <w:tabs>
          <w:tab w:val="clear" w:pos="1134"/>
        </w:tabs>
        <w:rPr>
          <w:rFonts w:asciiTheme="minorHAnsi" w:eastAsiaTheme="minorEastAsia" w:hAnsiTheme="minorHAnsi" w:cstheme="minorBidi"/>
          <w:b w:val="0"/>
          <w:bCs w:val="0"/>
          <w:noProof/>
          <w:szCs w:val="22"/>
          <w:rtl/>
          <w:lang w:eastAsia="en-US"/>
        </w:rPr>
      </w:pPr>
      <w:hyperlink w:anchor="_Toc436573331" w:history="1">
        <w:r w:rsidRPr="00826F54">
          <w:rPr>
            <w:rStyle w:val="Hyperlink"/>
            <w:rFonts w:hint="eastAsia"/>
            <w:noProof/>
            <w:rtl/>
          </w:rPr>
          <w:t>נספחים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Toc436573331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E46EBF" w:rsidRDefault="00527A33" w:rsidP="00A7282B">
      <w:pPr>
        <w:pStyle w:val="Para2"/>
        <w:spacing w:before="40"/>
        <w:rPr>
          <w:rtl/>
        </w:rPr>
      </w:pPr>
      <w:r>
        <w:rPr>
          <w:b/>
          <w:bCs/>
          <w:rtl/>
        </w:rPr>
        <w:fldChar w:fldCharType="end"/>
      </w:r>
    </w:p>
    <w:p w:rsidR="00286E4C" w:rsidRDefault="00286E4C" w:rsidP="00BB4F33">
      <w:pPr>
        <w:pStyle w:val="1"/>
        <w:pageBreakBefore/>
        <w:rPr>
          <w:rtl/>
        </w:rPr>
      </w:pPr>
      <w:bookmarkStart w:id="0" w:name="_Toc535929107"/>
      <w:bookmarkStart w:id="1" w:name="_Toc66503451"/>
      <w:bookmarkStart w:id="2" w:name="_Toc15624236"/>
      <w:bookmarkStart w:id="3" w:name="_Toc103328745"/>
      <w:bookmarkStart w:id="4" w:name="_Toc415568623"/>
      <w:bookmarkStart w:id="5" w:name="_Toc436573311"/>
      <w:r>
        <w:rPr>
          <w:rtl/>
        </w:rPr>
        <w:lastRenderedPageBreak/>
        <w:t>מנהלה</w:t>
      </w:r>
      <w:bookmarkEnd w:id="0"/>
      <w:bookmarkEnd w:id="1"/>
      <w:bookmarkEnd w:id="2"/>
      <w:bookmarkEnd w:id="3"/>
      <w:bookmarkEnd w:id="4"/>
      <w:bookmarkEnd w:id="5"/>
    </w:p>
    <w:p w:rsidR="00610228" w:rsidRDefault="00610228" w:rsidP="00753F11">
      <w:pPr>
        <w:pStyle w:val="Para2"/>
        <w:rPr>
          <w:rtl/>
        </w:rPr>
      </w:pPr>
      <w:r>
        <w:rPr>
          <w:rFonts w:hint="cs"/>
          <w:rtl/>
        </w:rPr>
        <w:t>להלן ריכוז הפעילויות בבקשה להצעות:</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81"/>
        <w:gridCol w:w="2797"/>
      </w:tblGrid>
      <w:tr w:rsidR="00610228" w:rsidTr="00753F11">
        <w:tc>
          <w:tcPr>
            <w:tcW w:w="5862" w:type="dxa"/>
            <w:shd w:val="clear" w:color="auto" w:fill="F3F3F3"/>
          </w:tcPr>
          <w:p w:rsidR="00610228" w:rsidRDefault="00610228" w:rsidP="00753F11">
            <w:pPr>
              <w:pStyle w:val="TableHead"/>
              <w:rPr>
                <w:rtl/>
              </w:rPr>
            </w:pPr>
            <w:r>
              <w:rPr>
                <w:rtl/>
              </w:rPr>
              <w:t>פעילות</w:t>
            </w:r>
          </w:p>
        </w:tc>
        <w:tc>
          <w:tcPr>
            <w:tcW w:w="2983" w:type="dxa"/>
            <w:shd w:val="clear" w:color="auto" w:fill="F3F3F3"/>
          </w:tcPr>
          <w:p w:rsidR="00610228" w:rsidRDefault="00610228" w:rsidP="00753F11">
            <w:pPr>
              <w:pStyle w:val="TableHead"/>
              <w:rPr>
                <w:rtl/>
              </w:rPr>
            </w:pPr>
            <w:r>
              <w:rPr>
                <w:rtl/>
              </w:rPr>
              <w:t>תאריך (ים)</w:t>
            </w:r>
          </w:p>
        </w:tc>
      </w:tr>
      <w:tr w:rsidR="00610228" w:rsidTr="00753F11">
        <w:trPr>
          <w:trHeight w:val="409"/>
        </w:trPr>
        <w:tc>
          <w:tcPr>
            <w:tcW w:w="5862" w:type="dxa"/>
          </w:tcPr>
          <w:p w:rsidR="00610228" w:rsidRDefault="00610228" w:rsidP="00BB4F33">
            <w:pPr>
              <w:pStyle w:val="TableText"/>
              <w:rPr>
                <w:rtl/>
              </w:rPr>
            </w:pPr>
          </w:p>
        </w:tc>
        <w:tc>
          <w:tcPr>
            <w:tcW w:w="2983" w:type="dxa"/>
          </w:tcPr>
          <w:p w:rsidR="00610228" w:rsidRDefault="00610228" w:rsidP="00BB4F33">
            <w:pPr>
              <w:pStyle w:val="TableText"/>
              <w:rPr>
                <w:rtl/>
              </w:rPr>
            </w:pPr>
          </w:p>
        </w:tc>
      </w:tr>
      <w:tr w:rsidR="00610228" w:rsidTr="00753F11">
        <w:tc>
          <w:tcPr>
            <w:tcW w:w="5862" w:type="dxa"/>
          </w:tcPr>
          <w:p w:rsidR="00610228" w:rsidRDefault="00610228" w:rsidP="00BB4F33">
            <w:pPr>
              <w:pStyle w:val="TableText"/>
              <w:rPr>
                <w:rtl/>
              </w:rPr>
            </w:pPr>
          </w:p>
        </w:tc>
        <w:tc>
          <w:tcPr>
            <w:tcW w:w="2983" w:type="dxa"/>
          </w:tcPr>
          <w:p w:rsidR="00610228" w:rsidRDefault="00610228" w:rsidP="00BB4F33">
            <w:pPr>
              <w:pStyle w:val="TableText"/>
              <w:rPr>
                <w:rtl/>
              </w:rPr>
            </w:pPr>
          </w:p>
        </w:tc>
      </w:tr>
      <w:tr w:rsidR="00610228" w:rsidTr="00753F11">
        <w:tc>
          <w:tcPr>
            <w:tcW w:w="5862" w:type="dxa"/>
          </w:tcPr>
          <w:p w:rsidR="00610228" w:rsidRDefault="00610228" w:rsidP="00BB4F33">
            <w:pPr>
              <w:pStyle w:val="TableText"/>
              <w:rPr>
                <w:rtl/>
              </w:rPr>
            </w:pPr>
          </w:p>
        </w:tc>
        <w:tc>
          <w:tcPr>
            <w:tcW w:w="2983" w:type="dxa"/>
          </w:tcPr>
          <w:p w:rsidR="00610228" w:rsidRDefault="00610228" w:rsidP="00BB4F33">
            <w:pPr>
              <w:pStyle w:val="TableText"/>
              <w:rPr>
                <w:rtl/>
              </w:rPr>
            </w:pPr>
          </w:p>
        </w:tc>
      </w:tr>
    </w:tbl>
    <w:p w:rsidR="00286E4C" w:rsidRDefault="00286E4C" w:rsidP="00753F11">
      <w:pPr>
        <w:pStyle w:val="2"/>
        <w:rPr>
          <w:rtl/>
        </w:rPr>
      </w:pPr>
      <w:bookmarkStart w:id="6" w:name="_Toc415568624"/>
      <w:bookmarkStart w:id="7" w:name="_Toc436573312"/>
      <w:r>
        <w:rPr>
          <w:rtl/>
        </w:rPr>
        <w:t>כללי</w:t>
      </w:r>
      <w:bookmarkEnd w:id="6"/>
      <w:bookmarkEnd w:id="7"/>
    </w:p>
    <w:p w:rsidR="00286E4C" w:rsidRDefault="00372107" w:rsidP="00753F11">
      <w:pPr>
        <w:pStyle w:val="Para2"/>
        <w:rPr>
          <w:rtl/>
        </w:rPr>
      </w:pPr>
      <w:r>
        <w:rPr>
          <w:rtl/>
          <w:lang w:eastAsia="en-US"/>
        </w:rPr>
        <w:t xml:space="preserve">&lt;הארגון&gt; (להלן המשרד\החברה) מבקש(ת) </w:t>
      </w:r>
      <w:r w:rsidR="00286E4C">
        <w:rPr>
          <w:rtl/>
        </w:rPr>
        <w:t xml:space="preserve">לקבל הצעות </w:t>
      </w:r>
      <w:r w:rsidR="006B4A8E">
        <w:rPr>
          <w:rFonts w:hint="cs"/>
          <w:rtl/>
        </w:rPr>
        <w:t>ל</w:t>
      </w:r>
      <w:r w:rsidR="00346540">
        <w:rPr>
          <w:rFonts w:hint="cs"/>
          <w:rtl/>
        </w:rPr>
        <w:t xml:space="preserve">שירותי יעוץ / </w:t>
      </w:r>
      <w:r w:rsidR="006B4A8E">
        <w:rPr>
          <w:rFonts w:hint="cs"/>
          <w:rtl/>
        </w:rPr>
        <w:t>בחירת יועץ</w:t>
      </w:r>
      <w:r w:rsidR="00286E4C">
        <w:rPr>
          <w:rtl/>
        </w:rPr>
        <w:t xml:space="preserve"> </w:t>
      </w:r>
      <w:r w:rsidR="001F0744">
        <w:rPr>
          <w:rFonts w:hint="cs"/>
          <w:rtl/>
        </w:rPr>
        <w:t xml:space="preserve">לעבודה &lt;אקראית&gt; / &lt;מתמשכת&gt; </w:t>
      </w:r>
      <w:r w:rsidR="00286E4C">
        <w:rPr>
          <w:rtl/>
        </w:rPr>
        <w:t xml:space="preserve">המתמחה בתחום  </w:t>
      </w:r>
      <w:r w:rsidR="00346540">
        <w:rPr>
          <w:rtl/>
        </w:rPr>
        <w:t>_____ ובתחום_____ לצורך ______.</w:t>
      </w:r>
    </w:p>
    <w:p w:rsidR="00286E4C" w:rsidRDefault="00346540" w:rsidP="00753F11">
      <w:pPr>
        <w:pStyle w:val="Para2"/>
        <w:rPr>
          <w:rtl/>
        </w:rPr>
      </w:pPr>
      <w:r>
        <w:rPr>
          <w:rFonts w:hint="cs"/>
          <w:rtl/>
        </w:rPr>
        <w:t xml:space="preserve">השירות / </w:t>
      </w:r>
      <w:r w:rsidR="00286E4C">
        <w:rPr>
          <w:rtl/>
        </w:rPr>
        <w:t>הי</w:t>
      </w:r>
      <w:r>
        <w:rPr>
          <w:rFonts w:hint="cs"/>
          <w:rtl/>
        </w:rPr>
        <w:t>ו</w:t>
      </w:r>
      <w:r w:rsidR="00286E4C">
        <w:rPr>
          <w:rtl/>
        </w:rPr>
        <w:t>עץ המוצע צרי</w:t>
      </w:r>
      <w:r>
        <w:rPr>
          <w:rFonts w:hint="cs"/>
          <w:rtl/>
        </w:rPr>
        <w:t>כים</w:t>
      </w:r>
      <w:r w:rsidR="00286E4C">
        <w:rPr>
          <w:rtl/>
        </w:rPr>
        <w:t xml:space="preserve"> לענות על דרישות מקצועיות ואתיות מקובלות בעבודות ייעוץ בכלל ובענף </w:t>
      </w:r>
      <w:r w:rsidR="008754CB">
        <w:rPr>
          <w:rFonts w:hint="cs"/>
          <w:rtl/>
        </w:rPr>
        <w:t>המחשוב</w:t>
      </w:r>
      <w:r w:rsidR="00286E4C">
        <w:rPr>
          <w:rtl/>
        </w:rPr>
        <w:t xml:space="preserve"> בארץ ובעולם בפרט, וכן על הדרישות המפורטות במפרט זה. ההצעה שתוגש וכן ביצועה בהמשך יהיו בהתאם לנוהל מפת"ח, לפי המהדורה התקפה נכון לתאריך מפרט זה.</w:t>
      </w:r>
    </w:p>
    <w:p w:rsidR="00286E4C" w:rsidRDefault="00286E4C" w:rsidP="00753F11">
      <w:pPr>
        <w:pStyle w:val="2"/>
        <w:rPr>
          <w:rtl/>
        </w:rPr>
      </w:pPr>
      <w:bookmarkStart w:id="8" w:name="_Toc415568625"/>
      <w:bookmarkStart w:id="9" w:name="_Toc436573313"/>
      <w:r>
        <w:rPr>
          <w:rFonts w:hint="cs"/>
          <w:rtl/>
        </w:rPr>
        <w:t>הגדרות</w:t>
      </w:r>
      <w:bookmarkEnd w:id="8"/>
      <w:bookmarkEnd w:id="9"/>
    </w:p>
    <w:p w:rsidR="00DD157D" w:rsidRDefault="00DD157D" w:rsidP="00753F11">
      <w:pPr>
        <w:pStyle w:val="Para2"/>
        <w:rPr>
          <w:rtl/>
        </w:rPr>
      </w:pPr>
      <w:r>
        <w:rPr>
          <w:rtl/>
        </w:rPr>
        <w:t>להלן מונחים מרכזיים במפרט זה:</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6379"/>
      </w:tblGrid>
      <w:tr w:rsidR="00DD157D" w:rsidTr="00BB4F33">
        <w:tc>
          <w:tcPr>
            <w:tcW w:w="1899" w:type="dxa"/>
          </w:tcPr>
          <w:p w:rsidR="00DD157D" w:rsidRDefault="00DD157D" w:rsidP="00753F11">
            <w:pPr>
              <w:pStyle w:val="TableTitle"/>
              <w:rPr>
                <w:rtl/>
                <w:lang w:eastAsia="en-US"/>
              </w:rPr>
            </w:pPr>
            <w:r>
              <w:rPr>
                <w:rtl/>
              </w:rPr>
              <w:t>המזמין</w:t>
            </w:r>
          </w:p>
        </w:tc>
        <w:tc>
          <w:tcPr>
            <w:tcW w:w="6379" w:type="dxa"/>
          </w:tcPr>
          <w:p w:rsidR="00DD157D" w:rsidRDefault="00DD157D" w:rsidP="00753F11">
            <w:pPr>
              <w:pStyle w:val="TableText"/>
              <w:rPr>
                <w:rFonts w:hint="cs"/>
                <w:rtl/>
                <w:lang w:eastAsia="en-US"/>
              </w:rPr>
            </w:pPr>
          </w:p>
        </w:tc>
      </w:tr>
      <w:tr w:rsidR="00DD157D" w:rsidTr="00BB4F33">
        <w:tc>
          <w:tcPr>
            <w:tcW w:w="1899" w:type="dxa"/>
          </w:tcPr>
          <w:p w:rsidR="00DD157D" w:rsidRDefault="00DD157D" w:rsidP="00753F11">
            <w:pPr>
              <w:pStyle w:val="TableTitle"/>
              <w:rPr>
                <w:rtl/>
                <w:lang w:eastAsia="en-US"/>
              </w:rPr>
            </w:pPr>
            <w:r>
              <w:rPr>
                <w:rtl/>
              </w:rPr>
              <w:t>המציע</w:t>
            </w:r>
          </w:p>
        </w:tc>
        <w:tc>
          <w:tcPr>
            <w:tcW w:w="6379" w:type="dxa"/>
          </w:tcPr>
          <w:p w:rsidR="00DD157D" w:rsidRDefault="00DD157D" w:rsidP="00753F11">
            <w:pPr>
              <w:pStyle w:val="TableText"/>
              <w:rPr>
                <w:rtl/>
                <w:lang w:eastAsia="en-US"/>
              </w:rPr>
            </w:pPr>
          </w:p>
        </w:tc>
      </w:tr>
      <w:tr w:rsidR="00DD157D" w:rsidTr="00BB4F33">
        <w:tc>
          <w:tcPr>
            <w:tcW w:w="1899" w:type="dxa"/>
          </w:tcPr>
          <w:p w:rsidR="00DD157D" w:rsidRDefault="001F0744" w:rsidP="00753F11">
            <w:pPr>
              <w:pStyle w:val="TableTitle"/>
              <w:rPr>
                <w:rtl/>
                <w:lang w:eastAsia="en-US"/>
              </w:rPr>
            </w:pPr>
            <w:r>
              <w:rPr>
                <w:rFonts w:hint="cs"/>
                <w:rtl/>
                <w:lang w:eastAsia="en-US"/>
              </w:rPr>
              <w:t>עבודה אקראית</w:t>
            </w:r>
          </w:p>
        </w:tc>
        <w:tc>
          <w:tcPr>
            <w:tcW w:w="6379" w:type="dxa"/>
          </w:tcPr>
          <w:p w:rsidR="00DD157D" w:rsidRDefault="00DD157D" w:rsidP="00753F11">
            <w:pPr>
              <w:pStyle w:val="TableText"/>
              <w:rPr>
                <w:rtl/>
                <w:lang w:eastAsia="en-US"/>
              </w:rPr>
            </w:pPr>
          </w:p>
        </w:tc>
      </w:tr>
      <w:tr w:rsidR="001F0744" w:rsidTr="00BB4F33">
        <w:tc>
          <w:tcPr>
            <w:tcW w:w="1899" w:type="dxa"/>
          </w:tcPr>
          <w:p w:rsidR="001F0744" w:rsidRDefault="001F0744" w:rsidP="00753F11">
            <w:pPr>
              <w:pStyle w:val="TableTitle"/>
              <w:rPr>
                <w:rtl/>
                <w:lang w:eastAsia="en-US"/>
              </w:rPr>
            </w:pPr>
            <w:r>
              <w:rPr>
                <w:rFonts w:hint="cs"/>
                <w:rtl/>
                <w:lang w:eastAsia="en-US"/>
              </w:rPr>
              <w:t>עבודה מתמשכת</w:t>
            </w:r>
          </w:p>
        </w:tc>
        <w:tc>
          <w:tcPr>
            <w:tcW w:w="6379" w:type="dxa"/>
          </w:tcPr>
          <w:p w:rsidR="001F0744" w:rsidRDefault="001F0744" w:rsidP="00753F11">
            <w:pPr>
              <w:pStyle w:val="TableText"/>
              <w:rPr>
                <w:rtl/>
                <w:lang w:eastAsia="en-US"/>
              </w:rPr>
            </w:pPr>
          </w:p>
        </w:tc>
      </w:tr>
      <w:tr w:rsidR="00DD157D" w:rsidTr="00BB4F33">
        <w:tc>
          <w:tcPr>
            <w:tcW w:w="1899" w:type="dxa"/>
          </w:tcPr>
          <w:p w:rsidR="00DD157D" w:rsidRDefault="003D5F4E" w:rsidP="00753F11">
            <w:pPr>
              <w:pStyle w:val="TableTitle"/>
              <w:rPr>
                <w:rtl/>
                <w:lang w:eastAsia="en-US"/>
              </w:rPr>
            </w:pPr>
            <w:r>
              <w:rPr>
                <w:rFonts w:hint="cs"/>
                <w:rtl/>
                <w:lang w:eastAsia="en-US"/>
              </w:rPr>
              <w:t>שעת עבודה</w:t>
            </w:r>
          </w:p>
        </w:tc>
        <w:tc>
          <w:tcPr>
            <w:tcW w:w="6379" w:type="dxa"/>
          </w:tcPr>
          <w:p w:rsidR="00DD157D" w:rsidRDefault="00DD157D" w:rsidP="00753F11">
            <w:pPr>
              <w:pStyle w:val="TableText"/>
              <w:rPr>
                <w:rtl/>
                <w:lang w:eastAsia="en-US"/>
              </w:rPr>
            </w:pPr>
          </w:p>
        </w:tc>
      </w:tr>
      <w:tr w:rsidR="003D5F4E" w:rsidTr="00BB4F33">
        <w:tc>
          <w:tcPr>
            <w:tcW w:w="1899" w:type="dxa"/>
          </w:tcPr>
          <w:p w:rsidR="003D5F4E" w:rsidRDefault="003D5F4E" w:rsidP="00753F11">
            <w:pPr>
              <w:pStyle w:val="TableTitle"/>
              <w:rPr>
                <w:rtl/>
                <w:lang w:eastAsia="en-US"/>
              </w:rPr>
            </w:pPr>
          </w:p>
        </w:tc>
        <w:tc>
          <w:tcPr>
            <w:tcW w:w="6379" w:type="dxa"/>
          </w:tcPr>
          <w:p w:rsidR="003D5F4E" w:rsidRDefault="003D5F4E" w:rsidP="00753F11">
            <w:pPr>
              <w:pStyle w:val="TableText"/>
              <w:rPr>
                <w:rtl/>
                <w:lang w:eastAsia="en-US"/>
              </w:rPr>
            </w:pPr>
          </w:p>
        </w:tc>
      </w:tr>
    </w:tbl>
    <w:p w:rsidR="00286E4C" w:rsidRDefault="00286E4C" w:rsidP="00753F11">
      <w:pPr>
        <w:pStyle w:val="2"/>
        <w:rPr>
          <w:rtl/>
        </w:rPr>
      </w:pPr>
      <w:bookmarkStart w:id="10" w:name="_Toc415568626"/>
      <w:bookmarkStart w:id="11" w:name="_Toc436573314"/>
      <w:r>
        <w:rPr>
          <w:rtl/>
        </w:rPr>
        <w:t>מנהלה</w:t>
      </w:r>
      <w:bookmarkEnd w:id="10"/>
      <w:bookmarkEnd w:id="11"/>
    </w:p>
    <w:p w:rsidR="001D797F" w:rsidRDefault="001D797F" w:rsidP="009545D1">
      <w:pPr>
        <w:pStyle w:val="3"/>
        <w:rPr>
          <w:rtl/>
        </w:rPr>
      </w:pPr>
      <w:r>
        <w:rPr>
          <w:rtl/>
        </w:rPr>
        <w:t>קבלת המפרט המלא</w:t>
      </w:r>
    </w:p>
    <w:p w:rsidR="001D797F" w:rsidRDefault="001D797F" w:rsidP="001F5D9C">
      <w:pPr>
        <w:pStyle w:val="Para2"/>
        <w:rPr>
          <w:rtl/>
        </w:rPr>
      </w:pPr>
      <w:r>
        <w:rPr>
          <w:rtl/>
        </w:rPr>
        <w:t>לקבלת המפרט המלא יש לפנות לכתובת הבאה:</w:t>
      </w:r>
    </w:p>
    <w:tbl>
      <w:tblPr>
        <w:tblStyle w:val="a9"/>
        <w:bidiVisual/>
        <w:tblW w:w="0" w:type="auto"/>
        <w:tblInd w:w="795" w:type="dxa"/>
        <w:tblLook w:val="04A0" w:firstRow="1" w:lastRow="0" w:firstColumn="1" w:lastColumn="0" w:noHBand="0" w:noVBand="1"/>
      </w:tblPr>
      <w:tblGrid>
        <w:gridCol w:w="887"/>
        <w:gridCol w:w="3125"/>
        <w:gridCol w:w="1134"/>
        <w:gridCol w:w="3119"/>
      </w:tblGrid>
      <w:tr w:rsidR="00753F11" w:rsidTr="00753F11">
        <w:tc>
          <w:tcPr>
            <w:tcW w:w="887" w:type="dxa"/>
          </w:tcPr>
          <w:p w:rsidR="00753F11" w:rsidRDefault="00753F11" w:rsidP="001F5D9C">
            <w:pPr>
              <w:pStyle w:val="TableTitle"/>
              <w:rPr>
                <w:rtl/>
              </w:rPr>
            </w:pPr>
            <w:r>
              <w:rPr>
                <w:rFonts w:hint="cs"/>
                <w:rtl/>
              </w:rPr>
              <w:t>שם:</w:t>
            </w:r>
          </w:p>
        </w:tc>
        <w:tc>
          <w:tcPr>
            <w:tcW w:w="3125" w:type="dxa"/>
          </w:tcPr>
          <w:p w:rsidR="00753F11" w:rsidRDefault="00753F11" w:rsidP="00753F11">
            <w:pPr>
              <w:pStyle w:val="TableText"/>
              <w:rPr>
                <w:rtl/>
              </w:rPr>
            </w:pPr>
          </w:p>
        </w:tc>
        <w:tc>
          <w:tcPr>
            <w:tcW w:w="1134" w:type="dxa"/>
          </w:tcPr>
          <w:p w:rsidR="00753F11" w:rsidRDefault="00753F11" w:rsidP="001F5D9C">
            <w:pPr>
              <w:pStyle w:val="TableTitle"/>
              <w:rPr>
                <w:rtl/>
              </w:rPr>
            </w:pPr>
            <w:r>
              <w:rPr>
                <w:rFonts w:hint="cs"/>
                <w:rtl/>
              </w:rPr>
              <w:t>דוא"ל:</w:t>
            </w:r>
          </w:p>
        </w:tc>
        <w:tc>
          <w:tcPr>
            <w:tcW w:w="3119" w:type="dxa"/>
          </w:tcPr>
          <w:p w:rsidR="00753F11" w:rsidRDefault="00753F11" w:rsidP="00753F11">
            <w:pPr>
              <w:pStyle w:val="TableText"/>
              <w:rPr>
                <w:rtl/>
              </w:rPr>
            </w:pPr>
          </w:p>
        </w:tc>
      </w:tr>
      <w:tr w:rsidR="00753F11" w:rsidTr="00753F11">
        <w:tc>
          <w:tcPr>
            <w:tcW w:w="887" w:type="dxa"/>
          </w:tcPr>
          <w:p w:rsidR="00753F11" w:rsidRDefault="00753F11" w:rsidP="001F5D9C">
            <w:pPr>
              <w:pStyle w:val="TableTitle"/>
              <w:rPr>
                <w:rtl/>
              </w:rPr>
            </w:pPr>
            <w:r>
              <w:rPr>
                <w:rFonts w:hint="cs"/>
                <w:rtl/>
              </w:rPr>
              <w:t>כתובת:</w:t>
            </w:r>
          </w:p>
        </w:tc>
        <w:tc>
          <w:tcPr>
            <w:tcW w:w="3125" w:type="dxa"/>
          </w:tcPr>
          <w:p w:rsidR="00753F11" w:rsidRDefault="00753F11" w:rsidP="00753F11">
            <w:pPr>
              <w:pStyle w:val="TableText"/>
              <w:rPr>
                <w:rtl/>
              </w:rPr>
            </w:pPr>
          </w:p>
        </w:tc>
        <w:tc>
          <w:tcPr>
            <w:tcW w:w="1134" w:type="dxa"/>
          </w:tcPr>
          <w:p w:rsidR="00753F11" w:rsidRDefault="00753F11" w:rsidP="001F5D9C">
            <w:pPr>
              <w:pStyle w:val="TableTitle"/>
              <w:rPr>
                <w:rtl/>
              </w:rPr>
            </w:pPr>
            <w:r>
              <w:rPr>
                <w:rFonts w:hint="cs"/>
                <w:rtl/>
              </w:rPr>
              <w:t>טלפון:</w:t>
            </w:r>
          </w:p>
        </w:tc>
        <w:tc>
          <w:tcPr>
            <w:tcW w:w="3119" w:type="dxa"/>
          </w:tcPr>
          <w:p w:rsidR="00753F11" w:rsidRDefault="00753F11" w:rsidP="00753F11">
            <w:pPr>
              <w:pStyle w:val="TableText"/>
              <w:rPr>
                <w:rtl/>
              </w:rPr>
            </w:pPr>
          </w:p>
        </w:tc>
      </w:tr>
    </w:tbl>
    <w:p w:rsidR="001D797F" w:rsidRDefault="001D797F" w:rsidP="00753F11">
      <w:pPr>
        <w:pStyle w:val="3"/>
        <w:rPr>
          <w:rtl/>
        </w:rPr>
      </w:pPr>
      <w:r>
        <w:rPr>
          <w:rtl/>
        </w:rPr>
        <w:t>איש קשר</w:t>
      </w:r>
    </w:p>
    <w:p w:rsidR="001D797F" w:rsidRDefault="001D797F" w:rsidP="001F5D9C">
      <w:pPr>
        <w:pStyle w:val="Para2"/>
        <w:rPr>
          <w:rtl/>
        </w:rPr>
      </w:pPr>
      <w:r>
        <w:rPr>
          <w:rtl/>
        </w:rPr>
        <w:t xml:space="preserve">איש הקשר מטעם &lt;הארגון&gt; אתו יש לעמוד </w:t>
      </w:r>
      <w:r>
        <w:rPr>
          <w:rFonts w:hint="cs"/>
          <w:rtl/>
        </w:rPr>
        <w:t xml:space="preserve">בקשר בכל הקשור </w:t>
      </w:r>
      <w:r>
        <w:rPr>
          <w:rtl/>
        </w:rPr>
        <w:t>בבקשה להצעות זו הוא:</w:t>
      </w:r>
    </w:p>
    <w:tbl>
      <w:tblPr>
        <w:tblStyle w:val="a9"/>
        <w:bidiVisual/>
        <w:tblW w:w="0" w:type="auto"/>
        <w:tblInd w:w="795" w:type="dxa"/>
        <w:tblLook w:val="04A0" w:firstRow="1" w:lastRow="0" w:firstColumn="1" w:lastColumn="0" w:noHBand="0" w:noVBand="1"/>
      </w:tblPr>
      <w:tblGrid>
        <w:gridCol w:w="887"/>
        <w:gridCol w:w="3125"/>
        <w:gridCol w:w="1134"/>
        <w:gridCol w:w="3119"/>
      </w:tblGrid>
      <w:tr w:rsidR="00753F11" w:rsidTr="009545D1">
        <w:tc>
          <w:tcPr>
            <w:tcW w:w="887" w:type="dxa"/>
          </w:tcPr>
          <w:p w:rsidR="00753F11" w:rsidRDefault="00753F11" w:rsidP="001F5D9C">
            <w:pPr>
              <w:pStyle w:val="TableTitle"/>
              <w:rPr>
                <w:rtl/>
              </w:rPr>
            </w:pPr>
            <w:r>
              <w:rPr>
                <w:rFonts w:hint="cs"/>
                <w:rtl/>
              </w:rPr>
              <w:t>שם:</w:t>
            </w:r>
          </w:p>
        </w:tc>
        <w:tc>
          <w:tcPr>
            <w:tcW w:w="3125" w:type="dxa"/>
          </w:tcPr>
          <w:p w:rsidR="00753F11" w:rsidRDefault="00753F11" w:rsidP="009545D1">
            <w:pPr>
              <w:pStyle w:val="TableText"/>
              <w:rPr>
                <w:rtl/>
              </w:rPr>
            </w:pPr>
          </w:p>
        </w:tc>
        <w:tc>
          <w:tcPr>
            <w:tcW w:w="1134" w:type="dxa"/>
          </w:tcPr>
          <w:p w:rsidR="00753F11" w:rsidRDefault="00753F11" w:rsidP="001F5D9C">
            <w:pPr>
              <w:pStyle w:val="TableTitle"/>
              <w:rPr>
                <w:rtl/>
              </w:rPr>
            </w:pPr>
            <w:r>
              <w:rPr>
                <w:rFonts w:hint="cs"/>
                <w:rtl/>
              </w:rPr>
              <w:t>דוא"ל:</w:t>
            </w:r>
          </w:p>
        </w:tc>
        <w:tc>
          <w:tcPr>
            <w:tcW w:w="3119" w:type="dxa"/>
          </w:tcPr>
          <w:p w:rsidR="00753F11" w:rsidRDefault="00753F11" w:rsidP="009545D1">
            <w:pPr>
              <w:pStyle w:val="TableText"/>
              <w:rPr>
                <w:rtl/>
              </w:rPr>
            </w:pPr>
          </w:p>
        </w:tc>
      </w:tr>
      <w:tr w:rsidR="00753F11" w:rsidTr="009545D1">
        <w:tc>
          <w:tcPr>
            <w:tcW w:w="887" w:type="dxa"/>
          </w:tcPr>
          <w:p w:rsidR="00753F11" w:rsidRDefault="00753F11" w:rsidP="001F5D9C">
            <w:pPr>
              <w:pStyle w:val="TableTitle"/>
              <w:rPr>
                <w:rtl/>
              </w:rPr>
            </w:pPr>
            <w:r>
              <w:rPr>
                <w:rFonts w:hint="cs"/>
                <w:rtl/>
              </w:rPr>
              <w:t>כתובת:</w:t>
            </w:r>
          </w:p>
        </w:tc>
        <w:tc>
          <w:tcPr>
            <w:tcW w:w="3125" w:type="dxa"/>
          </w:tcPr>
          <w:p w:rsidR="00753F11" w:rsidRDefault="00753F11" w:rsidP="009545D1">
            <w:pPr>
              <w:pStyle w:val="TableText"/>
              <w:rPr>
                <w:rtl/>
              </w:rPr>
            </w:pPr>
          </w:p>
        </w:tc>
        <w:tc>
          <w:tcPr>
            <w:tcW w:w="1134" w:type="dxa"/>
          </w:tcPr>
          <w:p w:rsidR="00753F11" w:rsidRDefault="00753F11" w:rsidP="001F5D9C">
            <w:pPr>
              <w:pStyle w:val="TableTitle"/>
              <w:rPr>
                <w:rtl/>
              </w:rPr>
            </w:pPr>
            <w:r>
              <w:rPr>
                <w:rFonts w:hint="cs"/>
                <w:rtl/>
              </w:rPr>
              <w:t>טלפון:</w:t>
            </w:r>
          </w:p>
        </w:tc>
        <w:tc>
          <w:tcPr>
            <w:tcW w:w="3119" w:type="dxa"/>
          </w:tcPr>
          <w:p w:rsidR="00753F11" w:rsidRDefault="00753F11" w:rsidP="009545D1">
            <w:pPr>
              <w:pStyle w:val="TableText"/>
              <w:rPr>
                <w:rtl/>
              </w:rPr>
            </w:pPr>
          </w:p>
        </w:tc>
      </w:tr>
    </w:tbl>
    <w:p w:rsidR="001D797F" w:rsidRDefault="001D797F" w:rsidP="00753F11">
      <w:pPr>
        <w:pStyle w:val="Para2Title"/>
        <w:rPr>
          <w:rtl/>
        </w:rPr>
      </w:pPr>
      <w:r>
        <w:rPr>
          <w:rtl/>
        </w:rPr>
        <w:t>כל הפניות בגין בקשה להצעות זו ייעשו בכתב לכתובת זו בלבד ובהתאם לסעיפים 0.3.3 ו- 0.3.4 להלן.</w:t>
      </w:r>
    </w:p>
    <w:p w:rsidR="002C0D1C" w:rsidRDefault="002C0D1C" w:rsidP="00753F11">
      <w:pPr>
        <w:pStyle w:val="3"/>
        <w:rPr>
          <w:rtl/>
        </w:rPr>
      </w:pPr>
      <w:r>
        <w:rPr>
          <w:rtl/>
        </w:rPr>
        <w:t>נוהל העברת שאלות ובירורים</w:t>
      </w:r>
    </w:p>
    <w:p w:rsidR="002C0D1C" w:rsidRDefault="002C0D1C" w:rsidP="001F5D9C">
      <w:pPr>
        <w:pStyle w:val="Para2"/>
        <w:rPr>
          <w:rtl/>
        </w:rPr>
      </w:pPr>
      <w:r>
        <w:rPr>
          <w:rtl/>
        </w:rPr>
        <w:t>נוהל העברת שאלות הספקים לקראת הכנס (או במקום הכנס) ונוהל העברת תשובות &lt;הארגון&gt; הם כדלהלן:</w:t>
      </w:r>
    </w:p>
    <w:p w:rsidR="002C0D1C" w:rsidRDefault="002C0D1C" w:rsidP="001F5D9C">
      <w:pPr>
        <w:pStyle w:val="AlphaList2"/>
        <w:rPr>
          <w:rtl/>
        </w:rPr>
      </w:pPr>
      <w:r>
        <w:rPr>
          <w:rtl/>
        </w:rPr>
        <w:lastRenderedPageBreak/>
        <w:t>שאלות הספקים תוגשנה בכתב לכתובת שבסעיף 0.3.2 לעיל עד לתאריך _____.</w:t>
      </w:r>
    </w:p>
    <w:p w:rsidR="001F5D9C" w:rsidRPr="001F5D9C" w:rsidRDefault="002C0D1C" w:rsidP="001F5D9C">
      <w:pPr>
        <w:pStyle w:val="AlphaList2"/>
      </w:pPr>
      <w:r>
        <w:rPr>
          <w:rtl/>
        </w:rPr>
        <w:t xml:space="preserve">תשובות &lt;הארגון&gt; תימסרנה בכנס הספקים </w:t>
      </w:r>
      <w:r>
        <w:rPr>
          <w:b/>
          <w:bCs/>
          <w:rtl/>
        </w:rPr>
        <w:t>בלבד</w:t>
      </w:r>
    </w:p>
    <w:p w:rsidR="001F5D9C" w:rsidRDefault="002C0D1C" w:rsidP="002862AB">
      <w:pPr>
        <w:pStyle w:val="Para3Title"/>
        <w:spacing w:before="0"/>
        <w:rPr>
          <w:rtl/>
        </w:rPr>
      </w:pPr>
      <w:r>
        <w:rPr>
          <w:rtl/>
        </w:rPr>
        <w:t>או</w:t>
      </w:r>
    </w:p>
    <w:p w:rsidR="002C0D1C" w:rsidRDefault="002C0D1C" w:rsidP="001F5D9C">
      <w:pPr>
        <w:pStyle w:val="ListContinue2"/>
        <w:rPr>
          <w:rtl/>
        </w:rPr>
      </w:pPr>
      <w:r>
        <w:rPr>
          <w:rtl/>
        </w:rPr>
        <w:t>בכתב עד לתאריך ____, אם אין כנס</w:t>
      </w:r>
      <w:r w:rsidR="001F5D9C">
        <w:rPr>
          <w:rFonts w:hint="cs"/>
          <w:rtl/>
        </w:rPr>
        <w:t xml:space="preserve"> ספקים. </w:t>
      </w:r>
      <w:r>
        <w:rPr>
          <w:rtl/>
        </w:rPr>
        <w:t>לשאלות שהוגשו לפי סעיף א</w:t>
      </w:r>
      <w:r w:rsidR="001F5D9C">
        <w:rPr>
          <w:rFonts w:hint="cs"/>
          <w:rtl/>
        </w:rPr>
        <w:t>'</w:t>
      </w:r>
      <w:r>
        <w:rPr>
          <w:rtl/>
        </w:rPr>
        <w:t xml:space="preserve"> לעיל.</w:t>
      </w:r>
    </w:p>
    <w:p w:rsidR="002C0D1C" w:rsidRDefault="002C0D1C" w:rsidP="001F5D9C">
      <w:pPr>
        <w:pStyle w:val="Para2"/>
        <w:rPr>
          <w:rtl/>
        </w:rPr>
      </w:pPr>
      <w:r>
        <w:rPr>
          <w:rtl/>
        </w:rPr>
        <w:t>פרוטוקול כנס הספקים, כולל התשובות לכל השאלות, יישלח לכל הספקים שקבלו את המפרט</w:t>
      </w:r>
      <w:r>
        <w:rPr>
          <w:rFonts w:hint="cs"/>
          <w:rtl/>
        </w:rPr>
        <w:t xml:space="preserve"> באופן מסודר, כמוגדר בסעיף 0.3.1 לעיל.</w:t>
      </w:r>
    </w:p>
    <w:p w:rsidR="00286E4C" w:rsidRDefault="00286E4C" w:rsidP="00753F11">
      <w:pPr>
        <w:pStyle w:val="3"/>
        <w:rPr>
          <w:rtl/>
        </w:rPr>
      </w:pPr>
      <w:r>
        <w:rPr>
          <w:rtl/>
        </w:rPr>
        <w:t>כנס ספקים</w:t>
      </w:r>
    </w:p>
    <w:p w:rsidR="00286E4C" w:rsidRDefault="00286E4C" w:rsidP="00B07FE2">
      <w:pPr>
        <w:pStyle w:val="Para2"/>
        <w:rPr>
          <w:rtl/>
        </w:rPr>
      </w:pPr>
      <w:r>
        <w:rPr>
          <w:rtl/>
        </w:rPr>
        <w:t>כנס ספקים למתן הבהרות ותשובות לשאלות יתקיים במקום __</w:t>
      </w:r>
      <w:r w:rsidR="00B07FE2">
        <w:rPr>
          <w:rFonts w:hint="cs"/>
          <w:rtl/>
        </w:rPr>
        <w:t>__</w:t>
      </w:r>
      <w:r>
        <w:rPr>
          <w:rtl/>
        </w:rPr>
        <w:t>__  ביום ___ תאריך _____ שעה _____. השתתפות בכנס היא חובה/רשות. כל השאלות והבירורים ייענו בכנס זה בלבד.</w:t>
      </w:r>
    </w:p>
    <w:p w:rsidR="001F5D9C" w:rsidRDefault="001F5D9C" w:rsidP="00B07FE2">
      <w:pPr>
        <w:pStyle w:val="Para2Title"/>
        <w:spacing w:before="120"/>
        <w:rPr>
          <w:rtl/>
        </w:rPr>
      </w:pPr>
      <w:r>
        <w:rPr>
          <w:rFonts w:hint="cs"/>
          <w:rtl/>
        </w:rPr>
        <w:t>או</w:t>
      </w:r>
    </w:p>
    <w:p w:rsidR="00286E4C" w:rsidRDefault="00286E4C" w:rsidP="001F5D9C">
      <w:pPr>
        <w:pStyle w:val="Para2"/>
        <w:rPr>
          <w:rtl/>
        </w:rPr>
      </w:pPr>
      <w:r>
        <w:rPr>
          <w:rtl/>
        </w:rPr>
        <w:t>לא יתקיים כנס ספקים. כל השאלות והבירורים ייעשו לפי סעיף 0.3.3 לעיל.</w:t>
      </w:r>
    </w:p>
    <w:p w:rsidR="00286E4C" w:rsidRDefault="00286E4C" w:rsidP="00753F11">
      <w:pPr>
        <w:pStyle w:val="3"/>
        <w:rPr>
          <w:rtl/>
        </w:rPr>
      </w:pPr>
      <w:r>
        <w:rPr>
          <w:rtl/>
        </w:rPr>
        <w:t xml:space="preserve">מסירת ההצעות </w:t>
      </w:r>
    </w:p>
    <w:p w:rsidR="00E658E1" w:rsidRDefault="00E658E1" w:rsidP="001F5D9C">
      <w:pPr>
        <w:pStyle w:val="Para2"/>
        <w:rPr>
          <w:rtl/>
        </w:rPr>
      </w:pPr>
      <w:r>
        <w:rPr>
          <w:rtl/>
        </w:rPr>
        <w:t>יש למסור את ההצעות, כמוגדר בסעיף 0.9 להלן, במעטפה חתומה במקום ________ עד לתאריך/שעה_________. בתמורה למסירה יקבל הספק אישור על מסירת ההצעה. יש להקפיד על קבלת אישור זה.</w:t>
      </w:r>
    </w:p>
    <w:p w:rsidR="00286E4C" w:rsidRDefault="00286E4C" w:rsidP="00753F11">
      <w:pPr>
        <w:pStyle w:val="2"/>
        <w:rPr>
          <w:rtl/>
        </w:rPr>
      </w:pPr>
      <w:bookmarkStart w:id="12" w:name="_Toc415568627"/>
      <w:bookmarkStart w:id="13" w:name="_Toc436573315"/>
      <w:r>
        <w:rPr>
          <w:rtl/>
        </w:rPr>
        <w:t>המפרט</w:t>
      </w:r>
      <w:bookmarkEnd w:id="12"/>
      <w:bookmarkEnd w:id="13"/>
    </w:p>
    <w:p w:rsidR="00286E4C" w:rsidRDefault="00286E4C" w:rsidP="00753F11">
      <w:pPr>
        <w:pStyle w:val="3"/>
        <w:rPr>
          <w:rtl/>
        </w:rPr>
      </w:pPr>
      <w:r>
        <w:rPr>
          <w:rtl/>
        </w:rPr>
        <w:t>כללי</w:t>
      </w:r>
    </w:p>
    <w:p w:rsidR="0054064D" w:rsidRDefault="0054064D" w:rsidP="001F5D9C">
      <w:pPr>
        <w:pStyle w:val="Para2"/>
        <w:rPr>
          <w:rtl/>
        </w:rPr>
      </w:pPr>
      <w:r>
        <w:rPr>
          <w:rtl/>
        </w:rPr>
        <w:t>בקשה להצעות זו (המפרט) מכילה:</w:t>
      </w:r>
    </w:p>
    <w:p w:rsidR="0054064D" w:rsidRDefault="0054064D" w:rsidP="00A97B2E">
      <w:pPr>
        <w:pStyle w:val="AlphaList2"/>
        <w:numPr>
          <w:ilvl w:val="0"/>
          <w:numId w:val="45"/>
        </w:numPr>
        <w:rPr>
          <w:rtl/>
        </w:rPr>
      </w:pPr>
      <w:r>
        <w:rPr>
          <w:rtl/>
        </w:rPr>
        <w:t>חלק (פרק) מנהלה זה המסומן פרק 0</w:t>
      </w:r>
    </w:p>
    <w:p w:rsidR="0054064D" w:rsidRDefault="0054064D" w:rsidP="00A97B2E">
      <w:pPr>
        <w:pStyle w:val="AlphaList2"/>
        <w:numPr>
          <w:ilvl w:val="0"/>
          <w:numId w:val="45"/>
        </w:numPr>
        <w:rPr>
          <w:rtl/>
        </w:rPr>
      </w:pPr>
      <w:r>
        <w:rPr>
          <w:rtl/>
        </w:rPr>
        <w:t>חלק מקצועי (</w:t>
      </w:r>
      <w:r w:rsidR="000D7E5C">
        <w:rPr>
          <w:rFonts w:hint="cs"/>
          <w:rtl/>
        </w:rPr>
        <w:t xml:space="preserve">נספח </w:t>
      </w:r>
      <w:r w:rsidR="00DF3786">
        <w:rPr>
          <w:rFonts w:hint="cs"/>
          <w:rtl/>
        </w:rPr>
        <w:t xml:space="preserve">מפרט השירותים / </w:t>
      </w:r>
      <w:r w:rsidR="003C6BFD">
        <w:rPr>
          <w:rFonts w:hint="cs"/>
          <w:rtl/>
        </w:rPr>
        <w:t>השירות הנדרש</w:t>
      </w:r>
      <w:r>
        <w:rPr>
          <w:rtl/>
        </w:rPr>
        <w:t>), המסומן פרקים 1-</w:t>
      </w:r>
      <w:r w:rsidR="00BD1243">
        <w:rPr>
          <w:rFonts w:hint="cs"/>
          <w:rtl/>
        </w:rPr>
        <w:t>4</w:t>
      </w:r>
    </w:p>
    <w:p w:rsidR="0054064D" w:rsidRDefault="0054064D" w:rsidP="00A97B2E">
      <w:pPr>
        <w:pStyle w:val="AlphaList2"/>
        <w:numPr>
          <w:ilvl w:val="0"/>
          <w:numId w:val="45"/>
        </w:numPr>
      </w:pPr>
      <w:r>
        <w:rPr>
          <w:rtl/>
        </w:rPr>
        <w:t>נספחים</w:t>
      </w:r>
      <w:r w:rsidR="001F5D9C">
        <w:rPr>
          <w:rFonts w:hint="cs"/>
          <w:rtl/>
        </w:rPr>
        <w:t xml:space="preserve"> </w:t>
      </w:r>
      <w:r w:rsidR="001F5D9C" w:rsidRPr="002734F4">
        <w:rPr>
          <w:rFonts w:hint="cs"/>
          <w:i/>
          <w:iCs/>
          <w:rtl/>
        </w:rPr>
        <w:t>(</w:t>
      </w:r>
      <w:r w:rsidR="009566E2" w:rsidRPr="002734F4">
        <w:rPr>
          <w:rFonts w:hint="cs"/>
          <w:i/>
          <w:iCs/>
          <w:rtl/>
        </w:rPr>
        <w:t>יש לבחור את הנספחים הרלוונטיים בלבד</w:t>
      </w:r>
      <w:r w:rsidR="001F5D9C">
        <w:rPr>
          <w:rFonts w:hint="cs"/>
          <w:rtl/>
        </w:rPr>
        <w:t>)</w:t>
      </w:r>
    </w:p>
    <w:p w:rsidR="00785DB9" w:rsidRDefault="00785DB9" w:rsidP="00BB4F33">
      <w:pPr>
        <w:pStyle w:val="BulletList3"/>
      </w:pPr>
      <w:bookmarkStart w:id="14" w:name="_Toc255225940"/>
      <w:r>
        <w:rPr>
          <w:rFonts w:hint="cs"/>
          <w:rtl/>
        </w:rPr>
        <w:t>טופס פרטי ספק</w:t>
      </w:r>
    </w:p>
    <w:p w:rsidR="00785DB9" w:rsidRDefault="00785DB9" w:rsidP="00785DB9">
      <w:pPr>
        <w:pStyle w:val="BulletList3"/>
      </w:pPr>
      <w:r w:rsidRPr="00F86D12">
        <w:rPr>
          <w:rtl/>
        </w:rPr>
        <w:t>תבנית שאלות ובקשות הבהרה</w:t>
      </w:r>
    </w:p>
    <w:p w:rsidR="00785DB9" w:rsidRDefault="00785DB9" w:rsidP="00785DB9">
      <w:pPr>
        <w:pStyle w:val="BulletList3"/>
      </w:pPr>
      <w:r w:rsidRPr="00577ABF">
        <w:rPr>
          <w:rtl/>
          <w:lang w:eastAsia="en-US"/>
        </w:rPr>
        <w:t xml:space="preserve">טופס הגשת הצעה </w:t>
      </w:r>
      <w:r>
        <w:rPr>
          <w:rFonts w:hint="cs"/>
          <w:rtl/>
        </w:rPr>
        <w:t xml:space="preserve">/ </w:t>
      </w:r>
      <w:r>
        <w:rPr>
          <w:rtl/>
        </w:rPr>
        <w:t>הצהרה בדבר דרישות המכרז</w:t>
      </w:r>
    </w:p>
    <w:p w:rsidR="00785DB9" w:rsidRDefault="00785DB9" w:rsidP="00785DB9">
      <w:pPr>
        <w:pStyle w:val="BulletList3"/>
      </w:pPr>
      <w:r w:rsidRPr="0034770D">
        <w:rPr>
          <w:rtl/>
        </w:rPr>
        <w:t>אישור על ניהול ספרים</w:t>
      </w:r>
    </w:p>
    <w:p w:rsidR="00785DB9" w:rsidRDefault="00785DB9" w:rsidP="00785DB9">
      <w:pPr>
        <w:pStyle w:val="BulletList3"/>
      </w:pPr>
      <w:r>
        <w:rPr>
          <w:rtl/>
        </w:rPr>
        <w:t>העתק רישום תאגיד</w:t>
      </w:r>
    </w:p>
    <w:p w:rsidR="00785DB9" w:rsidRDefault="00785DB9" w:rsidP="00785DB9">
      <w:pPr>
        <w:pStyle w:val="BulletList3"/>
      </w:pPr>
      <w:r w:rsidRPr="000041AE">
        <w:rPr>
          <w:rtl/>
        </w:rPr>
        <w:t>הצהרה על היעדר הרשעות ושכר מינימום</w:t>
      </w:r>
    </w:p>
    <w:p w:rsidR="00785DB9" w:rsidRDefault="00785DB9" w:rsidP="00BB4F33">
      <w:pPr>
        <w:pStyle w:val="BulletList3"/>
        <w:rPr>
          <w:rtl/>
        </w:rPr>
      </w:pPr>
      <w:r>
        <w:rPr>
          <w:rtl/>
        </w:rPr>
        <w:t>ניסיון המציע בעבודות דומות</w:t>
      </w:r>
    </w:p>
    <w:p w:rsidR="00785DB9" w:rsidRDefault="00785DB9" w:rsidP="00785DB9">
      <w:pPr>
        <w:pStyle w:val="BulletList3"/>
        <w:rPr>
          <w:rtl/>
        </w:rPr>
      </w:pPr>
      <w:r>
        <w:rPr>
          <w:rtl/>
        </w:rPr>
        <w:t>טופס הצעת מחיר</w:t>
      </w:r>
    </w:p>
    <w:p w:rsidR="00785DB9" w:rsidRDefault="00785DB9" w:rsidP="00785DB9">
      <w:pPr>
        <w:pStyle w:val="BulletList3"/>
      </w:pPr>
      <w:r w:rsidRPr="0034770D">
        <w:rPr>
          <w:rtl/>
        </w:rPr>
        <w:t>אישור עו"ד - זהות מורשי חתימה</w:t>
      </w:r>
    </w:p>
    <w:p w:rsidR="00785DB9" w:rsidRDefault="00785DB9" w:rsidP="00785DB9">
      <w:pPr>
        <w:pStyle w:val="BulletList3"/>
      </w:pPr>
      <w:r w:rsidRPr="0034770D">
        <w:rPr>
          <w:rtl/>
        </w:rPr>
        <w:t>אישור על מעמד יועצים מוצעים</w:t>
      </w:r>
    </w:p>
    <w:p w:rsidR="00785DB9" w:rsidRDefault="00785DB9" w:rsidP="00785DB9">
      <w:pPr>
        <w:pStyle w:val="BulletList3"/>
      </w:pPr>
      <w:r w:rsidRPr="0034770D">
        <w:rPr>
          <w:rtl/>
        </w:rPr>
        <w:lastRenderedPageBreak/>
        <w:t>העתק נסח חברה</w:t>
      </w:r>
    </w:p>
    <w:p w:rsidR="00785DB9" w:rsidRDefault="00785DB9" w:rsidP="00785DB9">
      <w:pPr>
        <w:pStyle w:val="BulletList3"/>
      </w:pPr>
      <w:r w:rsidRPr="0034770D">
        <w:rPr>
          <w:rtl/>
        </w:rPr>
        <w:t>הצהרת תאגיד בדבר זכויות קניין</w:t>
      </w:r>
    </w:p>
    <w:p w:rsidR="00785DB9" w:rsidRDefault="00785DB9" w:rsidP="00785DB9">
      <w:pPr>
        <w:pStyle w:val="BulletList3"/>
      </w:pPr>
      <w:r>
        <w:rPr>
          <w:rtl/>
        </w:rPr>
        <w:t>הצהרת יועץ בדבר זכויות קניין</w:t>
      </w:r>
    </w:p>
    <w:p w:rsidR="00785DB9" w:rsidRDefault="00785DB9" w:rsidP="00BB4F33">
      <w:pPr>
        <w:pStyle w:val="BulletList3"/>
      </w:pPr>
      <w:r w:rsidRPr="000041AE">
        <w:rPr>
          <w:rtl/>
        </w:rPr>
        <w:t>הצהר</w:t>
      </w:r>
      <w:r>
        <w:rPr>
          <w:rtl/>
        </w:rPr>
        <w:t xml:space="preserve">ת תאגיד בדבר </w:t>
      </w:r>
      <w:r w:rsidRPr="000041AE">
        <w:rPr>
          <w:rtl/>
        </w:rPr>
        <w:t xml:space="preserve">היעדר ניגוד </w:t>
      </w:r>
      <w:r>
        <w:rPr>
          <w:rtl/>
        </w:rPr>
        <w:t>עניינים</w:t>
      </w:r>
    </w:p>
    <w:p w:rsidR="00785DB9" w:rsidRDefault="00785DB9" w:rsidP="00BB4F33">
      <w:pPr>
        <w:pStyle w:val="BulletList3"/>
      </w:pPr>
      <w:r>
        <w:rPr>
          <w:rtl/>
        </w:rPr>
        <w:t xml:space="preserve">הצהרת יועץ בדבר </w:t>
      </w:r>
      <w:r w:rsidRPr="0044131A">
        <w:rPr>
          <w:rtl/>
        </w:rPr>
        <w:t xml:space="preserve">ניגוד </w:t>
      </w:r>
      <w:r>
        <w:rPr>
          <w:rtl/>
        </w:rPr>
        <w:t>עניינים</w:t>
      </w:r>
    </w:p>
    <w:p w:rsidR="00785DB9" w:rsidRDefault="00785DB9" w:rsidP="00785DB9">
      <w:pPr>
        <w:pStyle w:val="BulletList3"/>
      </w:pPr>
      <w:r>
        <w:rPr>
          <w:rtl/>
        </w:rPr>
        <w:t>הצהרת סודיות (מציע)</w:t>
      </w:r>
      <w:r>
        <w:rPr>
          <w:rFonts w:hint="cs"/>
          <w:rtl/>
        </w:rPr>
        <w:t xml:space="preserve"> / </w:t>
      </w:r>
      <w:r w:rsidRPr="00496C6E">
        <w:rPr>
          <w:rtl/>
        </w:rPr>
        <w:t xml:space="preserve">התחייבות </w:t>
      </w:r>
      <w:r>
        <w:rPr>
          <w:rtl/>
        </w:rPr>
        <w:t xml:space="preserve">תאגיד </w:t>
      </w:r>
      <w:r w:rsidRPr="00496C6E">
        <w:rPr>
          <w:rtl/>
        </w:rPr>
        <w:t>לשמירת סודיות</w:t>
      </w:r>
    </w:p>
    <w:p w:rsidR="00785DB9" w:rsidRDefault="00785DB9" w:rsidP="00785DB9">
      <w:pPr>
        <w:pStyle w:val="BulletList3"/>
      </w:pPr>
      <w:r>
        <w:rPr>
          <w:rtl/>
        </w:rPr>
        <w:t>הצהרת סודיות (עובד)</w:t>
      </w:r>
      <w:r>
        <w:rPr>
          <w:rFonts w:hint="cs"/>
          <w:rtl/>
        </w:rPr>
        <w:t xml:space="preserve"> / </w:t>
      </w:r>
      <w:r w:rsidRPr="00613F44">
        <w:rPr>
          <w:rtl/>
        </w:rPr>
        <w:t>התחייבות יועץ לשמירת סודיות</w:t>
      </w:r>
    </w:p>
    <w:p w:rsidR="00785DB9" w:rsidRDefault="00785DB9" w:rsidP="00BB4F33">
      <w:pPr>
        <w:pStyle w:val="BulletList3"/>
      </w:pPr>
      <w:r>
        <w:rPr>
          <w:rtl/>
        </w:rPr>
        <w:t>התחייבות לשמירה על זכויות העובד</w:t>
      </w:r>
    </w:p>
    <w:p w:rsidR="00785DB9" w:rsidRDefault="00785DB9" w:rsidP="00785DB9">
      <w:pPr>
        <w:pStyle w:val="BulletList3"/>
        <w:rPr>
          <w:rtl/>
        </w:rPr>
      </w:pPr>
      <w:r>
        <w:rPr>
          <w:rtl/>
        </w:rPr>
        <w:t>תצהיר בעניין סעיף 2ב(ב) לחוק עסקאות גופים ציבוריים, התשל"ו-1976</w:t>
      </w:r>
    </w:p>
    <w:p w:rsidR="00785DB9" w:rsidRDefault="00785DB9" w:rsidP="00785DB9">
      <w:pPr>
        <w:pStyle w:val="BulletList3"/>
        <w:rPr>
          <w:rtl/>
        </w:rPr>
      </w:pPr>
      <w:r>
        <w:rPr>
          <w:rtl/>
        </w:rPr>
        <w:t>תשקיף משתתף</w:t>
      </w:r>
    </w:p>
    <w:p w:rsidR="00785DB9" w:rsidRDefault="00785DB9" w:rsidP="00785DB9">
      <w:pPr>
        <w:pStyle w:val="BulletList3"/>
        <w:rPr>
          <w:rtl/>
        </w:rPr>
      </w:pPr>
      <w:r>
        <w:rPr>
          <w:rtl/>
        </w:rPr>
        <w:t>אישור עריכת ביטוחים</w:t>
      </w:r>
    </w:p>
    <w:p w:rsidR="00785DB9" w:rsidRDefault="00785DB9" w:rsidP="00785DB9">
      <w:pPr>
        <w:pStyle w:val="BulletList3"/>
      </w:pPr>
      <w:r>
        <w:rPr>
          <w:rtl/>
        </w:rPr>
        <w:t>ערבות ביצוע</w:t>
      </w:r>
    </w:p>
    <w:p w:rsidR="002862AB" w:rsidRDefault="002862AB" w:rsidP="00785DB9">
      <w:pPr>
        <w:pStyle w:val="BulletList3"/>
        <w:rPr>
          <w:rtl/>
        </w:rPr>
      </w:pPr>
      <w:r>
        <w:rPr>
          <w:rFonts w:hint="cs"/>
          <w:rtl/>
        </w:rPr>
        <w:t>......</w:t>
      </w:r>
    </w:p>
    <w:bookmarkEnd w:id="14"/>
    <w:p w:rsidR="0054064D" w:rsidRDefault="0054064D" w:rsidP="002734F4">
      <w:pPr>
        <w:pStyle w:val="AlphaList2"/>
        <w:rPr>
          <w:rtl/>
        </w:rPr>
      </w:pPr>
      <w:r>
        <w:rPr>
          <w:rFonts w:hint="cs"/>
          <w:rtl/>
        </w:rPr>
        <w:t>הסכם התקשרות</w:t>
      </w:r>
    </w:p>
    <w:p w:rsidR="0054064D" w:rsidRDefault="0054064D" w:rsidP="00753F11">
      <w:pPr>
        <w:pStyle w:val="Para2Title"/>
        <w:rPr>
          <w:rtl/>
        </w:rPr>
      </w:pPr>
      <w:r>
        <w:rPr>
          <w:rtl/>
        </w:rPr>
        <w:t>לפני העיון בחלקים אחרים של המפרט, יש לקרוא היטב את פרק המנהלה (פרק זה) אשר מפרט את תנאי המכרז הכלליים ומגדיר במדויק כיצד יש לענות למפרט.</w:t>
      </w:r>
    </w:p>
    <w:p w:rsidR="00286E4C" w:rsidRDefault="00286E4C" w:rsidP="00753F11">
      <w:pPr>
        <w:pStyle w:val="3"/>
        <w:rPr>
          <w:rtl/>
        </w:rPr>
      </w:pPr>
      <w:r>
        <w:rPr>
          <w:rtl/>
        </w:rPr>
        <w:t>סיווג רכיבי המפרט</w:t>
      </w:r>
    </w:p>
    <w:p w:rsidR="00286E4C" w:rsidRDefault="00286E4C" w:rsidP="001F5D9C">
      <w:pPr>
        <w:pStyle w:val="Para2"/>
        <w:rPr>
          <w:rtl/>
        </w:rPr>
      </w:pPr>
      <w:r>
        <w:rPr>
          <w:rtl/>
        </w:rPr>
        <w:t>רכיבי המפרט מסווגים בשיטה הסטנדרטית של נוהל מפת"ח:</w:t>
      </w:r>
    </w:p>
    <w:tbl>
      <w:tblPr>
        <w:bidiVisual/>
        <w:tblW w:w="8278" w:type="dxa"/>
        <w:tblInd w:w="794" w:type="dxa"/>
        <w:tblLayout w:type="fixed"/>
        <w:tblLook w:val="0000" w:firstRow="0" w:lastRow="0" w:firstColumn="0" w:lastColumn="0" w:noHBand="0" w:noVBand="0"/>
      </w:tblPr>
      <w:tblGrid>
        <w:gridCol w:w="1943"/>
        <w:gridCol w:w="6335"/>
      </w:tblGrid>
      <w:tr w:rsidR="00286E4C" w:rsidTr="001F5D9C">
        <w:tc>
          <w:tcPr>
            <w:tcW w:w="1985" w:type="dxa"/>
          </w:tcPr>
          <w:p w:rsidR="00286E4C" w:rsidRDefault="00286E4C" w:rsidP="001F5D9C">
            <w:pPr>
              <w:pStyle w:val="TableTitle"/>
              <w:bidi w:val="0"/>
              <w:rPr>
                <w:rtl/>
              </w:rPr>
            </w:pPr>
            <w:r>
              <w:t>Information (I)</w:t>
            </w:r>
          </w:p>
        </w:tc>
        <w:tc>
          <w:tcPr>
            <w:tcW w:w="6487" w:type="dxa"/>
          </w:tcPr>
          <w:p w:rsidR="00286E4C" w:rsidRDefault="00286E4C" w:rsidP="001F5D9C">
            <w:pPr>
              <w:pStyle w:val="TableText"/>
              <w:rPr>
                <w:rtl/>
              </w:rPr>
            </w:pPr>
            <w:r>
              <w:rPr>
                <w:rtl/>
              </w:rPr>
              <w:t xml:space="preserve">לידיעה בלבד. יש לענות: "קראתי והבנתי (מקובל עלי)". ניתן להוסיף מידע קצר בלבד! אם יש הערות או הסתייגויות, חובה לציינן. </w:t>
            </w:r>
          </w:p>
        </w:tc>
      </w:tr>
      <w:tr w:rsidR="00286E4C" w:rsidTr="001F5D9C">
        <w:tc>
          <w:tcPr>
            <w:tcW w:w="1985" w:type="dxa"/>
          </w:tcPr>
          <w:p w:rsidR="00286E4C" w:rsidRDefault="00286E4C" w:rsidP="001F5D9C">
            <w:pPr>
              <w:pStyle w:val="TableTitle"/>
              <w:bidi w:val="0"/>
              <w:rPr>
                <w:rtl/>
              </w:rPr>
            </w:pPr>
            <w:r>
              <w:t>General (G)</w:t>
            </w:r>
          </w:p>
        </w:tc>
        <w:tc>
          <w:tcPr>
            <w:tcW w:w="6487" w:type="dxa"/>
          </w:tcPr>
          <w:p w:rsidR="00286E4C" w:rsidRDefault="00286E4C" w:rsidP="001F5D9C">
            <w:pPr>
              <w:pStyle w:val="TableText"/>
              <w:rPr>
                <w:rtl/>
              </w:rPr>
            </w:pPr>
            <w:r>
              <w:rPr>
                <w:rtl/>
              </w:rPr>
              <w:t xml:space="preserve">תשובה כללית ובפורמט יחסית חופשי. סעיף "פתוח" בו ניתן להוסיף הצעות ופתרונות יצירתיים ובלבד שיינתן מענה ברור לדרישה, יודגשו התכונות העיקריות ויהיה ברור מה בדיוק מוצע. </w:t>
            </w:r>
          </w:p>
        </w:tc>
      </w:tr>
      <w:tr w:rsidR="00286E4C" w:rsidTr="001F5D9C">
        <w:tc>
          <w:tcPr>
            <w:tcW w:w="1985" w:type="dxa"/>
          </w:tcPr>
          <w:p w:rsidR="00286E4C" w:rsidRDefault="00286E4C" w:rsidP="001F5D9C">
            <w:pPr>
              <w:pStyle w:val="TableTitle"/>
              <w:bidi w:val="0"/>
              <w:rPr>
                <w:rtl/>
              </w:rPr>
            </w:pPr>
            <w:r>
              <w:t>Specific (S)</w:t>
            </w:r>
          </w:p>
        </w:tc>
        <w:tc>
          <w:tcPr>
            <w:tcW w:w="6487" w:type="dxa"/>
          </w:tcPr>
          <w:p w:rsidR="00286E4C" w:rsidRDefault="00286E4C" w:rsidP="001F5D9C">
            <w:pPr>
              <w:pStyle w:val="TableText"/>
              <w:rPr>
                <w:rtl/>
              </w:rPr>
            </w:pPr>
            <w:r>
              <w:rPr>
                <w:rtl/>
              </w:rPr>
              <w:t xml:space="preserve">נדרשת תשובה מפורטת ומדויקת, בפורמט המדויק שנדרש במפרט (מילוי טבלה למשל), או פעולה נדרשת (הדגמות למשל). </w:t>
            </w:r>
          </w:p>
        </w:tc>
      </w:tr>
      <w:tr w:rsidR="00286E4C" w:rsidTr="001F5D9C">
        <w:tc>
          <w:tcPr>
            <w:tcW w:w="1985" w:type="dxa"/>
          </w:tcPr>
          <w:p w:rsidR="00286E4C" w:rsidRDefault="00286E4C" w:rsidP="001F5D9C">
            <w:pPr>
              <w:pStyle w:val="TableTitle"/>
              <w:bidi w:val="0"/>
              <w:rPr>
                <w:rtl/>
              </w:rPr>
            </w:pPr>
            <w:r>
              <w:t>Mandatory (M)</w:t>
            </w:r>
          </w:p>
        </w:tc>
        <w:tc>
          <w:tcPr>
            <w:tcW w:w="6487" w:type="dxa"/>
          </w:tcPr>
          <w:p w:rsidR="00286E4C" w:rsidRDefault="00286E4C" w:rsidP="001F5D9C">
            <w:pPr>
              <w:pStyle w:val="TableText"/>
              <w:rPr>
                <w:rtl/>
              </w:rPr>
            </w:pPr>
            <w:r>
              <w:rPr>
                <w:rtl/>
              </w:rPr>
              <w:t xml:space="preserve">רכיב סף </w:t>
            </w:r>
            <w:r>
              <w:rPr>
                <w:rFonts w:hint="cs"/>
                <w:rtl/>
              </w:rPr>
              <w:t>(</w:t>
            </w:r>
            <w:r>
              <w:t>Go/No-Go</w:t>
            </w:r>
            <w:r>
              <w:rPr>
                <w:rFonts w:hint="cs"/>
                <w:rtl/>
              </w:rPr>
              <w:t>)</w:t>
            </w:r>
            <w:r>
              <w:rPr>
                <w:rtl/>
              </w:rPr>
              <w:t>. תשובה שאיננה עונה לדרישה, חוסר מענה לדרישה, או תשובה לא ברורה ולא חד</w:t>
            </w:r>
            <w:r>
              <w:t xml:space="preserve"> </w:t>
            </w:r>
            <w:r>
              <w:rPr>
                <w:rtl/>
              </w:rPr>
              <w:t>משמעית, בסעיף זה, תפסול את ההצעה על הסף.</w:t>
            </w:r>
          </w:p>
        </w:tc>
      </w:tr>
      <w:tr w:rsidR="00286E4C" w:rsidTr="001F5D9C">
        <w:tc>
          <w:tcPr>
            <w:tcW w:w="1985" w:type="dxa"/>
          </w:tcPr>
          <w:p w:rsidR="00286E4C" w:rsidRDefault="00286E4C" w:rsidP="001F5D9C">
            <w:pPr>
              <w:pStyle w:val="TableTitle"/>
              <w:bidi w:val="0"/>
              <w:rPr>
                <w:rtl/>
              </w:rPr>
            </w:pPr>
            <w:r>
              <w:rPr>
                <w:lang w:val="fr-FR"/>
              </w:rPr>
              <w:t>Non relevant (N)</w:t>
            </w:r>
          </w:p>
        </w:tc>
        <w:tc>
          <w:tcPr>
            <w:tcW w:w="6487" w:type="dxa"/>
          </w:tcPr>
          <w:p w:rsidR="00286E4C" w:rsidRDefault="00286E4C" w:rsidP="001F5D9C">
            <w:pPr>
              <w:pStyle w:val="TableText"/>
              <w:rPr>
                <w:rtl/>
              </w:rPr>
            </w:pPr>
            <w:r>
              <w:rPr>
                <w:rtl/>
              </w:rPr>
              <w:t>סימון מיוחד לרכיבים שהושמטו במפרט ואין לענות עליהם. מטרת סימון זה היא לציין למגיש ההצעה שאין כאן טעות, אלא השמטה מכוונת.</w:t>
            </w:r>
          </w:p>
        </w:tc>
      </w:tr>
    </w:tbl>
    <w:p w:rsidR="00286E4C" w:rsidRDefault="00286E4C" w:rsidP="001F5D9C">
      <w:pPr>
        <w:pStyle w:val="Para2"/>
        <w:rPr>
          <w:rtl/>
        </w:rPr>
      </w:pPr>
      <w:r>
        <w:rPr>
          <w:rtl/>
        </w:rPr>
        <w:t xml:space="preserve">סיווג של רכיב אב תקף לכל הבנים, אלא אם צוין ברכיב הבן אחרת. במילים אחרות, רכיב שמסומן לידו סיווג - זה הסיווג המחייב. רכיב שאין לידו סימון - יש לקחת את סיווג רכיב האב.  </w:t>
      </w:r>
    </w:p>
    <w:p w:rsidR="00207F53" w:rsidRDefault="00207F53" w:rsidP="00753F11">
      <w:pPr>
        <w:pStyle w:val="Para2Title"/>
        <w:rPr>
          <w:rtl/>
        </w:rPr>
      </w:pPr>
      <w:r>
        <w:rPr>
          <w:rtl/>
        </w:rPr>
        <w:t>מעבר לכל סיווג יש לשים לב להנחיות שבגוף כל סעיף ולדרישות המנוסחות שם.</w:t>
      </w:r>
    </w:p>
    <w:p w:rsidR="00286E4C" w:rsidRDefault="00286E4C" w:rsidP="00753F11">
      <w:pPr>
        <w:pStyle w:val="2"/>
        <w:rPr>
          <w:rtl/>
        </w:rPr>
      </w:pPr>
      <w:bookmarkStart w:id="15" w:name="_Toc415568628"/>
      <w:bookmarkStart w:id="16" w:name="_Toc436573316"/>
      <w:r w:rsidRPr="00753F11">
        <w:rPr>
          <w:rtl/>
        </w:rPr>
        <w:lastRenderedPageBreak/>
        <w:t>הצעת הספק (תשובת המציע)</w:t>
      </w:r>
      <w:bookmarkEnd w:id="15"/>
      <w:bookmarkEnd w:id="16"/>
    </w:p>
    <w:p w:rsidR="00286E4C" w:rsidRDefault="00286E4C" w:rsidP="00753F11">
      <w:pPr>
        <w:pStyle w:val="3"/>
        <w:rPr>
          <w:rtl/>
        </w:rPr>
      </w:pPr>
      <w:r>
        <w:rPr>
          <w:rtl/>
        </w:rPr>
        <w:t>מבנה ודרישות כלליות</w:t>
      </w:r>
    </w:p>
    <w:p w:rsidR="00286E4C" w:rsidRDefault="00286E4C" w:rsidP="001F5D9C">
      <w:pPr>
        <w:pStyle w:val="Para2"/>
      </w:pPr>
      <w:r>
        <w:rPr>
          <w:rtl/>
        </w:rPr>
        <w:t xml:space="preserve">מבנה ההצעה יהיה תואם אחד לאחד 1:1 למבנה המפרט: סעיף 0.1 בהצעה יכיל את המענה לסעיף 0.1 במפרט, סעיף 0.2 בהצעה יכיל את המענה לסעיף 0.2 וכו'. </w:t>
      </w:r>
    </w:p>
    <w:p w:rsidR="00286E4C" w:rsidRDefault="00286E4C" w:rsidP="0070728F">
      <w:pPr>
        <w:pStyle w:val="FrameShadowed"/>
        <w:jc w:val="center"/>
        <w:rPr>
          <w:rtl/>
        </w:rPr>
      </w:pPr>
      <w:r>
        <w:rPr>
          <w:rtl/>
        </w:rPr>
        <w:t>הצעה אשר תוגש שלא במבנה זה, תידחה על הסף!</w:t>
      </w:r>
    </w:p>
    <w:p w:rsidR="00286E4C" w:rsidRDefault="00286E4C" w:rsidP="001F5D9C">
      <w:pPr>
        <w:pStyle w:val="Para2"/>
        <w:rPr>
          <w:rtl/>
        </w:rPr>
      </w:pPr>
      <w:r>
        <w:rPr>
          <w:rtl/>
        </w:rPr>
        <w:t>עצם התשובה היא חובה. חובה לענות על כל הסעיפים ולפי המבנה והפירוט שבכל סעיף!</w:t>
      </w:r>
    </w:p>
    <w:p w:rsidR="00286E4C" w:rsidRDefault="00286E4C" w:rsidP="001F5D9C">
      <w:pPr>
        <w:pStyle w:val="Para2"/>
        <w:rPr>
          <w:rtl/>
        </w:rPr>
      </w:pPr>
      <w:r>
        <w:rPr>
          <w:rtl/>
        </w:rPr>
        <w:t>ההצעה תוגש ב ____ עותקים.</w:t>
      </w:r>
    </w:p>
    <w:p w:rsidR="00286E4C" w:rsidRDefault="00286E4C" w:rsidP="001F5D9C">
      <w:pPr>
        <w:pStyle w:val="Para2"/>
        <w:rPr>
          <w:rtl/>
        </w:rPr>
      </w:pPr>
      <w:r>
        <w:rPr>
          <w:rtl/>
        </w:rPr>
        <w:t>המציע רשאי להגיש, או להשתתף בהצעה אחת בלבד.</w:t>
      </w:r>
    </w:p>
    <w:p w:rsidR="00286E4C" w:rsidRDefault="00286E4C" w:rsidP="009545D1">
      <w:pPr>
        <w:pStyle w:val="3"/>
        <w:rPr>
          <w:rtl/>
        </w:rPr>
      </w:pPr>
      <w:r>
        <w:rPr>
          <w:rtl/>
        </w:rPr>
        <w:t>תשובת המציע לפרק המנהלה</w:t>
      </w:r>
    </w:p>
    <w:p w:rsidR="00286E4C" w:rsidRDefault="00286E4C" w:rsidP="001F5D9C">
      <w:pPr>
        <w:pStyle w:val="Para2"/>
        <w:rPr>
          <w:rtl/>
        </w:rPr>
      </w:pPr>
      <w:r>
        <w:rPr>
          <w:rtl/>
        </w:rPr>
        <w:t xml:space="preserve">החלק הראשון בהצעת (תשובת) המציע היא תשובתו לפרק המנהלה (פרק זה). נוסח התשובה, יהיה: </w:t>
      </w:r>
      <w:r w:rsidR="001D5AC6">
        <w:rPr>
          <w:rtl/>
          <w:lang w:eastAsia="en-US"/>
        </w:rPr>
        <w:t>"קראנו והבנו - מקובל עלינו",</w:t>
      </w:r>
      <w:r>
        <w:rPr>
          <w:rtl/>
        </w:rPr>
        <w:t xml:space="preserve"> תשובה</w:t>
      </w:r>
      <w:r>
        <w:t xml:space="preserve"> </w:t>
      </w:r>
      <w:r>
        <w:rPr>
          <w:rtl/>
        </w:rPr>
        <w:t>מפורטת</w:t>
      </w:r>
      <w:r w:rsidR="001D5AC6">
        <w:rPr>
          <w:rFonts w:hint="cs"/>
          <w:rtl/>
        </w:rPr>
        <w:t xml:space="preserve"> עניינית וברורה</w:t>
      </w:r>
      <w:r>
        <w:rPr>
          <w:rtl/>
        </w:rPr>
        <w:t xml:space="preserve">, אישורים נלווים, או התחייבות לדרישה עתידית, </w:t>
      </w:r>
      <w:r>
        <w:rPr>
          <w:rFonts w:hint="cs"/>
          <w:rtl/>
        </w:rPr>
        <w:t>הכו</w:t>
      </w:r>
      <w:r>
        <w:rPr>
          <w:rFonts w:hint="eastAsia"/>
          <w:rtl/>
        </w:rPr>
        <w:t>ל</w:t>
      </w:r>
      <w:r>
        <w:rPr>
          <w:rtl/>
        </w:rPr>
        <w:t xml:space="preserve"> בהתאם לעניינו ותוכנו של הסעיף. </w:t>
      </w:r>
      <w:r w:rsidRPr="009C7F32">
        <w:rPr>
          <w:rtl/>
        </w:rPr>
        <w:t>לסעיפים 0.4 ו- 0.5, למשל, מספיקה תשובה בנוסח: "קרא</w:t>
      </w:r>
      <w:r w:rsidR="001D5AC6" w:rsidRPr="009C7F32">
        <w:rPr>
          <w:rFonts w:hint="cs"/>
          <w:rtl/>
        </w:rPr>
        <w:t>נו</w:t>
      </w:r>
      <w:r w:rsidRPr="009C7F32">
        <w:rPr>
          <w:rtl/>
        </w:rPr>
        <w:t xml:space="preserve"> והבנ</w:t>
      </w:r>
      <w:r w:rsidR="001D5AC6" w:rsidRPr="009C7F32">
        <w:rPr>
          <w:rFonts w:hint="cs"/>
          <w:rtl/>
        </w:rPr>
        <w:t>ו</w:t>
      </w:r>
      <w:r w:rsidRPr="009C7F32">
        <w:rPr>
          <w:rtl/>
        </w:rPr>
        <w:t>". לסעיף 0.7 תהיה התשובה: "קרא</w:t>
      </w:r>
      <w:r w:rsidR="001D5AC6" w:rsidRPr="009C7F32">
        <w:rPr>
          <w:rFonts w:hint="cs"/>
          <w:rtl/>
        </w:rPr>
        <w:t>נו</w:t>
      </w:r>
      <w:r w:rsidRPr="009C7F32">
        <w:rPr>
          <w:rtl/>
        </w:rPr>
        <w:t xml:space="preserve"> והבנ</w:t>
      </w:r>
      <w:r w:rsidR="001D5AC6" w:rsidRPr="009C7F32">
        <w:rPr>
          <w:rFonts w:hint="cs"/>
          <w:rtl/>
        </w:rPr>
        <w:t>ו</w:t>
      </w:r>
      <w:r w:rsidRPr="009C7F32">
        <w:rPr>
          <w:rtl/>
        </w:rPr>
        <w:t>, מקובל עלי</w:t>
      </w:r>
      <w:r w:rsidR="001D5AC6" w:rsidRPr="009C7F32">
        <w:rPr>
          <w:rFonts w:hint="cs"/>
          <w:rtl/>
        </w:rPr>
        <w:t>נו</w:t>
      </w:r>
      <w:r w:rsidRPr="009C7F32">
        <w:rPr>
          <w:rtl/>
        </w:rPr>
        <w:t>", לסעיף 0.6 המצאת האישורים וכו'. יש לשים לב במיוחד לסעיפים: 0.14, 0.15, 0.17-0.1</w:t>
      </w:r>
      <w:r w:rsidRPr="009C7F32">
        <w:rPr>
          <w:rFonts w:hint="cs"/>
          <w:rtl/>
        </w:rPr>
        <w:t>8</w:t>
      </w:r>
      <w:r w:rsidRPr="009C7F32">
        <w:rPr>
          <w:rtl/>
        </w:rPr>
        <w:t xml:space="preserve"> אשר מהווים מרכיב מרכזי בהערכת הצעת ה</w:t>
      </w:r>
      <w:r w:rsidRPr="009C7F32">
        <w:rPr>
          <w:rFonts w:hint="cs"/>
          <w:rtl/>
        </w:rPr>
        <w:t>מציע</w:t>
      </w:r>
      <w:r w:rsidRPr="009C7F32">
        <w:rPr>
          <w:rtl/>
        </w:rPr>
        <w:t>.</w:t>
      </w:r>
    </w:p>
    <w:p w:rsidR="00286E4C" w:rsidRPr="009C7F32" w:rsidRDefault="00286E4C" w:rsidP="00753F11">
      <w:pPr>
        <w:pStyle w:val="3"/>
        <w:rPr>
          <w:rtl/>
        </w:rPr>
      </w:pPr>
      <w:r w:rsidRPr="009C7F32">
        <w:rPr>
          <w:rtl/>
        </w:rPr>
        <w:t xml:space="preserve">תשובת המציע </w:t>
      </w:r>
      <w:r w:rsidR="001D5AC6" w:rsidRPr="009C7F32">
        <w:rPr>
          <w:rFonts w:hint="cs"/>
          <w:rtl/>
        </w:rPr>
        <w:t xml:space="preserve">לחלק המקצועי </w:t>
      </w:r>
      <w:r w:rsidR="001D5AC6" w:rsidRPr="009C7F32">
        <w:rPr>
          <w:rtl/>
        </w:rPr>
        <w:t>(השירות הנדרש)</w:t>
      </w:r>
    </w:p>
    <w:p w:rsidR="00286E4C" w:rsidRPr="009C7F32" w:rsidRDefault="00286E4C" w:rsidP="001F5D9C">
      <w:pPr>
        <w:pStyle w:val="Para2"/>
        <w:rPr>
          <w:rtl/>
        </w:rPr>
      </w:pPr>
      <w:r w:rsidRPr="009C7F32">
        <w:rPr>
          <w:rtl/>
        </w:rPr>
        <w:t>החלק השני בהצעת (תשובת) המציע ה</w:t>
      </w:r>
      <w:r w:rsidRPr="009C7F32">
        <w:rPr>
          <w:rFonts w:hint="cs"/>
          <w:rtl/>
        </w:rPr>
        <w:t>ו</w:t>
      </w:r>
      <w:r w:rsidRPr="009C7F32">
        <w:rPr>
          <w:rtl/>
        </w:rPr>
        <w:t xml:space="preserve">א התייחסותו </w:t>
      </w:r>
      <w:r w:rsidR="009C7F32" w:rsidRPr="009C7F32">
        <w:rPr>
          <w:rFonts w:hint="cs"/>
          <w:rtl/>
        </w:rPr>
        <w:t>לשירות הנדרש</w:t>
      </w:r>
      <w:r w:rsidR="00ED6BAC">
        <w:rPr>
          <w:rFonts w:hint="cs"/>
          <w:rtl/>
        </w:rPr>
        <w:t xml:space="preserve"> ע"י היועץ</w:t>
      </w:r>
      <w:r w:rsidRPr="009C7F32">
        <w:rPr>
          <w:rtl/>
        </w:rPr>
        <w:t xml:space="preserve">. בחלק זה מבקש &lt;הארגון&gt; להתרשם מהאופן בו </w:t>
      </w:r>
      <w:r w:rsidR="00ED6BAC">
        <w:rPr>
          <w:rFonts w:hint="cs"/>
          <w:rtl/>
        </w:rPr>
        <w:t>המציע ו</w:t>
      </w:r>
      <w:r w:rsidRPr="009C7F32">
        <w:rPr>
          <w:rtl/>
        </w:rPr>
        <w:t xml:space="preserve">היועץ </w:t>
      </w:r>
      <w:r w:rsidR="001D5AC6" w:rsidRPr="009C7F32">
        <w:rPr>
          <w:rFonts w:hint="cs"/>
          <w:rtl/>
        </w:rPr>
        <w:t xml:space="preserve">המוצע </w:t>
      </w:r>
      <w:r w:rsidRPr="009C7F32">
        <w:rPr>
          <w:rtl/>
        </w:rPr>
        <w:t>רוא</w:t>
      </w:r>
      <w:r w:rsidR="00ED6BAC">
        <w:rPr>
          <w:rFonts w:hint="cs"/>
          <w:rtl/>
        </w:rPr>
        <w:t>ים</w:t>
      </w:r>
      <w:r w:rsidRPr="009C7F32">
        <w:rPr>
          <w:rtl/>
        </w:rPr>
        <w:t xml:space="preserve"> ומבי</w:t>
      </w:r>
      <w:r w:rsidR="00ED6BAC">
        <w:rPr>
          <w:rFonts w:hint="cs"/>
          <w:rtl/>
        </w:rPr>
        <w:t>נים</w:t>
      </w:r>
      <w:r w:rsidRPr="009C7F32">
        <w:rPr>
          <w:rtl/>
        </w:rPr>
        <w:t xml:space="preserve"> את </w:t>
      </w:r>
      <w:r w:rsidR="001D5AC6" w:rsidRPr="009C7F32">
        <w:rPr>
          <w:rFonts w:hint="cs"/>
          <w:rtl/>
        </w:rPr>
        <w:t>שירות הנדרש</w:t>
      </w:r>
      <w:r w:rsidRPr="009C7F32">
        <w:rPr>
          <w:rtl/>
        </w:rPr>
        <w:t xml:space="preserve">,  כיצד </w:t>
      </w:r>
      <w:r w:rsidR="00ED6BAC">
        <w:rPr>
          <w:rFonts w:hint="cs"/>
          <w:rtl/>
        </w:rPr>
        <w:t>הם</w:t>
      </w:r>
      <w:r w:rsidRPr="009C7F32">
        <w:rPr>
          <w:rtl/>
        </w:rPr>
        <w:t xml:space="preserve"> ממלי</w:t>
      </w:r>
      <w:r w:rsidR="00ED6BAC">
        <w:rPr>
          <w:rFonts w:hint="cs"/>
          <w:rtl/>
        </w:rPr>
        <w:t>צים</w:t>
      </w:r>
      <w:r w:rsidRPr="009C7F32">
        <w:rPr>
          <w:rtl/>
        </w:rPr>
        <w:t xml:space="preserve"> להתקדם על מנת לבצע את </w:t>
      </w:r>
      <w:r w:rsidR="001D5AC6" w:rsidRPr="009C7F32">
        <w:rPr>
          <w:rFonts w:hint="cs"/>
          <w:rtl/>
        </w:rPr>
        <w:t>הפעילות</w:t>
      </w:r>
      <w:r w:rsidRPr="009C7F32">
        <w:rPr>
          <w:rtl/>
        </w:rPr>
        <w:t xml:space="preserve"> שהוגדרה, כולל הערות, אם יש, למסמך </w:t>
      </w:r>
      <w:r w:rsidR="001D5AC6" w:rsidRPr="009C7F32">
        <w:rPr>
          <w:rFonts w:hint="cs"/>
          <w:rtl/>
        </w:rPr>
        <w:t>השירות הנדרש</w:t>
      </w:r>
      <w:r w:rsidRPr="009C7F32">
        <w:rPr>
          <w:rtl/>
        </w:rPr>
        <w:t>.</w:t>
      </w:r>
    </w:p>
    <w:p w:rsidR="00286E4C" w:rsidRPr="009C7F32" w:rsidRDefault="00286E4C" w:rsidP="001F5D9C">
      <w:pPr>
        <w:pStyle w:val="Para2"/>
        <w:rPr>
          <w:rtl/>
        </w:rPr>
      </w:pPr>
      <w:r w:rsidRPr="009C7F32">
        <w:rPr>
          <w:rtl/>
        </w:rPr>
        <w:t xml:space="preserve">התייחסות </w:t>
      </w:r>
      <w:r w:rsidR="00ED6BAC">
        <w:rPr>
          <w:rFonts w:hint="cs"/>
          <w:rtl/>
        </w:rPr>
        <w:t>המציע ו</w:t>
      </w:r>
      <w:r w:rsidRPr="009C7F32">
        <w:rPr>
          <w:rtl/>
        </w:rPr>
        <w:t xml:space="preserve">היועץ למסמך </w:t>
      </w:r>
      <w:r w:rsidR="00265D8E" w:rsidRPr="009C7F32">
        <w:rPr>
          <w:rFonts w:hint="cs"/>
          <w:rtl/>
        </w:rPr>
        <w:t>השירות הנדרש</w:t>
      </w:r>
      <w:r w:rsidRPr="009C7F32">
        <w:rPr>
          <w:rtl/>
        </w:rPr>
        <w:t xml:space="preserve"> מבוקשת בעיקר לסעיפים הבאים:</w:t>
      </w:r>
    </w:p>
    <w:p w:rsidR="00286E4C" w:rsidRPr="009C7F32" w:rsidRDefault="00286E4C" w:rsidP="000D7E5C">
      <w:pPr>
        <w:pStyle w:val="BulletList2"/>
        <w:numPr>
          <w:ilvl w:val="0"/>
          <w:numId w:val="3"/>
        </w:numPr>
        <w:tabs>
          <w:tab w:val="num" w:pos="1213"/>
        </w:tabs>
        <w:ind w:left="1213" w:hanging="362"/>
        <w:rPr>
          <w:rtl/>
        </w:rPr>
      </w:pPr>
      <w:r w:rsidRPr="009C7F32">
        <w:rPr>
          <w:rFonts w:hint="cs"/>
          <w:rtl/>
        </w:rPr>
        <w:t>_____________</w:t>
      </w:r>
    </w:p>
    <w:p w:rsidR="006C55F2" w:rsidRDefault="006C55F2" w:rsidP="00753F11">
      <w:pPr>
        <w:pStyle w:val="Para2Title"/>
        <w:rPr>
          <w:rtl/>
        </w:rPr>
      </w:pPr>
      <w:r>
        <w:rPr>
          <w:rtl/>
        </w:rPr>
        <w:t xml:space="preserve">יש לשים לב להנחיות שבגוף </w:t>
      </w:r>
      <w:r w:rsidR="00ED6BAC">
        <w:rPr>
          <w:rFonts w:hint="cs"/>
          <w:rtl/>
        </w:rPr>
        <w:t xml:space="preserve">כל </w:t>
      </w:r>
      <w:r>
        <w:rPr>
          <w:rtl/>
        </w:rPr>
        <w:t>סעיף ולדרישות המנוסחות שם.</w:t>
      </w:r>
    </w:p>
    <w:p w:rsidR="00286E4C" w:rsidRDefault="00286E4C" w:rsidP="00753F11">
      <w:pPr>
        <w:pStyle w:val="2"/>
        <w:rPr>
          <w:rtl/>
        </w:rPr>
      </w:pPr>
      <w:bookmarkStart w:id="17" w:name="_Toc415568629"/>
      <w:bookmarkStart w:id="18" w:name="_Toc436573317"/>
      <w:r w:rsidRPr="00753F11">
        <w:rPr>
          <w:rtl/>
        </w:rPr>
        <w:t>התחייבויות ואישורים בגין הגשת ההצעה</w:t>
      </w:r>
      <w:bookmarkEnd w:id="17"/>
      <w:bookmarkEnd w:id="18"/>
    </w:p>
    <w:p w:rsidR="00286E4C" w:rsidRDefault="00286E4C" w:rsidP="009545D1">
      <w:pPr>
        <w:pStyle w:val="AlphaList2"/>
        <w:numPr>
          <w:ilvl w:val="0"/>
          <w:numId w:val="43"/>
        </w:numPr>
      </w:pPr>
      <w:r>
        <w:rPr>
          <w:rtl/>
        </w:rPr>
        <w:t xml:space="preserve">ערבות בנקאית על סך </w:t>
      </w:r>
      <w:r>
        <w:rPr>
          <w:rFonts w:hint="cs"/>
          <w:rtl/>
        </w:rPr>
        <w:t xml:space="preserve">____ </w:t>
      </w:r>
      <w:r>
        <w:rPr>
          <w:rtl/>
        </w:rPr>
        <w:t xml:space="preserve">ש"ח לפקודת &lt;הארגון&gt;, צמוד למדד כולל מע"מ, למשך </w:t>
      </w:r>
      <w:r>
        <w:rPr>
          <w:rFonts w:hint="cs"/>
          <w:rtl/>
        </w:rPr>
        <w:t>___</w:t>
      </w:r>
      <w:r>
        <w:rPr>
          <w:rtl/>
        </w:rPr>
        <w:t xml:space="preserve"> יום. המציע יאריך את תוקף הערבות, לבקשת &lt;הארגון&gt;, עד לקבלת החלטה סופית של זכייה ב</w:t>
      </w:r>
      <w:r>
        <w:rPr>
          <w:rFonts w:hint="cs"/>
          <w:rtl/>
        </w:rPr>
        <w:t>בקשה להצעות זו</w:t>
      </w:r>
      <w:r>
        <w:rPr>
          <w:rtl/>
        </w:rPr>
        <w:t xml:space="preserve">. &lt;הארגון&gt; רשאי לחלט את הערבות במקרה שהמציע יוכרז זוכה במכרז ויסרב לעמוד בהתחייבויותיו בהתאם להצעתו ולתנאי </w:t>
      </w:r>
      <w:r>
        <w:rPr>
          <w:rFonts w:hint="cs"/>
          <w:rtl/>
        </w:rPr>
        <w:t>בקשה להצעות זו</w:t>
      </w:r>
      <w:r>
        <w:rPr>
          <w:rtl/>
        </w:rPr>
        <w:t>.</w:t>
      </w:r>
    </w:p>
    <w:p w:rsidR="00286E4C" w:rsidRDefault="00286E4C" w:rsidP="009545D1">
      <w:pPr>
        <w:pStyle w:val="AlphaList2"/>
        <w:numPr>
          <w:ilvl w:val="0"/>
          <w:numId w:val="43"/>
        </w:numPr>
        <w:rPr>
          <w:rtl/>
        </w:rPr>
      </w:pPr>
      <w:r>
        <w:rPr>
          <w:rtl/>
        </w:rPr>
        <w:t xml:space="preserve">חתימה על טופס סודיות </w:t>
      </w:r>
      <w:r>
        <w:rPr>
          <w:rFonts w:hint="cs"/>
          <w:rtl/>
        </w:rPr>
        <w:t>(</w:t>
      </w:r>
      <w:r>
        <w:t>NDA</w:t>
      </w:r>
      <w:r>
        <w:rPr>
          <w:rFonts w:hint="cs"/>
          <w:rtl/>
        </w:rPr>
        <w:t>)</w:t>
      </w:r>
      <w:r>
        <w:rPr>
          <w:rtl/>
        </w:rPr>
        <w:t xml:space="preserve"> לצורכי קבלת ה</w:t>
      </w:r>
      <w:r>
        <w:rPr>
          <w:rFonts w:hint="cs"/>
          <w:rtl/>
        </w:rPr>
        <w:t>בקשה להצעות</w:t>
      </w:r>
      <w:r>
        <w:rPr>
          <w:rtl/>
        </w:rPr>
        <w:t xml:space="preserve"> והשתתפות ב</w:t>
      </w:r>
      <w:r>
        <w:rPr>
          <w:rFonts w:hint="cs"/>
          <w:rtl/>
        </w:rPr>
        <w:t>ה.</w:t>
      </w:r>
    </w:p>
    <w:p w:rsidR="00286E4C" w:rsidRDefault="00286E4C" w:rsidP="009545D1">
      <w:pPr>
        <w:pStyle w:val="AlphaList2"/>
        <w:numPr>
          <w:ilvl w:val="0"/>
          <w:numId w:val="43"/>
        </w:numPr>
        <w:rPr>
          <w:rtl/>
        </w:rPr>
      </w:pPr>
      <w:r>
        <w:rPr>
          <w:rtl/>
        </w:rPr>
        <w:t>אישור על ניהול ספרים ורישום במע"מ ומס הכנסה.</w:t>
      </w:r>
    </w:p>
    <w:p w:rsidR="00C350E1" w:rsidRDefault="00C350E1" w:rsidP="009545D1">
      <w:pPr>
        <w:pStyle w:val="AlphaList2"/>
        <w:numPr>
          <w:ilvl w:val="0"/>
          <w:numId w:val="43"/>
        </w:numPr>
        <w:rPr>
          <w:rtl/>
        </w:rPr>
      </w:pPr>
      <w:r>
        <w:rPr>
          <w:rFonts w:hint="cs"/>
          <w:rtl/>
        </w:rPr>
        <w:t>יש לצרף להצעה הצהרה ש</w:t>
      </w:r>
      <w:r>
        <w:rPr>
          <w:rtl/>
        </w:rPr>
        <w:t xml:space="preserve">לפי מיטב ידיעתו </w:t>
      </w:r>
      <w:r>
        <w:rPr>
          <w:rFonts w:hint="cs"/>
          <w:rtl/>
        </w:rPr>
        <w:t xml:space="preserve">של המציע </w:t>
      </w:r>
      <w:r>
        <w:rPr>
          <w:rtl/>
        </w:rPr>
        <w:t xml:space="preserve">אין בהגשת הצעה זו ובביצוע </w:t>
      </w:r>
      <w:r>
        <w:rPr>
          <w:rFonts w:hint="cs"/>
          <w:rtl/>
        </w:rPr>
        <w:t>עבודת הייעוץ</w:t>
      </w:r>
      <w:r>
        <w:rPr>
          <w:rtl/>
        </w:rPr>
        <w:t xml:space="preserve"> משום ניגוד אינטרסים עסקי או אישי, של</w:t>
      </w:r>
      <w:r>
        <w:rPr>
          <w:rFonts w:hint="cs"/>
          <w:rtl/>
        </w:rPr>
        <w:t>ו</w:t>
      </w:r>
      <w:r>
        <w:rPr>
          <w:rtl/>
        </w:rPr>
        <w:t xml:space="preserve"> או של </w:t>
      </w:r>
      <w:r>
        <w:rPr>
          <w:rFonts w:hint="cs"/>
          <w:rtl/>
        </w:rPr>
        <w:t>היועץ המוצע</w:t>
      </w:r>
      <w:r>
        <w:rPr>
          <w:rtl/>
        </w:rPr>
        <w:t>.</w:t>
      </w:r>
    </w:p>
    <w:p w:rsidR="00286E4C" w:rsidRDefault="00286E4C" w:rsidP="009545D1">
      <w:pPr>
        <w:pStyle w:val="AlphaList2"/>
        <w:numPr>
          <w:ilvl w:val="0"/>
          <w:numId w:val="43"/>
        </w:numPr>
      </w:pPr>
      <w:r>
        <w:rPr>
          <w:rtl/>
        </w:rPr>
        <w:lastRenderedPageBreak/>
        <w:t xml:space="preserve">יש לצרף להצעה הצהרה שאין כל מניעה או הגבלה על הצעת הייעוץ </w:t>
      </w:r>
      <w:r>
        <w:rPr>
          <w:rFonts w:hint="cs"/>
          <w:rtl/>
        </w:rPr>
        <w:t>ל</w:t>
      </w:r>
      <w:r>
        <w:rPr>
          <w:rtl/>
        </w:rPr>
        <w:t>&lt;ארגון&gt; ואין בה פגיעה בזכויות הקניין של צד שלישי כלשהו. כמו כן יבהיר המציע כי ישפה את &lt;הארגון&gt; בכל מקרה של תביעת צד שלישי הקשורה בזכויות שבפתרון המוצע.</w:t>
      </w:r>
    </w:p>
    <w:p w:rsidR="00286E4C" w:rsidRDefault="00286E4C" w:rsidP="009545D1">
      <w:pPr>
        <w:pStyle w:val="AlphaList2"/>
        <w:numPr>
          <w:ilvl w:val="0"/>
          <w:numId w:val="43"/>
        </w:numPr>
      </w:pPr>
      <w:r>
        <w:rPr>
          <w:rFonts w:hint="cs"/>
          <w:rtl/>
        </w:rPr>
        <w:t xml:space="preserve">אישור על עמידה בתקן </w:t>
      </w:r>
      <w:r>
        <w:t>ISO___</w:t>
      </w:r>
      <w:r>
        <w:rPr>
          <w:rFonts w:hint="cs"/>
          <w:rtl/>
        </w:rPr>
        <w:t xml:space="preserve"> או המצאות בתהליך הסמכה לתקן.</w:t>
      </w:r>
    </w:p>
    <w:p w:rsidR="000E6C37" w:rsidRDefault="007E2C41" w:rsidP="009545D1">
      <w:pPr>
        <w:pStyle w:val="AlphaList2"/>
        <w:numPr>
          <w:ilvl w:val="0"/>
          <w:numId w:val="43"/>
        </w:numPr>
        <w:rPr>
          <w:rtl/>
        </w:rPr>
      </w:pPr>
      <w:r w:rsidRPr="003F21F1">
        <w:rPr>
          <w:rFonts w:hint="cs"/>
          <w:rtl/>
        </w:rPr>
        <w:t xml:space="preserve">תנאי סף עסקיים </w:t>
      </w:r>
      <w:r w:rsidR="000E6C37" w:rsidRPr="003F21F1">
        <w:rPr>
          <w:rFonts w:hint="cs"/>
          <w:rtl/>
        </w:rPr>
        <w:t xml:space="preserve">- </w:t>
      </w:r>
      <w:r w:rsidR="000E6C37">
        <w:rPr>
          <w:rtl/>
        </w:rPr>
        <w:t xml:space="preserve">המציע מצהיר כי </w:t>
      </w:r>
      <w:r w:rsidR="000E6C37">
        <w:rPr>
          <w:rFonts w:hint="cs"/>
          <w:rtl/>
        </w:rPr>
        <w:t>:</w:t>
      </w:r>
    </w:p>
    <w:p w:rsidR="000E6C37" w:rsidRDefault="000E6C37" w:rsidP="009545D1">
      <w:pPr>
        <w:pStyle w:val="BulletList3"/>
        <w:rPr>
          <w:rtl/>
        </w:rPr>
      </w:pPr>
      <w:r>
        <w:rPr>
          <w:rtl/>
        </w:rPr>
        <w:t xml:space="preserve">המציע הנו </w:t>
      </w:r>
      <w:r>
        <w:rPr>
          <w:rFonts w:hint="cs"/>
          <w:rtl/>
        </w:rPr>
        <w:t>&lt;</w:t>
      </w:r>
      <w:r>
        <w:rPr>
          <w:rtl/>
        </w:rPr>
        <w:t>חברת ייעוץ</w:t>
      </w:r>
      <w:r>
        <w:rPr>
          <w:rFonts w:hint="cs"/>
          <w:rtl/>
        </w:rPr>
        <w:t>&gt;</w:t>
      </w:r>
      <w:r>
        <w:rPr>
          <w:rtl/>
        </w:rPr>
        <w:t xml:space="preserve"> שבה עובדים כיום לפחות </w:t>
      </w:r>
      <w:r>
        <w:rPr>
          <w:rFonts w:hint="cs"/>
          <w:rtl/>
        </w:rPr>
        <w:t>&lt;...&gt;</w:t>
      </w:r>
      <w:r>
        <w:rPr>
          <w:rtl/>
        </w:rPr>
        <w:t xml:space="preserve"> יועצים שכירים.  </w:t>
      </w:r>
    </w:p>
    <w:p w:rsidR="000E6C37" w:rsidRDefault="000E6C37" w:rsidP="00BB4F33">
      <w:pPr>
        <w:pStyle w:val="BulletList3"/>
        <w:rPr>
          <w:rtl/>
        </w:rPr>
      </w:pPr>
      <w:r>
        <w:rPr>
          <w:rtl/>
        </w:rPr>
        <w:t xml:space="preserve">למציע ניסיון </w:t>
      </w:r>
      <w:r>
        <w:rPr>
          <w:rFonts w:hint="cs"/>
          <w:rtl/>
        </w:rPr>
        <w:t>ב ........</w:t>
      </w:r>
      <w:r>
        <w:rPr>
          <w:rtl/>
        </w:rPr>
        <w:t>, בהיקף של למעלה מ</w:t>
      </w:r>
      <w:r>
        <w:rPr>
          <w:rFonts w:hint="cs"/>
          <w:rtl/>
        </w:rPr>
        <w:t>- &lt;...&gt; .....</w:t>
      </w:r>
      <w:r>
        <w:rPr>
          <w:rtl/>
        </w:rPr>
        <w:t xml:space="preserve"> בשלוש השנים האחרונות, מתוכם</w:t>
      </w:r>
      <w:r>
        <w:rPr>
          <w:rFonts w:hint="cs"/>
          <w:rtl/>
        </w:rPr>
        <w:t xml:space="preserve"> &lt;</w:t>
      </w:r>
      <w:r w:rsidR="00BB4F33">
        <w:rPr>
          <w:rFonts w:hint="cs"/>
        </w:rPr>
        <w:t>X</w:t>
      </w:r>
      <w:r>
        <w:rPr>
          <w:rFonts w:hint="cs"/>
          <w:rtl/>
        </w:rPr>
        <w:t xml:space="preserve">&gt; </w:t>
      </w:r>
      <w:r>
        <w:rPr>
          <w:rtl/>
        </w:rPr>
        <w:t xml:space="preserve">לקוחות לפחות בסקטור </w:t>
      </w:r>
      <w:r>
        <w:rPr>
          <w:rFonts w:hint="cs"/>
          <w:rtl/>
        </w:rPr>
        <w:t>&lt;</w:t>
      </w:r>
      <w:r>
        <w:rPr>
          <w:rtl/>
        </w:rPr>
        <w:t>הממשלתי והציבורי</w:t>
      </w:r>
      <w:r>
        <w:rPr>
          <w:rFonts w:hint="cs"/>
          <w:rtl/>
        </w:rPr>
        <w:t>&gt;</w:t>
      </w:r>
      <w:r>
        <w:rPr>
          <w:rtl/>
        </w:rPr>
        <w:t>.</w:t>
      </w:r>
    </w:p>
    <w:p w:rsidR="000E6C37" w:rsidRDefault="000E6C37" w:rsidP="009545D1">
      <w:pPr>
        <w:pStyle w:val="BulletList3"/>
      </w:pPr>
      <w:r>
        <w:rPr>
          <w:rtl/>
        </w:rPr>
        <w:t xml:space="preserve">למציע ניסיון </w:t>
      </w:r>
      <w:r w:rsidR="003F21F1">
        <w:rPr>
          <w:rFonts w:hint="cs"/>
          <w:rtl/>
        </w:rPr>
        <w:t xml:space="preserve">ב </w:t>
      </w:r>
      <w:r>
        <w:rPr>
          <w:rFonts w:hint="cs"/>
          <w:rtl/>
        </w:rPr>
        <w:t>.....</w:t>
      </w:r>
      <w:r>
        <w:rPr>
          <w:rtl/>
        </w:rPr>
        <w:t>.</w:t>
      </w:r>
    </w:p>
    <w:p w:rsidR="00625484" w:rsidRDefault="00625484" w:rsidP="009545D1">
      <w:pPr>
        <w:pStyle w:val="Para2"/>
        <w:rPr>
          <w:rtl/>
        </w:rPr>
      </w:pPr>
      <w:r w:rsidRPr="00625484">
        <w:rPr>
          <w:rtl/>
        </w:rPr>
        <w:t xml:space="preserve">ההצהרה שלעיל מחייבת אישור רואה חשבון המעיד על אמיתות הנתונים ובדיקתם על ידו. ההצהרה והאישור לחתימה מצורף כנספח </w:t>
      </w:r>
      <w:r w:rsidR="009545D1">
        <w:rPr>
          <w:rFonts w:hint="cs"/>
          <w:rtl/>
        </w:rPr>
        <w:t>0.6 ז'</w:t>
      </w:r>
      <w:r w:rsidRPr="00625484">
        <w:rPr>
          <w:rtl/>
        </w:rPr>
        <w:t xml:space="preserve">  - הצהרה ואישור תנאי סף עסקיים</w:t>
      </w:r>
    </w:p>
    <w:p w:rsidR="00286E4C" w:rsidRDefault="009545D1" w:rsidP="00753F11">
      <w:pPr>
        <w:pStyle w:val="2"/>
        <w:rPr>
          <w:rtl/>
        </w:rPr>
      </w:pPr>
      <w:bookmarkStart w:id="19" w:name="_Toc415568630"/>
      <w:bookmarkStart w:id="20" w:name="_Toc436573318"/>
      <w:r>
        <w:rPr>
          <w:rFonts w:hint="cs"/>
          <w:rtl/>
        </w:rPr>
        <w:t>ה</w:t>
      </w:r>
      <w:r w:rsidR="00286E4C" w:rsidRPr="00753F11">
        <w:rPr>
          <w:rtl/>
        </w:rPr>
        <w:t>תחייבויות ואישורים בגין זכייה בפרויקט</w:t>
      </w:r>
      <w:bookmarkEnd w:id="19"/>
      <w:bookmarkEnd w:id="20"/>
    </w:p>
    <w:p w:rsidR="00286E4C" w:rsidRDefault="00286E4C" w:rsidP="009545D1">
      <w:pPr>
        <w:pStyle w:val="BulletList2"/>
        <w:rPr>
          <w:rtl/>
        </w:rPr>
      </w:pPr>
      <w:r>
        <w:rPr>
          <w:rtl/>
        </w:rPr>
        <w:t xml:space="preserve">ערבות בנקאית על סך </w:t>
      </w:r>
      <w:r>
        <w:rPr>
          <w:rFonts w:hint="cs"/>
          <w:rtl/>
        </w:rPr>
        <w:t>_____</w:t>
      </w:r>
      <w:r>
        <w:rPr>
          <w:rtl/>
        </w:rPr>
        <w:t xml:space="preserve"> ש"ח לפקודת &lt;הארגון&gt;, צמוד למדד כולל מע"מ, למשך כל זמן ביצוע </w:t>
      </w:r>
      <w:r w:rsidR="00332417">
        <w:rPr>
          <w:rFonts w:hint="cs"/>
          <w:rtl/>
        </w:rPr>
        <w:t>עבודת הייעוץ</w:t>
      </w:r>
      <w:r>
        <w:rPr>
          <w:rtl/>
        </w:rPr>
        <w:t xml:space="preserve"> (תוקף החוזה).</w:t>
      </w:r>
    </w:p>
    <w:p w:rsidR="00286E4C" w:rsidRDefault="00286E4C" w:rsidP="009545D1">
      <w:pPr>
        <w:pStyle w:val="BulletList2"/>
        <w:rPr>
          <w:rtl/>
        </w:rPr>
      </w:pPr>
      <w:r>
        <w:rPr>
          <w:rtl/>
        </w:rPr>
        <w:t xml:space="preserve">מתן אחריות כוללת לביצוע </w:t>
      </w:r>
      <w:r w:rsidR="00332417">
        <w:rPr>
          <w:rFonts w:hint="cs"/>
          <w:rtl/>
        </w:rPr>
        <w:t>פעילות הייעוץ</w:t>
      </w:r>
      <w:r>
        <w:rPr>
          <w:rtl/>
        </w:rPr>
        <w:t>, כולל אחריות על קבלני המשנה שהוצעו ונבחרו.</w:t>
      </w:r>
    </w:p>
    <w:p w:rsidR="00286E4C" w:rsidRDefault="00286E4C" w:rsidP="009545D1">
      <w:pPr>
        <w:pStyle w:val="BulletList2"/>
        <w:rPr>
          <w:rtl/>
        </w:rPr>
      </w:pPr>
      <w:r>
        <w:rPr>
          <w:rtl/>
        </w:rPr>
        <w:t xml:space="preserve">חתימה על טופס סודיות </w:t>
      </w:r>
      <w:r>
        <w:rPr>
          <w:rFonts w:hint="cs"/>
          <w:rtl/>
        </w:rPr>
        <w:t>(</w:t>
      </w:r>
      <w:r>
        <w:t>NDA</w:t>
      </w:r>
      <w:r>
        <w:rPr>
          <w:rFonts w:hint="cs"/>
          <w:rtl/>
        </w:rPr>
        <w:t>)</w:t>
      </w:r>
    </w:p>
    <w:p w:rsidR="00286E4C" w:rsidRDefault="00286E4C" w:rsidP="009545D1">
      <w:pPr>
        <w:pStyle w:val="BulletList2"/>
        <w:rPr>
          <w:rtl/>
        </w:rPr>
      </w:pPr>
      <w:r>
        <w:rPr>
          <w:rtl/>
        </w:rPr>
        <w:t xml:space="preserve">ביצוע </w:t>
      </w:r>
      <w:r w:rsidR="00332417">
        <w:rPr>
          <w:rFonts w:hint="cs"/>
          <w:rtl/>
        </w:rPr>
        <w:t>עבודת הייעוץ</w:t>
      </w:r>
      <w:r>
        <w:rPr>
          <w:rtl/>
        </w:rPr>
        <w:t xml:space="preserve"> יהיה עפ"י </w:t>
      </w:r>
      <w:r w:rsidR="00332417">
        <w:rPr>
          <w:rFonts w:hint="cs"/>
          <w:rtl/>
        </w:rPr>
        <w:t>נהלי &lt;הארגון&gt;</w:t>
      </w:r>
      <w:r>
        <w:rPr>
          <w:rtl/>
        </w:rPr>
        <w:t xml:space="preserve">. מתודולוגיות וכלים משלימים שהספק מציע יוצגו בסעיפים המתאימים, בפרט סעיף 0.17 להלן. תינתן עדיפות להצעות הכוללות כלים ומתודולוגיות המשולבים </w:t>
      </w:r>
      <w:r w:rsidR="00332417">
        <w:rPr>
          <w:rFonts w:hint="cs"/>
          <w:rtl/>
        </w:rPr>
        <w:t>לעבודת הייעוץ</w:t>
      </w:r>
      <w:r>
        <w:rPr>
          <w:rtl/>
        </w:rPr>
        <w:t xml:space="preserve">. </w:t>
      </w:r>
    </w:p>
    <w:p w:rsidR="00286E4C" w:rsidRDefault="00286E4C" w:rsidP="009545D1">
      <w:pPr>
        <w:pStyle w:val="BulletList2"/>
      </w:pPr>
      <w:r>
        <w:rPr>
          <w:rtl/>
        </w:rPr>
        <w:t>חתימה על חוזה הלוט</w:t>
      </w:r>
      <w:r w:rsidR="00E25175">
        <w:rPr>
          <w:rFonts w:hint="cs"/>
          <w:rtl/>
        </w:rPr>
        <w:t xml:space="preserve"> כאשר </w:t>
      </w:r>
      <w:r>
        <w:rPr>
          <w:rtl/>
        </w:rPr>
        <w:t xml:space="preserve">מסמך </w:t>
      </w:r>
      <w:r w:rsidR="00E25175">
        <w:rPr>
          <w:rFonts w:hint="cs"/>
          <w:rtl/>
        </w:rPr>
        <w:t>השירות הנדרש</w:t>
      </w:r>
      <w:r>
        <w:rPr>
          <w:rtl/>
        </w:rPr>
        <w:t xml:space="preserve"> </w:t>
      </w:r>
      <w:r w:rsidR="00E25175">
        <w:rPr>
          <w:rFonts w:hint="cs"/>
          <w:rtl/>
        </w:rPr>
        <w:t>ה</w:t>
      </w:r>
      <w:r>
        <w:rPr>
          <w:rtl/>
        </w:rPr>
        <w:t>מצורף והצעת הספק יהיו נספח</w:t>
      </w:r>
      <w:r w:rsidR="00E25175">
        <w:rPr>
          <w:rFonts w:hint="cs"/>
          <w:rtl/>
        </w:rPr>
        <w:t>ים</w:t>
      </w:r>
      <w:r>
        <w:rPr>
          <w:rtl/>
        </w:rPr>
        <w:t xml:space="preserve"> לחוזה.</w:t>
      </w:r>
    </w:p>
    <w:p w:rsidR="00EC637E" w:rsidRDefault="00EC637E" w:rsidP="009545D1">
      <w:pPr>
        <w:pStyle w:val="BulletList2"/>
        <w:rPr>
          <w:rtl/>
        </w:rPr>
      </w:pPr>
      <w:r w:rsidRPr="00EC637E">
        <w:rPr>
          <w:rtl/>
        </w:rPr>
        <w:t xml:space="preserve">יש לצרף להצעה הצהרה </w:t>
      </w:r>
      <w:r>
        <w:rPr>
          <w:rFonts w:hint="cs"/>
          <w:rtl/>
        </w:rPr>
        <w:t>ב</w:t>
      </w:r>
      <w:r>
        <w:rPr>
          <w:rtl/>
        </w:rPr>
        <w:t>נוסח הבא:</w:t>
      </w:r>
      <w:r>
        <w:rPr>
          <w:rFonts w:hint="cs"/>
          <w:rtl/>
        </w:rPr>
        <w:t xml:space="preserve"> "המציע</w:t>
      </w:r>
      <w:r>
        <w:rPr>
          <w:rtl/>
        </w:rPr>
        <w:t xml:space="preserve"> מודע לכך שבכוונת &lt;הארגון&gt; להשלים את תהליך ההתקשרות תוך פרק זמן קצוב (עד </w:t>
      </w:r>
      <w:r>
        <w:rPr>
          <w:rFonts w:hint="cs"/>
          <w:rtl/>
        </w:rPr>
        <w:t>חודש</w:t>
      </w:r>
      <w:r>
        <w:rPr>
          <w:rtl/>
        </w:rPr>
        <w:t>). במידה שהתקשרות זו לא תתבצע תוך פרק זמן זה, &lt;הארגון&gt; שומר לעצמו את הזכות לפנות למציע הבא בתור ולנהל מו"מ להתקשרות עמו.</w:t>
      </w:r>
    </w:p>
    <w:p w:rsidR="00286E4C" w:rsidRDefault="00286E4C" w:rsidP="009545D1">
      <w:pPr>
        <w:pStyle w:val="BulletList2"/>
        <w:rPr>
          <w:rtl/>
        </w:rPr>
      </w:pPr>
      <w:r>
        <w:rPr>
          <w:rtl/>
        </w:rPr>
        <w:t xml:space="preserve">כל תוצרי הייעוץ הנידון יהיו בבעלות בלעדית של &lt;הארגון&gt;. היועץ יתחייב להעברה (הסדרה) מלאה של זכויות השימוש בכל הרכיבים הנלווים, כולל </w:t>
      </w:r>
      <w:r w:rsidR="00F53C2A">
        <w:rPr>
          <w:rFonts w:hint="cs"/>
          <w:rtl/>
        </w:rPr>
        <w:t>כלים, מתודולוגיות ו</w:t>
      </w:r>
      <w:r>
        <w:rPr>
          <w:rtl/>
        </w:rPr>
        <w:t>תוכנות מדף, ל&lt;ארגון&gt;. אם הפתרון המוצע כולל זכויות שימוש של צד שלישי, יתחייב הספק לדאוג להעברת (הסדרת) זכויות אלה ל&lt;ארגון&gt; בלי צורך להחתים את &lt;הארגון&gt; על חוזה או הסכם מעבר לחוזה שבינו לבין הספק.</w:t>
      </w:r>
    </w:p>
    <w:p w:rsidR="00286E4C" w:rsidRDefault="00286E4C" w:rsidP="00753F11">
      <w:pPr>
        <w:pStyle w:val="2"/>
        <w:rPr>
          <w:rtl/>
        </w:rPr>
      </w:pPr>
      <w:bookmarkStart w:id="21" w:name="_Toc415568631"/>
      <w:bookmarkStart w:id="22" w:name="_Toc436573319"/>
      <w:r>
        <w:rPr>
          <w:rtl/>
        </w:rPr>
        <w:t xml:space="preserve">תוצרי הייעוץ </w:t>
      </w:r>
      <w:r w:rsidR="00F53C2A">
        <w:rPr>
          <w:rFonts w:hint="cs"/>
          <w:rtl/>
        </w:rPr>
        <w:t>-</w:t>
      </w:r>
      <w:r>
        <w:rPr>
          <w:rtl/>
        </w:rPr>
        <w:t xml:space="preserve"> תכולת העבודה</w:t>
      </w:r>
      <w:bookmarkEnd w:id="21"/>
      <w:bookmarkEnd w:id="22"/>
    </w:p>
    <w:p w:rsidR="00286E4C" w:rsidRDefault="00286E4C" w:rsidP="00753F11">
      <w:pPr>
        <w:pStyle w:val="Para2"/>
        <w:rPr>
          <w:rtl/>
        </w:rPr>
      </w:pPr>
      <w:r>
        <w:rPr>
          <w:rtl/>
        </w:rPr>
        <w:t>תוצרי הייעוץ - תכולת העבודה הם:</w:t>
      </w:r>
    </w:p>
    <w:p w:rsidR="00286E4C" w:rsidRPr="001123F9" w:rsidRDefault="00286E4C" w:rsidP="009545D1">
      <w:pPr>
        <w:pStyle w:val="BulletList2"/>
        <w:rPr>
          <w:rtl/>
        </w:rPr>
      </w:pPr>
      <w:r w:rsidRPr="001123F9">
        <w:rPr>
          <w:rtl/>
        </w:rPr>
        <w:t xml:space="preserve">מסמכים/מצגות כמפורט ______________________ </w:t>
      </w:r>
    </w:p>
    <w:p w:rsidR="00286E4C" w:rsidRPr="001123F9" w:rsidRDefault="001123F9" w:rsidP="009545D1">
      <w:pPr>
        <w:pStyle w:val="BulletList2"/>
        <w:rPr>
          <w:rtl/>
        </w:rPr>
      </w:pPr>
      <w:r>
        <w:rPr>
          <w:rFonts w:hint="cs"/>
          <w:rtl/>
        </w:rPr>
        <w:t>__________</w:t>
      </w:r>
    </w:p>
    <w:p w:rsidR="00286E4C" w:rsidRDefault="00286E4C" w:rsidP="00753F11">
      <w:pPr>
        <w:pStyle w:val="Para2"/>
        <w:rPr>
          <w:rtl/>
        </w:rPr>
      </w:pPr>
      <w:r w:rsidRPr="001123F9">
        <w:rPr>
          <w:rtl/>
        </w:rPr>
        <w:lastRenderedPageBreak/>
        <w:t xml:space="preserve">התוצרים יהיו באיכות וברמת פירוט אשר יאפשרו ל&lt;ארגון&gt; </w:t>
      </w:r>
      <w:r w:rsidR="001123F9">
        <w:rPr>
          <w:rFonts w:hint="cs"/>
          <w:rtl/>
        </w:rPr>
        <w:t>_______________</w:t>
      </w:r>
      <w:r w:rsidRPr="001123F9">
        <w:rPr>
          <w:rtl/>
        </w:rPr>
        <w:t xml:space="preserve"> וקבלת החלטות. כל תוצרי הביניים והטיוטות השונות יהיו במבנה המסמכים הסופיים ויציינו בבירור את הסעיפים שטרם הושלמו.</w:t>
      </w:r>
    </w:p>
    <w:p w:rsidR="00286E4C" w:rsidRDefault="00286E4C" w:rsidP="00753F11">
      <w:pPr>
        <w:pStyle w:val="2"/>
        <w:rPr>
          <w:rtl/>
        </w:rPr>
      </w:pPr>
      <w:bookmarkStart w:id="23" w:name="_Toc415568632"/>
      <w:bookmarkStart w:id="24" w:name="_Toc436573320"/>
      <w:r w:rsidRPr="00753F11">
        <w:rPr>
          <w:rtl/>
        </w:rPr>
        <w:t>זכויות &lt;הארגון&gt;</w:t>
      </w:r>
      <w:bookmarkEnd w:id="23"/>
      <w:bookmarkEnd w:id="24"/>
    </w:p>
    <w:p w:rsidR="00286E4C" w:rsidRDefault="00286E4C" w:rsidP="00753F11">
      <w:pPr>
        <w:pStyle w:val="Para2"/>
        <w:rPr>
          <w:rtl/>
        </w:rPr>
      </w:pPr>
      <w:r>
        <w:rPr>
          <w:rtl/>
        </w:rPr>
        <w:t>&lt;הארגון&gt;</w:t>
      </w:r>
      <w:r>
        <w:rPr>
          <w:rFonts w:hint="cs"/>
          <w:rtl/>
        </w:rPr>
        <w:t xml:space="preserve"> מוציא המפרט</w:t>
      </w:r>
      <w:r>
        <w:rPr>
          <w:rtl/>
        </w:rPr>
        <w:t xml:space="preserve"> רשאי לפצל את ההצעה, לקבל חלקים ממנה, או לממשה בשלבים.</w:t>
      </w:r>
    </w:p>
    <w:p w:rsidR="00286E4C" w:rsidRDefault="00286E4C" w:rsidP="00753F11">
      <w:pPr>
        <w:pStyle w:val="Para2"/>
        <w:rPr>
          <w:rtl/>
        </w:rPr>
      </w:pPr>
      <w:r>
        <w:rPr>
          <w:rtl/>
        </w:rPr>
        <w:t>&lt;הארגון&gt; רשאי לבטל את המכרז או לצאת במכרז חדש</w:t>
      </w:r>
      <w:r>
        <w:rPr>
          <w:rFonts w:hint="cs"/>
          <w:rtl/>
        </w:rPr>
        <w:t>.</w:t>
      </w:r>
    </w:p>
    <w:p w:rsidR="00286E4C" w:rsidRDefault="00286E4C" w:rsidP="00753F11">
      <w:pPr>
        <w:pStyle w:val="2"/>
        <w:rPr>
          <w:rtl/>
        </w:rPr>
      </w:pPr>
      <w:bookmarkStart w:id="25" w:name="_Toc415568633"/>
      <w:bookmarkStart w:id="26" w:name="_Toc436573321"/>
      <w:r w:rsidRPr="00753F11">
        <w:rPr>
          <w:rtl/>
        </w:rPr>
        <w:t>בעלות על המפרט ועל ההצעה</w:t>
      </w:r>
      <w:bookmarkEnd w:id="25"/>
      <w:bookmarkEnd w:id="26"/>
    </w:p>
    <w:p w:rsidR="00286E4C" w:rsidRDefault="00286E4C" w:rsidP="00753F11">
      <w:pPr>
        <w:pStyle w:val="Para2"/>
        <w:rPr>
          <w:rtl/>
        </w:rPr>
      </w:pPr>
      <w:r>
        <w:rPr>
          <w:rtl/>
        </w:rPr>
        <w:t>מפרט זה הוא קנינו הרוחני של &lt;הארגון&gt; אשר מועבר לספק לצורך הגשת הצעה בלבד. אין לעשות בו שימוש שאינו לצורך הכנת ההצעה.</w:t>
      </w:r>
    </w:p>
    <w:p w:rsidR="00286E4C" w:rsidRDefault="00286E4C" w:rsidP="00753F11">
      <w:pPr>
        <w:pStyle w:val="Para2"/>
        <w:rPr>
          <w:rtl/>
        </w:rPr>
      </w:pPr>
      <w:r>
        <w:rPr>
          <w:rtl/>
        </w:rPr>
        <w:t>מסמך התשובה (ההצעה) הוא רכושו של המציע. ל&lt;ארגון&gt; תהא האפשרות להשתמש בהצעה ובמידע שבה לכל צורך הקשור בפעילותו.</w:t>
      </w:r>
    </w:p>
    <w:p w:rsidR="00286E4C" w:rsidRDefault="00286E4C" w:rsidP="00753F11">
      <w:pPr>
        <w:pStyle w:val="Para2"/>
        <w:rPr>
          <w:rtl/>
        </w:rPr>
      </w:pPr>
      <w:r>
        <w:rPr>
          <w:rtl/>
        </w:rPr>
        <w:t>בהתאם לתקנות חוק המכרזים, מתחרים שלא זכו במכרז רשאים לבקש לעיין בהצעת הספק שזכתה. הספק רשאי לציין מראש (בתשובתו לסעיף זה) אלה סעיפים בהצעתו חסויים בפני הצגה למתחרים. למרות זאת, ועדת המכרזים תהיה רשאית, עפ"י שיקול דעתה, להציג בפני הספקים שלא זכו במכרז, כל מסמך אשר להערכתה המקצועית אינו מהווה סוד מסחרי או מקצועי והוא דרוש על מנת לעמוד בתקנות חוק המכרזים</w:t>
      </w:r>
      <w:r>
        <w:rPr>
          <w:rFonts w:hint="cs"/>
          <w:rtl/>
        </w:rPr>
        <w:t>.</w:t>
      </w:r>
    </w:p>
    <w:p w:rsidR="00286E4C" w:rsidRDefault="00286E4C" w:rsidP="009545D1">
      <w:pPr>
        <w:pStyle w:val="2"/>
        <w:rPr>
          <w:rtl/>
        </w:rPr>
      </w:pPr>
      <w:bookmarkStart w:id="27" w:name="_Toc415568634"/>
      <w:bookmarkStart w:id="28" w:name="_Toc436573322"/>
      <w:r w:rsidRPr="00753F11">
        <w:rPr>
          <w:rtl/>
        </w:rPr>
        <w:t>ש</w:t>
      </w:r>
      <w:r w:rsidR="009545D1">
        <w:rPr>
          <w:rFonts w:hint="cs"/>
          <w:rtl/>
        </w:rPr>
        <w:t>ל</w:t>
      </w:r>
      <w:r w:rsidRPr="00753F11">
        <w:rPr>
          <w:rtl/>
        </w:rPr>
        <w:t>מות ההצעה ואחריות כוללת</w:t>
      </w:r>
      <w:bookmarkEnd w:id="27"/>
      <w:bookmarkEnd w:id="28"/>
    </w:p>
    <w:p w:rsidR="00286E4C" w:rsidRDefault="00286E4C" w:rsidP="00753F11">
      <w:pPr>
        <w:pStyle w:val="Para2"/>
        <w:rPr>
          <w:rtl/>
        </w:rPr>
      </w:pPr>
      <w:r>
        <w:rPr>
          <w:rFonts w:hint="cs"/>
          <w:rtl/>
        </w:rPr>
        <w:t>ב</w:t>
      </w:r>
      <w:r>
        <w:rPr>
          <w:rtl/>
        </w:rPr>
        <w:t xml:space="preserve">רור ומוסכם על הצדדים כי ההצעה המוגשת היא שלמה ומוצעת כיחידה אחת. המציע ייחשב לקבלן הראשי ויהיה אחראי לכל הפעילויות והתוצרים של קבלני המשנה, סוכנים, או של כל צד שלישי שישולב </w:t>
      </w:r>
      <w:r w:rsidR="00BA5301">
        <w:rPr>
          <w:rFonts w:hint="cs"/>
          <w:rtl/>
        </w:rPr>
        <w:t>לעבודת הייעוץ</w:t>
      </w:r>
      <w:r>
        <w:rPr>
          <w:rtl/>
        </w:rPr>
        <w:t>.</w:t>
      </w:r>
    </w:p>
    <w:p w:rsidR="00286E4C" w:rsidRDefault="00286E4C" w:rsidP="00753F11">
      <w:pPr>
        <w:pStyle w:val="2"/>
        <w:rPr>
          <w:rtl/>
        </w:rPr>
      </w:pPr>
      <w:bookmarkStart w:id="29" w:name="_Toc415568635"/>
      <w:bookmarkStart w:id="30" w:name="_Toc436573323"/>
      <w:r w:rsidRPr="00753F11">
        <w:rPr>
          <w:rtl/>
        </w:rPr>
        <w:t>בדיקת ההצעות והערכתן</w:t>
      </w:r>
      <w:bookmarkEnd w:id="29"/>
      <w:bookmarkEnd w:id="30"/>
    </w:p>
    <w:p w:rsidR="00286E4C" w:rsidRDefault="00286E4C" w:rsidP="009545D1">
      <w:pPr>
        <w:pStyle w:val="3"/>
        <w:rPr>
          <w:rtl/>
        </w:rPr>
      </w:pPr>
      <w:r>
        <w:rPr>
          <w:rtl/>
        </w:rPr>
        <w:t xml:space="preserve">הערכת התועלת </w:t>
      </w:r>
    </w:p>
    <w:p w:rsidR="00286E4C" w:rsidRDefault="00286E4C" w:rsidP="001F5D9C">
      <w:pPr>
        <w:pStyle w:val="Para2"/>
        <w:rPr>
          <w:rtl/>
        </w:rPr>
      </w:pPr>
      <w:r>
        <w:rPr>
          <w:rtl/>
        </w:rPr>
        <w:t>בהערכת תועלת (איכות) ההצעות, במפרט זה, נקבעו המשקלות הבאים:</w:t>
      </w:r>
    </w:p>
    <w:tbl>
      <w:tblPr>
        <w:bidiVisual/>
        <w:tblW w:w="8278" w:type="dxa"/>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81"/>
        <w:gridCol w:w="6681"/>
        <w:gridCol w:w="1016"/>
      </w:tblGrid>
      <w:tr w:rsidR="001B75D2" w:rsidTr="00A75BC4">
        <w:tc>
          <w:tcPr>
            <w:tcW w:w="567" w:type="dxa"/>
            <w:shd w:val="clear" w:color="auto" w:fill="D9D9D9"/>
          </w:tcPr>
          <w:p w:rsidR="001B75D2" w:rsidRPr="00867CD6" w:rsidRDefault="001B75D2" w:rsidP="00F86D12">
            <w:pPr>
              <w:pStyle w:val="TableHead"/>
              <w:rPr>
                <w:sz w:val="24"/>
              </w:rPr>
            </w:pPr>
            <w:r>
              <w:rPr>
                <w:rFonts w:hint="cs"/>
                <w:sz w:val="24"/>
                <w:rtl/>
              </w:rPr>
              <w:t>#</w:t>
            </w:r>
          </w:p>
        </w:tc>
        <w:tc>
          <w:tcPr>
            <w:tcW w:w="6521" w:type="dxa"/>
            <w:shd w:val="clear" w:color="auto" w:fill="D9D9D9"/>
          </w:tcPr>
          <w:p w:rsidR="001B75D2" w:rsidRPr="00867CD6" w:rsidRDefault="001B75D2" w:rsidP="00F86D12">
            <w:pPr>
              <w:pStyle w:val="TableHead"/>
              <w:rPr>
                <w:sz w:val="24"/>
              </w:rPr>
            </w:pPr>
            <w:r>
              <w:rPr>
                <w:rFonts w:hint="cs"/>
                <w:rtl/>
              </w:rPr>
              <w:t>קריטריון / אמות המידה</w:t>
            </w:r>
          </w:p>
        </w:tc>
        <w:tc>
          <w:tcPr>
            <w:tcW w:w="992" w:type="dxa"/>
            <w:shd w:val="clear" w:color="auto" w:fill="D9D9D9"/>
          </w:tcPr>
          <w:p w:rsidR="001B75D2" w:rsidRPr="00867CD6" w:rsidRDefault="001B75D2" w:rsidP="00F86D12">
            <w:pPr>
              <w:pStyle w:val="TableHead"/>
              <w:rPr>
                <w:sz w:val="24"/>
              </w:rPr>
            </w:pPr>
            <w:r>
              <w:rPr>
                <w:rFonts w:hint="cs"/>
                <w:rtl/>
              </w:rPr>
              <w:t>משקל</w:t>
            </w:r>
          </w:p>
        </w:tc>
      </w:tr>
      <w:tr w:rsidR="001B75D2" w:rsidTr="00A75BC4">
        <w:tc>
          <w:tcPr>
            <w:tcW w:w="567" w:type="dxa"/>
            <w:tcBorders>
              <w:bottom w:val="single" w:sz="4" w:space="0" w:color="auto"/>
            </w:tcBorders>
          </w:tcPr>
          <w:p w:rsidR="001B75D2" w:rsidRDefault="001B75D2" w:rsidP="00F86D12">
            <w:pPr>
              <w:pStyle w:val="TableText"/>
            </w:pPr>
          </w:p>
        </w:tc>
        <w:tc>
          <w:tcPr>
            <w:tcW w:w="6521" w:type="dxa"/>
            <w:tcBorders>
              <w:bottom w:val="single" w:sz="4" w:space="0" w:color="auto"/>
            </w:tcBorders>
          </w:tcPr>
          <w:p w:rsidR="001B75D2" w:rsidRDefault="001B75D2" w:rsidP="00F86D12">
            <w:pPr>
              <w:pStyle w:val="TableText"/>
            </w:pPr>
          </w:p>
        </w:tc>
        <w:tc>
          <w:tcPr>
            <w:tcW w:w="992" w:type="dxa"/>
            <w:tcBorders>
              <w:bottom w:val="single" w:sz="4" w:space="0" w:color="auto"/>
            </w:tcBorders>
          </w:tcPr>
          <w:p w:rsidR="001B75D2" w:rsidRDefault="001B75D2" w:rsidP="00F86D12">
            <w:pPr>
              <w:pStyle w:val="TableText"/>
            </w:pPr>
          </w:p>
        </w:tc>
      </w:tr>
      <w:tr w:rsidR="001B75D2" w:rsidTr="00A75BC4">
        <w:tc>
          <w:tcPr>
            <w:tcW w:w="567" w:type="dxa"/>
            <w:tcBorders>
              <w:top w:val="single" w:sz="4" w:space="0" w:color="auto"/>
              <w:bottom w:val="wave" w:sz="6" w:space="0" w:color="auto"/>
            </w:tcBorders>
          </w:tcPr>
          <w:p w:rsidR="001B75D2" w:rsidRDefault="001B75D2" w:rsidP="00F86D12">
            <w:pPr>
              <w:pStyle w:val="TableText"/>
            </w:pPr>
          </w:p>
        </w:tc>
        <w:tc>
          <w:tcPr>
            <w:tcW w:w="6521" w:type="dxa"/>
            <w:tcBorders>
              <w:top w:val="single" w:sz="4" w:space="0" w:color="auto"/>
              <w:bottom w:val="wave" w:sz="6" w:space="0" w:color="auto"/>
            </w:tcBorders>
          </w:tcPr>
          <w:p w:rsidR="001B75D2" w:rsidRDefault="001B75D2" w:rsidP="00F86D12">
            <w:pPr>
              <w:pStyle w:val="TableText"/>
            </w:pPr>
          </w:p>
        </w:tc>
        <w:tc>
          <w:tcPr>
            <w:tcW w:w="992" w:type="dxa"/>
            <w:tcBorders>
              <w:top w:val="single" w:sz="4" w:space="0" w:color="auto"/>
              <w:bottom w:val="wave" w:sz="6" w:space="0" w:color="auto"/>
            </w:tcBorders>
          </w:tcPr>
          <w:p w:rsidR="001B75D2" w:rsidRDefault="001B75D2" w:rsidP="00F86D12">
            <w:pPr>
              <w:pStyle w:val="TableText"/>
            </w:pPr>
          </w:p>
        </w:tc>
      </w:tr>
      <w:tr w:rsidR="001B75D2" w:rsidTr="00A75BC4">
        <w:trPr>
          <w:trHeight w:hRule="exact" w:val="57"/>
        </w:trPr>
        <w:tc>
          <w:tcPr>
            <w:tcW w:w="567" w:type="dxa"/>
            <w:tcBorders>
              <w:top w:val="wave" w:sz="6" w:space="0" w:color="auto"/>
              <w:left w:val="nil"/>
              <w:bottom w:val="wave" w:sz="6" w:space="0" w:color="auto"/>
              <w:right w:val="nil"/>
            </w:tcBorders>
          </w:tcPr>
          <w:p w:rsidR="001B75D2" w:rsidRDefault="001B75D2" w:rsidP="00F86D12">
            <w:pPr>
              <w:pStyle w:val="TableText"/>
            </w:pPr>
          </w:p>
        </w:tc>
        <w:tc>
          <w:tcPr>
            <w:tcW w:w="6521" w:type="dxa"/>
            <w:tcBorders>
              <w:top w:val="wave" w:sz="6" w:space="0" w:color="auto"/>
              <w:left w:val="nil"/>
              <w:bottom w:val="wave" w:sz="6" w:space="0" w:color="auto"/>
              <w:right w:val="nil"/>
            </w:tcBorders>
          </w:tcPr>
          <w:p w:rsidR="001B75D2" w:rsidRDefault="001B75D2" w:rsidP="00F86D12">
            <w:pPr>
              <w:pStyle w:val="TableText"/>
            </w:pPr>
          </w:p>
        </w:tc>
        <w:tc>
          <w:tcPr>
            <w:tcW w:w="992" w:type="dxa"/>
            <w:tcBorders>
              <w:top w:val="wave" w:sz="6" w:space="0" w:color="auto"/>
              <w:left w:val="nil"/>
              <w:bottom w:val="wave" w:sz="6" w:space="0" w:color="auto"/>
              <w:right w:val="nil"/>
            </w:tcBorders>
          </w:tcPr>
          <w:p w:rsidR="001B75D2" w:rsidRDefault="001B75D2" w:rsidP="00F86D12">
            <w:pPr>
              <w:pStyle w:val="TableText"/>
            </w:pPr>
          </w:p>
        </w:tc>
      </w:tr>
      <w:tr w:rsidR="001B75D2" w:rsidTr="00A75BC4">
        <w:tc>
          <w:tcPr>
            <w:tcW w:w="567" w:type="dxa"/>
            <w:tcBorders>
              <w:top w:val="wave" w:sz="6" w:space="0" w:color="auto"/>
            </w:tcBorders>
          </w:tcPr>
          <w:p w:rsidR="001B75D2" w:rsidRDefault="001B75D2" w:rsidP="00F86D12">
            <w:pPr>
              <w:pStyle w:val="TableText"/>
            </w:pPr>
          </w:p>
        </w:tc>
        <w:tc>
          <w:tcPr>
            <w:tcW w:w="6521" w:type="dxa"/>
            <w:tcBorders>
              <w:top w:val="wave" w:sz="6" w:space="0" w:color="auto"/>
            </w:tcBorders>
          </w:tcPr>
          <w:p w:rsidR="001B75D2" w:rsidRDefault="001B75D2" w:rsidP="00F86D12">
            <w:pPr>
              <w:pStyle w:val="TableText"/>
            </w:pPr>
          </w:p>
        </w:tc>
        <w:tc>
          <w:tcPr>
            <w:tcW w:w="992" w:type="dxa"/>
            <w:tcBorders>
              <w:top w:val="wave" w:sz="6" w:space="0" w:color="auto"/>
            </w:tcBorders>
          </w:tcPr>
          <w:p w:rsidR="001B75D2" w:rsidRDefault="001B75D2" w:rsidP="00F86D12">
            <w:pPr>
              <w:pStyle w:val="TableText"/>
            </w:pPr>
          </w:p>
        </w:tc>
      </w:tr>
    </w:tbl>
    <w:p w:rsidR="002C5127" w:rsidRDefault="002C5127" w:rsidP="00A75BC4">
      <w:pPr>
        <w:pStyle w:val="Para2Title"/>
        <w:rPr>
          <w:rtl/>
        </w:rPr>
      </w:pPr>
      <w:r>
        <w:rPr>
          <w:rFonts w:hint="cs"/>
          <w:rtl/>
        </w:rPr>
        <w:t xml:space="preserve">להלן </w:t>
      </w:r>
      <w:r w:rsidR="00EB0965" w:rsidRPr="002C5127">
        <w:rPr>
          <w:rFonts w:hint="cs"/>
          <w:rtl/>
        </w:rPr>
        <w:t>טבלת סף לדרישות השכלה</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088"/>
        <w:gridCol w:w="2055"/>
        <w:gridCol w:w="2053"/>
      </w:tblGrid>
      <w:tr w:rsidR="009D5EF8" w:rsidTr="00A75BC4">
        <w:trPr>
          <w:tblHeader/>
        </w:trPr>
        <w:tc>
          <w:tcPr>
            <w:tcW w:w="2032" w:type="dxa"/>
            <w:shd w:val="clear" w:color="auto" w:fill="D9D9D9" w:themeFill="background1" w:themeFillShade="D9"/>
          </w:tcPr>
          <w:p w:rsidR="009D5EF8" w:rsidRDefault="009D5EF8" w:rsidP="009D5EF8">
            <w:pPr>
              <w:pStyle w:val="TableHead"/>
              <w:rPr>
                <w:rtl/>
              </w:rPr>
            </w:pPr>
            <w:r>
              <w:rPr>
                <w:rFonts w:hint="cs"/>
                <w:rtl/>
              </w:rPr>
              <w:t>מקצוע / סוג יועץ</w:t>
            </w:r>
          </w:p>
        </w:tc>
        <w:tc>
          <w:tcPr>
            <w:tcW w:w="2038" w:type="dxa"/>
            <w:shd w:val="clear" w:color="auto" w:fill="D9D9D9" w:themeFill="background1" w:themeFillShade="D9"/>
          </w:tcPr>
          <w:p w:rsidR="009D5EF8" w:rsidRDefault="009D5EF8" w:rsidP="00F86D12">
            <w:pPr>
              <w:pStyle w:val="TableHead"/>
              <w:rPr>
                <w:rtl/>
              </w:rPr>
            </w:pPr>
            <w:r>
              <w:rPr>
                <w:rFonts w:hint="cs"/>
                <w:rtl/>
              </w:rPr>
              <w:t>מומחה</w:t>
            </w:r>
          </w:p>
        </w:tc>
        <w:tc>
          <w:tcPr>
            <w:tcW w:w="2006" w:type="dxa"/>
            <w:shd w:val="clear" w:color="auto" w:fill="D9D9D9" w:themeFill="background1" w:themeFillShade="D9"/>
          </w:tcPr>
          <w:p w:rsidR="009D5EF8" w:rsidRDefault="009D5EF8" w:rsidP="00F86D12">
            <w:pPr>
              <w:pStyle w:val="TableHead"/>
              <w:rPr>
                <w:rtl/>
              </w:rPr>
            </w:pPr>
            <w:r>
              <w:rPr>
                <w:rFonts w:hint="cs"/>
                <w:rtl/>
              </w:rPr>
              <w:t>בכיר</w:t>
            </w:r>
          </w:p>
        </w:tc>
        <w:tc>
          <w:tcPr>
            <w:tcW w:w="2004" w:type="dxa"/>
            <w:shd w:val="clear" w:color="auto" w:fill="D9D9D9" w:themeFill="background1" w:themeFillShade="D9"/>
          </w:tcPr>
          <w:p w:rsidR="009D5EF8" w:rsidRDefault="009D5EF8" w:rsidP="00F86D12">
            <w:pPr>
              <w:pStyle w:val="TableHead"/>
              <w:rPr>
                <w:rtl/>
              </w:rPr>
            </w:pPr>
            <w:r>
              <w:rPr>
                <w:rFonts w:hint="cs"/>
                <w:rtl/>
              </w:rPr>
              <w:t>זוטר</w:t>
            </w:r>
          </w:p>
        </w:tc>
      </w:tr>
      <w:tr w:rsidR="009D5EF8" w:rsidTr="00A75BC4">
        <w:tc>
          <w:tcPr>
            <w:tcW w:w="2032" w:type="dxa"/>
            <w:shd w:val="clear" w:color="auto" w:fill="auto"/>
          </w:tcPr>
          <w:p w:rsidR="009D5EF8" w:rsidRDefault="009D5EF8" w:rsidP="00F86D12">
            <w:pPr>
              <w:pStyle w:val="TableText"/>
              <w:rPr>
                <w:rtl/>
              </w:rPr>
            </w:pPr>
          </w:p>
        </w:tc>
        <w:tc>
          <w:tcPr>
            <w:tcW w:w="2038" w:type="dxa"/>
            <w:shd w:val="clear" w:color="auto" w:fill="auto"/>
          </w:tcPr>
          <w:p w:rsidR="009D5EF8" w:rsidRDefault="009D5EF8" w:rsidP="00F86D12">
            <w:pPr>
              <w:pStyle w:val="TableText"/>
              <w:rPr>
                <w:rtl/>
              </w:rPr>
            </w:pPr>
          </w:p>
        </w:tc>
        <w:tc>
          <w:tcPr>
            <w:tcW w:w="2006" w:type="dxa"/>
          </w:tcPr>
          <w:p w:rsidR="009D5EF8" w:rsidRDefault="009D5EF8" w:rsidP="00F86D12">
            <w:pPr>
              <w:pStyle w:val="TableText"/>
              <w:rPr>
                <w:rtl/>
              </w:rPr>
            </w:pPr>
          </w:p>
        </w:tc>
        <w:tc>
          <w:tcPr>
            <w:tcW w:w="2004" w:type="dxa"/>
            <w:shd w:val="clear" w:color="auto" w:fill="auto"/>
          </w:tcPr>
          <w:p w:rsidR="009D5EF8" w:rsidRDefault="009D5EF8" w:rsidP="00F86D12">
            <w:pPr>
              <w:pStyle w:val="TableText"/>
              <w:rPr>
                <w:rtl/>
              </w:rPr>
            </w:pPr>
          </w:p>
        </w:tc>
      </w:tr>
      <w:tr w:rsidR="009D5EF8" w:rsidTr="00A75BC4">
        <w:tc>
          <w:tcPr>
            <w:tcW w:w="2032" w:type="dxa"/>
            <w:shd w:val="clear" w:color="auto" w:fill="auto"/>
          </w:tcPr>
          <w:p w:rsidR="009D5EF8" w:rsidRDefault="009D5EF8" w:rsidP="00F86D12">
            <w:pPr>
              <w:pStyle w:val="TableText"/>
              <w:rPr>
                <w:rtl/>
              </w:rPr>
            </w:pPr>
          </w:p>
        </w:tc>
        <w:tc>
          <w:tcPr>
            <w:tcW w:w="2038" w:type="dxa"/>
            <w:shd w:val="clear" w:color="auto" w:fill="auto"/>
          </w:tcPr>
          <w:p w:rsidR="009D5EF8" w:rsidRDefault="009D5EF8" w:rsidP="00F86D12">
            <w:pPr>
              <w:pStyle w:val="TableText"/>
              <w:rPr>
                <w:rtl/>
              </w:rPr>
            </w:pPr>
          </w:p>
        </w:tc>
        <w:tc>
          <w:tcPr>
            <w:tcW w:w="2006" w:type="dxa"/>
          </w:tcPr>
          <w:p w:rsidR="009D5EF8" w:rsidRDefault="009D5EF8" w:rsidP="00F86D12">
            <w:pPr>
              <w:pStyle w:val="TableText"/>
              <w:rPr>
                <w:rtl/>
              </w:rPr>
            </w:pPr>
          </w:p>
        </w:tc>
        <w:tc>
          <w:tcPr>
            <w:tcW w:w="2004" w:type="dxa"/>
            <w:shd w:val="clear" w:color="auto" w:fill="auto"/>
          </w:tcPr>
          <w:p w:rsidR="009D5EF8" w:rsidRDefault="009D5EF8" w:rsidP="00F86D12">
            <w:pPr>
              <w:pStyle w:val="TableText"/>
              <w:rPr>
                <w:rtl/>
              </w:rPr>
            </w:pPr>
          </w:p>
        </w:tc>
      </w:tr>
    </w:tbl>
    <w:p w:rsidR="00BB4F33" w:rsidRDefault="00BB4F33" w:rsidP="00A75BC4">
      <w:pPr>
        <w:pStyle w:val="Para2Title"/>
        <w:rPr>
          <w:rtl/>
        </w:rPr>
      </w:pPr>
    </w:p>
    <w:p w:rsidR="00EA497E" w:rsidRDefault="002C5127" w:rsidP="00A75BC4">
      <w:pPr>
        <w:pStyle w:val="Para2Title"/>
        <w:rPr>
          <w:rtl/>
        </w:rPr>
      </w:pPr>
      <w:r>
        <w:rPr>
          <w:rFonts w:hint="cs"/>
          <w:rtl/>
        </w:rPr>
        <w:lastRenderedPageBreak/>
        <w:t>להלן טבלת סף ל</w:t>
      </w:r>
      <w:r w:rsidR="00EB0965" w:rsidRPr="002C5127">
        <w:rPr>
          <w:rFonts w:hint="cs"/>
          <w:rtl/>
        </w:rPr>
        <w:t>ניסיון</w:t>
      </w:r>
      <w:r>
        <w:rPr>
          <w:rFonts w:hint="cs"/>
          <w:rtl/>
        </w:rPr>
        <w:t xml:space="preserve"> נדרש</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2088"/>
        <w:gridCol w:w="2055"/>
        <w:gridCol w:w="2053"/>
      </w:tblGrid>
      <w:tr w:rsidR="002700F0" w:rsidTr="00A75BC4">
        <w:trPr>
          <w:tblHeader/>
        </w:trPr>
        <w:tc>
          <w:tcPr>
            <w:tcW w:w="2032" w:type="dxa"/>
            <w:shd w:val="clear" w:color="auto" w:fill="D9D9D9" w:themeFill="background1" w:themeFillShade="D9"/>
          </w:tcPr>
          <w:p w:rsidR="009D5EF8" w:rsidRDefault="009D5EF8" w:rsidP="00F86D12">
            <w:pPr>
              <w:pStyle w:val="TableHead"/>
              <w:rPr>
                <w:rtl/>
              </w:rPr>
            </w:pPr>
            <w:r>
              <w:rPr>
                <w:rFonts w:hint="cs"/>
                <w:rtl/>
              </w:rPr>
              <w:t>מקצוע / סוג יועץ</w:t>
            </w:r>
          </w:p>
        </w:tc>
        <w:tc>
          <w:tcPr>
            <w:tcW w:w="2038" w:type="dxa"/>
            <w:shd w:val="clear" w:color="auto" w:fill="D9D9D9" w:themeFill="background1" w:themeFillShade="D9"/>
          </w:tcPr>
          <w:p w:rsidR="009D5EF8" w:rsidRDefault="009D5EF8" w:rsidP="00F86D12">
            <w:pPr>
              <w:pStyle w:val="TableHead"/>
              <w:rPr>
                <w:rtl/>
              </w:rPr>
            </w:pPr>
            <w:r>
              <w:rPr>
                <w:rFonts w:hint="cs"/>
                <w:rtl/>
              </w:rPr>
              <w:t>מומחה</w:t>
            </w:r>
          </w:p>
        </w:tc>
        <w:tc>
          <w:tcPr>
            <w:tcW w:w="2006" w:type="dxa"/>
            <w:shd w:val="clear" w:color="auto" w:fill="D9D9D9" w:themeFill="background1" w:themeFillShade="D9"/>
          </w:tcPr>
          <w:p w:rsidR="009D5EF8" w:rsidRDefault="009D5EF8" w:rsidP="00F86D12">
            <w:pPr>
              <w:pStyle w:val="TableHead"/>
              <w:rPr>
                <w:rtl/>
              </w:rPr>
            </w:pPr>
            <w:r>
              <w:rPr>
                <w:rFonts w:hint="cs"/>
                <w:rtl/>
              </w:rPr>
              <w:t>בכיר</w:t>
            </w:r>
          </w:p>
        </w:tc>
        <w:tc>
          <w:tcPr>
            <w:tcW w:w="2004" w:type="dxa"/>
            <w:shd w:val="clear" w:color="auto" w:fill="D9D9D9" w:themeFill="background1" w:themeFillShade="D9"/>
          </w:tcPr>
          <w:p w:rsidR="009D5EF8" w:rsidRDefault="009D5EF8" w:rsidP="00F86D12">
            <w:pPr>
              <w:pStyle w:val="TableHead"/>
              <w:rPr>
                <w:rtl/>
              </w:rPr>
            </w:pPr>
            <w:r>
              <w:rPr>
                <w:rFonts w:hint="cs"/>
                <w:rtl/>
              </w:rPr>
              <w:t>זוטר</w:t>
            </w:r>
          </w:p>
        </w:tc>
      </w:tr>
      <w:tr w:rsidR="002700F0" w:rsidTr="00A75BC4">
        <w:tc>
          <w:tcPr>
            <w:tcW w:w="2032" w:type="dxa"/>
            <w:shd w:val="clear" w:color="auto" w:fill="auto"/>
          </w:tcPr>
          <w:p w:rsidR="009D5EF8" w:rsidRDefault="009D5EF8" w:rsidP="00F86D12">
            <w:pPr>
              <w:pStyle w:val="TableText"/>
              <w:rPr>
                <w:rtl/>
              </w:rPr>
            </w:pPr>
          </w:p>
        </w:tc>
        <w:tc>
          <w:tcPr>
            <w:tcW w:w="2038" w:type="dxa"/>
            <w:shd w:val="clear" w:color="auto" w:fill="auto"/>
          </w:tcPr>
          <w:p w:rsidR="009D5EF8" w:rsidRDefault="009D5EF8" w:rsidP="00F86D12">
            <w:pPr>
              <w:pStyle w:val="TableText"/>
              <w:rPr>
                <w:rtl/>
              </w:rPr>
            </w:pPr>
          </w:p>
        </w:tc>
        <w:tc>
          <w:tcPr>
            <w:tcW w:w="2006" w:type="dxa"/>
          </w:tcPr>
          <w:p w:rsidR="009D5EF8" w:rsidRDefault="009D5EF8" w:rsidP="00F86D12">
            <w:pPr>
              <w:pStyle w:val="TableText"/>
              <w:rPr>
                <w:rtl/>
              </w:rPr>
            </w:pPr>
          </w:p>
        </w:tc>
        <w:tc>
          <w:tcPr>
            <w:tcW w:w="2004" w:type="dxa"/>
            <w:shd w:val="clear" w:color="auto" w:fill="auto"/>
          </w:tcPr>
          <w:p w:rsidR="009D5EF8" w:rsidRDefault="009D5EF8" w:rsidP="00F86D12">
            <w:pPr>
              <w:pStyle w:val="TableText"/>
              <w:rPr>
                <w:rtl/>
              </w:rPr>
            </w:pPr>
          </w:p>
        </w:tc>
      </w:tr>
      <w:tr w:rsidR="002700F0" w:rsidTr="00A75BC4">
        <w:tc>
          <w:tcPr>
            <w:tcW w:w="2032" w:type="dxa"/>
            <w:shd w:val="clear" w:color="auto" w:fill="auto"/>
          </w:tcPr>
          <w:p w:rsidR="009D5EF8" w:rsidRDefault="009D5EF8" w:rsidP="00F86D12">
            <w:pPr>
              <w:pStyle w:val="TableText"/>
              <w:rPr>
                <w:rtl/>
              </w:rPr>
            </w:pPr>
          </w:p>
        </w:tc>
        <w:tc>
          <w:tcPr>
            <w:tcW w:w="2038" w:type="dxa"/>
            <w:shd w:val="clear" w:color="auto" w:fill="auto"/>
          </w:tcPr>
          <w:p w:rsidR="009D5EF8" w:rsidRDefault="009D5EF8" w:rsidP="00F86D12">
            <w:pPr>
              <w:pStyle w:val="TableText"/>
              <w:rPr>
                <w:rtl/>
              </w:rPr>
            </w:pPr>
          </w:p>
        </w:tc>
        <w:tc>
          <w:tcPr>
            <w:tcW w:w="2006" w:type="dxa"/>
          </w:tcPr>
          <w:p w:rsidR="009D5EF8" w:rsidRDefault="009D5EF8" w:rsidP="00F86D12">
            <w:pPr>
              <w:pStyle w:val="TableText"/>
              <w:rPr>
                <w:rtl/>
              </w:rPr>
            </w:pPr>
          </w:p>
        </w:tc>
        <w:tc>
          <w:tcPr>
            <w:tcW w:w="2004" w:type="dxa"/>
            <w:shd w:val="clear" w:color="auto" w:fill="auto"/>
          </w:tcPr>
          <w:p w:rsidR="009D5EF8" w:rsidRDefault="009D5EF8" w:rsidP="00F86D12">
            <w:pPr>
              <w:pStyle w:val="TableText"/>
              <w:rPr>
                <w:rtl/>
              </w:rPr>
            </w:pPr>
          </w:p>
        </w:tc>
      </w:tr>
    </w:tbl>
    <w:p w:rsidR="00286E4C" w:rsidRDefault="00286E4C" w:rsidP="00753F11">
      <w:pPr>
        <w:pStyle w:val="3"/>
        <w:rPr>
          <w:rtl/>
        </w:rPr>
      </w:pPr>
      <w:r>
        <w:rPr>
          <w:rtl/>
        </w:rPr>
        <w:t>הערכת עלות/תועלת</w:t>
      </w:r>
    </w:p>
    <w:p w:rsidR="00286E4C" w:rsidRDefault="00286E4C" w:rsidP="001F5D9C">
      <w:pPr>
        <w:pStyle w:val="Para2"/>
        <w:rPr>
          <w:rtl/>
        </w:rPr>
      </w:pPr>
      <w:r>
        <w:rPr>
          <w:rtl/>
        </w:rPr>
        <w:t>בהערכה הכוללת של עלות/תועלת ההצעות, במפרט זה, נקבע היחס הבא:</w:t>
      </w:r>
    </w:p>
    <w:tbl>
      <w:tblPr>
        <w:bidiVisual/>
        <w:tblW w:w="0" w:type="auto"/>
        <w:tblInd w:w="794" w:type="dxa"/>
        <w:tblLayout w:type="fixed"/>
        <w:tblLook w:val="0000" w:firstRow="0" w:lastRow="0" w:firstColumn="0" w:lastColumn="0" w:noHBand="0" w:noVBand="0"/>
      </w:tblPr>
      <w:tblGrid>
        <w:gridCol w:w="1296"/>
        <w:gridCol w:w="1350"/>
      </w:tblGrid>
      <w:tr w:rsidR="001F6503" w:rsidRPr="00D04A1F" w:rsidTr="00A75BC4">
        <w:trPr>
          <w:trHeight w:val="323"/>
        </w:trPr>
        <w:tc>
          <w:tcPr>
            <w:tcW w:w="1296" w:type="dxa"/>
            <w:tcBorders>
              <w:top w:val="dotted" w:sz="4" w:space="0" w:color="auto"/>
              <w:left w:val="dotted" w:sz="4" w:space="0" w:color="auto"/>
              <w:bottom w:val="dotted" w:sz="4" w:space="0" w:color="auto"/>
              <w:right w:val="dotted" w:sz="4" w:space="0" w:color="auto"/>
            </w:tcBorders>
            <w:shd w:val="clear" w:color="auto" w:fill="E6E6E6"/>
            <w:vAlign w:val="center"/>
          </w:tcPr>
          <w:p w:rsidR="001F6503" w:rsidRPr="00D04A1F" w:rsidRDefault="001F6503" w:rsidP="001F6503">
            <w:pPr>
              <w:pStyle w:val="TableHead"/>
              <w:spacing w:before="60" w:after="60"/>
            </w:pPr>
            <w:r w:rsidRPr="00D04A1F">
              <w:rPr>
                <w:rtl/>
              </w:rPr>
              <w:t>איכות</w:t>
            </w:r>
          </w:p>
        </w:tc>
        <w:tc>
          <w:tcPr>
            <w:tcW w:w="1350" w:type="dxa"/>
            <w:tcBorders>
              <w:top w:val="dotted" w:sz="4" w:space="0" w:color="auto"/>
              <w:left w:val="dotted" w:sz="4" w:space="0" w:color="auto"/>
              <w:bottom w:val="dotted" w:sz="4" w:space="0" w:color="auto"/>
              <w:right w:val="dotted" w:sz="4" w:space="0" w:color="auto"/>
            </w:tcBorders>
            <w:shd w:val="clear" w:color="auto" w:fill="E6E6E6"/>
            <w:vAlign w:val="center"/>
          </w:tcPr>
          <w:p w:rsidR="001F6503" w:rsidRPr="00D04A1F" w:rsidRDefault="001F6503" w:rsidP="001F6503">
            <w:pPr>
              <w:pStyle w:val="TableHead"/>
              <w:spacing w:before="60" w:after="60"/>
            </w:pPr>
            <w:r w:rsidRPr="00D04A1F">
              <w:rPr>
                <w:rtl/>
              </w:rPr>
              <w:t>עלות</w:t>
            </w:r>
          </w:p>
        </w:tc>
      </w:tr>
      <w:tr w:rsidR="001F6503" w:rsidRPr="00D04A1F" w:rsidTr="00A75BC4">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c>
          <w:tcPr>
            <w:tcW w:w="1296" w:type="dxa"/>
            <w:vAlign w:val="center"/>
          </w:tcPr>
          <w:p w:rsidR="001F6503" w:rsidRPr="00C07230" w:rsidRDefault="001F6503" w:rsidP="001F6503">
            <w:pPr>
              <w:pStyle w:val="Normal0"/>
              <w:spacing w:before="60" w:after="60"/>
              <w:jc w:val="center"/>
            </w:pPr>
            <w:r w:rsidRPr="00C07230">
              <w:rPr>
                <w:rtl/>
              </w:rPr>
              <w:t>%</w:t>
            </w:r>
            <w:r>
              <w:rPr>
                <w:rFonts w:hint="cs"/>
                <w:rtl/>
              </w:rPr>
              <w:t>...</w:t>
            </w:r>
          </w:p>
        </w:tc>
        <w:tc>
          <w:tcPr>
            <w:tcW w:w="1350" w:type="dxa"/>
            <w:vAlign w:val="center"/>
          </w:tcPr>
          <w:p w:rsidR="001F6503" w:rsidRPr="00A07ED0" w:rsidRDefault="001F6503" w:rsidP="001F6503">
            <w:pPr>
              <w:pStyle w:val="Normal0"/>
              <w:spacing w:before="60" w:after="60"/>
              <w:jc w:val="center"/>
              <w:rPr>
                <w:highlight w:val="yellow"/>
              </w:rPr>
            </w:pPr>
            <w:r w:rsidRPr="00C07230">
              <w:rPr>
                <w:rtl/>
              </w:rPr>
              <w:t>%</w:t>
            </w:r>
            <w:r>
              <w:rPr>
                <w:rFonts w:hint="cs"/>
                <w:rtl/>
              </w:rPr>
              <w:t>...</w:t>
            </w:r>
          </w:p>
        </w:tc>
      </w:tr>
    </w:tbl>
    <w:p w:rsidR="00286E4C" w:rsidRDefault="00286E4C" w:rsidP="00753F11">
      <w:pPr>
        <w:pStyle w:val="3"/>
        <w:rPr>
          <w:rtl/>
        </w:rPr>
      </w:pPr>
      <w:r>
        <w:rPr>
          <w:rtl/>
        </w:rPr>
        <w:t>ציון מינימלי</w:t>
      </w:r>
    </w:p>
    <w:p w:rsidR="00286E4C" w:rsidRDefault="00286E4C" w:rsidP="001F5D9C">
      <w:pPr>
        <w:pStyle w:val="Para2"/>
        <w:rPr>
          <w:rtl/>
        </w:rPr>
      </w:pPr>
      <w:r>
        <w:rPr>
          <w:rtl/>
        </w:rPr>
        <w:t>במפרט זה, נקבעו ציוני המינימום הבאים:</w:t>
      </w:r>
    </w:p>
    <w:p w:rsidR="00286E4C" w:rsidRDefault="00286E4C" w:rsidP="000D7E5C">
      <w:pPr>
        <w:pStyle w:val="BulletList2"/>
        <w:numPr>
          <w:ilvl w:val="0"/>
          <w:numId w:val="3"/>
        </w:numPr>
        <w:tabs>
          <w:tab w:val="num" w:pos="1213"/>
        </w:tabs>
        <w:ind w:left="1213" w:hanging="362"/>
        <w:rPr>
          <w:rtl/>
        </w:rPr>
      </w:pPr>
      <w:r>
        <w:rPr>
          <w:rFonts w:hint="cs"/>
          <w:rtl/>
        </w:rPr>
        <w:t>___________</w:t>
      </w:r>
    </w:p>
    <w:p w:rsidR="00286E4C" w:rsidRDefault="00286E4C" w:rsidP="00753F11">
      <w:pPr>
        <w:pStyle w:val="2"/>
        <w:rPr>
          <w:rtl/>
        </w:rPr>
      </w:pPr>
      <w:bookmarkStart w:id="31" w:name="_Toc415568636"/>
      <w:bookmarkStart w:id="32" w:name="_Toc436573324"/>
      <w:r w:rsidRPr="00753F11">
        <w:rPr>
          <w:rtl/>
        </w:rPr>
        <w:t>סמכות השיפוט</w:t>
      </w:r>
      <w:bookmarkEnd w:id="31"/>
      <w:bookmarkEnd w:id="32"/>
    </w:p>
    <w:p w:rsidR="00286E4C" w:rsidRDefault="00286E4C" w:rsidP="00753F11">
      <w:pPr>
        <w:pStyle w:val="Para2"/>
        <w:rPr>
          <w:rtl/>
        </w:rPr>
      </w:pPr>
      <w:r>
        <w:rPr>
          <w:rtl/>
        </w:rPr>
        <w:t>סמכות השיפוט בכל הקשור לנושאים ולעניינים הנוגעים למכרז זה, או בכל תביעה הנובעת מהליך ניהול מכרז זה, תהיה בבתי המשפט המוסמכים _________ במקום: __________.</w:t>
      </w:r>
    </w:p>
    <w:p w:rsidR="00286E4C" w:rsidRDefault="00286E4C" w:rsidP="00753F11">
      <w:pPr>
        <w:pStyle w:val="2"/>
        <w:rPr>
          <w:rtl/>
        </w:rPr>
      </w:pPr>
      <w:bookmarkStart w:id="33" w:name="_Toc415568637"/>
      <w:bookmarkStart w:id="34" w:name="_Toc436573325"/>
      <w:r>
        <w:rPr>
          <w:rtl/>
        </w:rPr>
        <w:t>עלויות</w:t>
      </w:r>
      <w:bookmarkEnd w:id="33"/>
      <w:bookmarkEnd w:id="34"/>
    </w:p>
    <w:p w:rsidR="00286E4C" w:rsidRDefault="00286E4C" w:rsidP="00A75BC4">
      <w:pPr>
        <w:pStyle w:val="AlphaList2"/>
        <w:numPr>
          <w:ilvl w:val="0"/>
          <w:numId w:val="44"/>
        </w:numPr>
        <w:rPr>
          <w:rtl/>
        </w:rPr>
      </w:pPr>
      <w:r>
        <w:rPr>
          <w:rtl/>
        </w:rPr>
        <w:t>כל המחירים יהיו בש"ח נקובים לתאריך ההגשה.</w:t>
      </w:r>
    </w:p>
    <w:p w:rsidR="00EF601E" w:rsidRDefault="00EF601E" w:rsidP="00A75BC4">
      <w:pPr>
        <w:pStyle w:val="AlphaList2"/>
        <w:numPr>
          <w:ilvl w:val="0"/>
          <w:numId w:val="44"/>
        </w:numPr>
        <w:rPr>
          <w:rtl/>
        </w:rPr>
      </w:pPr>
      <w:r w:rsidRPr="00EF601E">
        <w:rPr>
          <w:rtl/>
        </w:rPr>
        <w:t>חישוב שעת עבודה הוא לפי 60 דקות</w:t>
      </w:r>
      <w:r>
        <w:rPr>
          <w:rFonts w:hint="cs"/>
          <w:rtl/>
        </w:rPr>
        <w:t>.</w:t>
      </w:r>
    </w:p>
    <w:p w:rsidR="009D2398" w:rsidRDefault="009D2398" w:rsidP="00A75BC4">
      <w:pPr>
        <w:pStyle w:val="AlphaList2"/>
        <w:numPr>
          <w:ilvl w:val="0"/>
          <w:numId w:val="44"/>
        </w:numPr>
        <w:rPr>
          <w:rtl/>
        </w:rPr>
      </w:pPr>
      <w:r>
        <w:rPr>
          <w:rFonts w:hint="cs"/>
          <w:rtl/>
        </w:rPr>
        <w:t>&lt;לא ישולמו&gt; זמני נסיעה.</w:t>
      </w:r>
    </w:p>
    <w:p w:rsidR="00462214" w:rsidRDefault="00462214" w:rsidP="00A75BC4">
      <w:pPr>
        <w:pStyle w:val="AlphaList2"/>
        <w:numPr>
          <w:ilvl w:val="0"/>
          <w:numId w:val="44"/>
        </w:numPr>
        <w:rPr>
          <w:rtl/>
        </w:rPr>
      </w:pPr>
      <w:r>
        <w:rPr>
          <w:rFonts w:hint="cs"/>
          <w:rtl/>
        </w:rPr>
        <w:t>&lt;לא ישולמו&gt; החזר הוצאות נסיעה ואש"ל.</w:t>
      </w:r>
    </w:p>
    <w:p w:rsidR="00462214" w:rsidRDefault="00462214" w:rsidP="00A75BC4">
      <w:pPr>
        <w:pStyle w:val="AlphaList2"/>
        <w:numPr>
          <w:ilvl w:val="0"/>
          <w:numId w:val="44"/>
        </w:numPr>
        <w:rPr>
          <w:rtl/>
        </w:rPr>
      </w:pPr>
      <w:r>
        <w:rPr>
          <w:rFonts w:hint="cs"/>
          <w:rtl/>
        </w:rPr>
        <w:t>התעריפים אינם כוללים מס ערך מוסף.</w:t>
      </w:r>
    </w:p>
    <w:p w:rsidR="00286E4C" w:rsidRDefault="00286E4C" w:rsidP="00A75BC4">
      <w:pPr>
        <w:pStyle w:val="AlphaList2"/>
        <w:numPr>
          <w:ilvl w:val="0"/>
          <w:numId w:val="44"/>
        </w:numPr>
        <w:rPr>
          <w:rtl/>
        </w:rPr>
      </w:pPr>
      <w:r>
        <w:rPr>
          <w:rtl/>
        </w:rPr>
        <w:t xml:space="preserve">תנאי ההצמדה יהיו </w:t>
      </w:r>
      <w:r>
        <w:rPr>
          <w:rFonts w:hint="cs"/>
          <w:rtl/>
        </w:rPr>
        <w:t>____</w:t>
      </w:r>
      <w:r>
        <w:rPr>
          <w:rtl/>
        </w:rPr>
        <w:t xml:space="preserve"> לפי מדד בסיס </w:t>
      </w:r>
      <w:r>
        <w:rPr>
          <w:rFonts w:hint="cs"/>
          <w:rtl/>
        </w:rPr>
        <w:t xml:space="preserve">___ \ </w:t>
      </w:r>
      <w:r>
        <w:rPr>
          <w:rtl/>
        </w:rPr>
        <w:t xml:space="preserve"> לפי תעריפי החשכ"ל </w:t>
      </w:r>
      <w:r>
        <w:rPr>
          <w:rFonts w:hint="cs"/>
          <w:rtl/>
        </w:rPr>
        <w:t>___</w:t>
      </w:r>
    </w:p>
    <w:p w:rsidR="00286E4C" w:rsidRDefault="00286E4C" w:rsidP="00753F11">
      <w:pPr>
        <w:pStyle w:val="3"/>
        <w:rPr>
          <w:rtl/>
        </w:rPr>
      </w:pPr>
      <w:r>
        <w:rPr>
          <w:rtl/>
        </w:rPr>
        <w:t>עלות כוללת</w:t>
      </w:r>
    </w:p>
    <w:p w:rsidR="00286E4C" w:rsidRDefault="00286E4C" w:rsidP="00B26E22">
      <w:pPr>
        <w:pStyle w:val="Para2"/>
        <w:rPr>
          <w:rtl/>
        </w:rPr>
      </w:pPr>
      <w:r>
        <w:rPr>
          <w:rtl/>
        </w:rPr>
        <w:t xml:space="preserve">בסעיף זה </w:t>
      </w:r>
      <w:r w:rsidR="00B26E22">
        <w:rPr>
          <w:rFonts w:hint="cs"/>
          <w:rtl/>
        </w:rPr>
        <w:t>&lt;</w:t>
      </w:r>
      <w:r w:rsidR="00B26E22" w:rsidRPr="00B26E22">
        <w:rPr>
          <w:rFonts w:hint="cs"/>
          <w:highlight w:val="lightGray"/>
          <w:rtl/>
        </w:rPr>
        <w:t>או בנספח הרלוונטי</w:t>
      </w:r>
      <w:r w:rsidR="00B26E22">
        <w:rPr>
          <w:rFonts w:hint="cs"/>
          <w:rtl/>
        </w:rPr>
        <w:t xml:space="preserve">&gt; </w:t>
      </w:r>
      <w:r>
        <w:rPr>
          <w:rtl/>
        </w:rPr>
        <w:t xml:space="preserve">יציין המציע את הערכת העלויות הכוללת </w:t>
      </w:r>
      <w:r w:rsidR="003E7C06">
        <w:rPr>
          <w:rFonts w:hint="cs"/>
          <w:rtl/>
        </w:rPr>
        <w:t>ל</w:t>
      </w:r>
      <w:r>
        <w:rPr>
          <w:rtl/>
        </w:rPr>
        <w:t xml:space="preserve">ביצוע </w:t>
      </w:r>
      <w:r w:rsidR="00BD2E6C">
        <w:rPr>
          <w:rFonts w:hint="cs"/>
          <w:rtl/>
        </w:rPr>
        <w:t>עבודת הייעוץ</w:t>
      </w:r>
      <w:r>
        <w:rPr>
          <w:rtl/>
        </w:rPr>
        <w:t xml:space="preserve">, </w:t>
      </w:r>
      <w:r w:rsidR="00FD19D0">
        <w:rPr>
          <w:rFonts w:hint="cs"/>
          <w:rtl/>
        </w:rPr>
        <w:t>&lt;</w:t>
      </w:r>
      <w:r>
        <w:rPr>
          <w:rtl/>
        </w:rPr>
        <w:t>במחיר קבוע</w:t>
      </w:r>
      <w:r w:rsidR="00FD19D0">
        <w:rPr>
          <w:rFonts w:hint="cs"/>
          <w:rtl/>
        </w:rPr>
        <w:t>&gt;</w:t>
      </w:r>
      <w:r>
        <w:rPr>
          <w:rtl/>
        </w:rPr>
        <w:t xml:space="preserve">, תוך קישור ברור לתכנית העבודה </w:t>
      </w:r>
      <w:r w:rsidR="003E4FD9">
        <w:rPr>
          <w:rFonts w:hint="cs"/>
          <w:rtl/>
        </w:rPr>
        <w:t>המפורטת</w:t>
      </w:r>
      <w:r>
        <w:rPr>
          <w:rtl/>
        </w:rPr>
        <w:t xml:space="preserve"> בסעיף </w:t>
      </w:r>
      <w:r w:rsidR="003E4FD9">
        <w:rPr>
          <w:rFonts w:hint="cs"/>
          <w:rtl/>
        </w:rPr>
        <w:t xml:space="preserve">4 </w:t>
      </w:r>
      <w:r>
        <w:rPr>
          <w:rtl/>
        </w:rPr>
        <w:t>להלן ותוך הדגשת פריסת התשלומים לפי אבני דרך ותוצרים. יש להתייחס בברור גם לעלויות שאינ</w:t>
      </w:r>
      <w:r>
        <w:rPr>
          <w:rFonts w:hint="cs"/>
          <w:rtl/>
        </w:rPr>
        <w:t>ן</w:t>
      </w:r>
      <w:r>
        <w:rPr>
          <w:rtl/>
        </w:rPr>
        <w:t xml:space="preserve"> ש"ע כגון </w:t>
      </w:r>
      <w:r w:rsidR="00BD2E6C">
        <w:rPr>
          <w:rFonts w:hint="cs"/>
          <w:rtl/>
        </w:rPr>
        <w:t>כלים</w:t>
      </w:r>
      <w:r>
        <w:rPr>
          <w:rtl/>
        </w:rPr>
        <w:t xml:space="preserve">, </w:t>
      </w:r>
      <w:r w:rsidR="003E7C06">
        <w:rPr>
          <w:rFonts w:hint="cs"/>
          <w:rtl/>
        </w:rPr>
        <w:t xml:space="preserve">תוכנות, </w:t>
      </w:r>
      <w:r>
        <w:rPr>
          <w:rtl/>
        </w:rPr>
        <w:t>חומרים וכו'.</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2"/>
        <w:gridCol w:w="1613"/>
        <w:gridCol w:w="1467"/>
        <w:gridCol w:w="1466"/>
        <w:gridCol w:w="1240"/>
      </w:tblGrid>
      <w:tr w:rsidR="00286E4C" w:rsidTr="00A75BC4">
        <w:trPr>
          <w:tblHeader/>
        </w:trPr>
        <w:tc>
          <w:tcPr>
            <w:tcW w:w="2410" w:type="dxa"/>
            <w:shd w:val="pct10" w:color="auto" w:fill="FFFFFF"/>
          </w:tcPr>
          <w:p w:rsidR="00286E4C" w:rsidRDefault="00AC01BA" w:rsidP="002B20E8">
            <w:pPr>
              <w:pStyle w:val="TableHead"/>
              <w:rPr>
                <w:rtl/>
              </w:rPr>
            </w:pPr>
            <w:r>
              <w:rPr>
                <w:rFonts w:hint="cs"/>
                <w:rtl/>
              </w:rPr>
              <w:t>נושא / פעולה / אבן דרך</w:t>
            </w:r>
          </w:p>
        </w:tc>
        <w:tc>
          <w:tcPr>
            <w:tcW w:w="1559" w:type="dxa"/>
            <w:shd w:val="pct10" w:color="auto" w:fill="FFFFFF"/>
          </w:tcPr>
          <w:p w:rsidR="00286E4C" w:rsidRDefault="00286E4C" w:rsidP="002B20E8">
            <w:pPr>
              <w:pStyle w:val="TableHead"/>
              <w:rPr>
                <w:rtl/>
              </w:rPr>
            </w:pPr>
            <w:r>
              <w:rPr>
                <w:rtl/>
              </w:rPr>
              <w:t>תוצר</w:t>
            </w:r>
          </w:p>
        </w:tc>
        <w:tc>
          <w:tcPr>
            <w:tcW w:w="1418" w:type="dxa"/>
            <w:shd w:val="pct10" w:color="auto" w:fill="FFFFFF"/>
          </w:tcPr>
          <w:p w:rsidR="00286E4C" w:rsidRDefault="00286E4C" w:rsidP="00AC01BA">
            <w:pPr>
              <w:pStyle w:val="TableHead"/>
              <w:rPr>
                <w:rtl/>
              </w:rPr>
            </w:pPr>
            <w:r>
              <w:rPr>
                <w:rFonts w:hint="cs"/>
                <w:rtl/>
              </w:rPr>
              <w:t xml:space="preserve">משך </w:t>
            </w:r>
            <w:r w:rsidR="00AC01BA">
              <w:rPr>
                <w:rFonts w:hint="cs"/>
                <w:rtl/>
              </w:rPr>
              <w:t>ה</w:t>
            </w:r>
            <w:r>
              <w:rPr>
                <w:rFonts w:hint="cs"/>
                <w:rtl/>
              </w:rPr>
              <w:t>עבודה</w:t>
            </w:r>
          </w:p>
        </w:tc>
        <w:tc>
          <w:tcPr>
            <w:tcW w:w="1417" w:type="dxa"/>
            <w:shd w:val="pct10" w:color="auto" w:fill="FFFFFF"/>
          </w:tcPr>
          <w:p w:rsidR="00286E4C" w:rsidRDefault="00286E4C" w:rsidP="002B20E8">
            <w:pPr>
              <w:pStyle w:val="TableHead"/>
              <w:rPr>
                <w:rtl/>
              </w:rPr>
            </w:pPr>
            <w:r>
              <w:rPr>
                <w:rtl/>
              </w:rPr>
              <w:t>עלות</w:t>
            </w:r>
          </w:p>
        </w:tc>
        <w:tc>
          <w:tcPr>
            <w:tcW w:w="1199" w:type="dxa"/>
            <w:shd w:val="pct10" w:color="auto" w:fill="FFFFFF"/>
          </w:tcPr>
          <w:p w:rsidR="00286E4C" w:rsidRDefault="00286E4C" w:rsidP="002B20E8">
            <w:pPr>
              <w:pStyle w:val="TableHead"/>
              <w:rPr>
                <w:rtl/>
              </w:rPr>
            </w:pPr>
            <w:r>
              <w:rPr>
                <w:rtl/>
              </w:rPr>
              <w:t>הערות</w:t>
            </w:r>
          </w:p>
        </w:tc>
      </w:tr>
      <w:tr w:rsidR="00286E4C" w:rsidTr="00A75BC4">
        <w:tc>
          <w:tcPr>
            <w:tcW w:w="2410" w:type="dxa"/>
          </w:tcPr>
          <w:p w:rsidR="00286E4C" w:rsidRDefault="00286E4C" w:rsidP="002B20E8">
            <w:pPr>
              <w:pStyle w:val="TableText"/>
              <w:rPr>
                <w:rtl/>
              </w:rPr>
            </w:pPr>
          </w:p>
        </w:tc>
        <w:tc>
          <w:tcPr>
            <w:tcW w:w="1559" w:type="dxa"/>
          </w:tcPr>
          <w:p w:rsidR="00286E4C" w:rsidRDefault="00286E4C" w:rsidP="002B20E8">
            <w:pPr>
              <w:pStyle w:val="TableText"/>
              <w:rPr>
                <w:rtl/>
              </w:rPr>
            </w:pPr>
          </w:p>
        </w:tc>
        <w:tc>
          <w:tcPr>
            <w:tcW w:w="1418" w:type="dxa"/>
          </w:tcPr>
          <w:p w:rsidR="00286E4C" w:rsidRDefault="00286E4C" w:rsidP="002B20E8">
            <w:pPr>
              <w:pStyle w:val="TableText"/>
              <w:rPr>
                <w:rtl/>
              </w:rPr>
            </w:pPr>
          </w:p>
        </w:tc>
        <w:tc>
          <w:tcPr>
            <w:tcW w:w="1417" w:type="dxa"/>
          </w:tcPr>
          <w:p w:rsidR="00286E4C" w:rsidRDefault="00286E4C" w:rsidP="002B20E8">
            <w:pPr>
              <w:pStyle w:val="TableText"/>
              <w:rPr>
                <w:rtl/>
              </w:rPr>
            </w:pPr>
          </w:p>
        </w:tc>
        <w:tc>
          <w:tcPr>
            <w:tcW w:w="1199" w:type="dxa"/>
          </w:tcPr>
          <w:p w:rsidR="00286E4C" w:rsidRDefault="00286E4C" w:rsidP="002B20E8">
            <w:pPr>
              <w:pStyle w:val="TableText"/>
              <w:rPr>
                <w:rtl/>
              </w:rPr>
            </w:pPr>
          </w:p>
        </w:tc>
      </w:tr>
      <w:tr w:rsidR="00286E4C" w:rsidTr="00A75BC4">
        <w:tc>
          <w:tcPr>
            <w:tcW w:w="2410" w:type="dxa"/>
          </w:tcPr>
          <w:p w:rsidR="00286E4C" w:rsidRDefault="00286E4C" w:rsidP="002B20E8">
            <w:pPr>
              <w:pStyle w:val="TableText"/>
              <w:rPr>
                <w:rtl/>
              </w:rPr>
            </w:pPr>
          </w:p>
        </w:tc>
        <w:tc>
          <w:tcPr>
            <w:tcW w:w="1559" w:type="dxa"/>
          </w:tcPr>
          <w:p w:rsidR="00286E4C" w:rsidRDefault="00286E4C" w:rsidP="002B20E8">
            <w:pPr>
              <w:pStyle w:val="TableText"/>
              <w:rPr>
                <w:rtl/>
              </w:rPr>
            </w:pPr>
          </w:p>
        </w:tc>
        <w:tc>
          <w:tcPr>
            <w:tcW w:w="1418" w:type="dxa"/>
          </w:tcPr>
          <w:p w:rsidR="00286E4C" w:rsidRDefault="00286E4C" w:rsidP="002B20E8">
            <w:pPr>
              <w:pStyle w:val="TableText"/>
              <w:rPr>
                <w:rtl/>
              </w:rPr>
            </w:pPr>
          </w:p>
        </w:tc>
        <w:tc>
          <w:tcPr>
            <w:tcW w:w="1417" w:type="dxa"/>
          </w:tcPr>
          <w:p w:rsidR="00286E4C" w:rsidRDefault="00286E4C" w:rsidP="002B20E8">
            <w:pPr>
              <w:pStyle w:val="TableText"/>
              <w:rPr>
                <w:rtl/>
              </w:rPr>
            </w:pPr>
          </w:p>
        </w:tc>
        <w:tc>
          <w:tcPr>
            <w:tcW w:w="1199" w:type="dxa"/>
          </w:tcPr>
          <w:p w:rsidR="00286E4C" w:rsidRDefault="00286E4C" w:rsidP="002B20E8">
            <w:pPr>
              <w:pStyle w:val="TableText"/>
              <w:rPr>
                <w:rtl/>
              </w:rPr>
            </w:pPr>
          </w:p>
        </w:tc>
      </w:tr>
    </w:tbl>
    <w:p w:rsidR="00286E4C" w:rsidRDefault="00286E4C" w:rsidP="00BB4F33">
      <w:pPr>
        <w:pStyle w:val="3"/>
        <w:pageBreakBefore/>
        <w:rPr>
          <w:rtl/>
        </w:rPr>
      </w:pPr>
      <w:r>
        <w:rPr>
          <w:rtl/>
        </w:rPr>
        <w:lastRenderedPageBreak/>
        <w:t>מחירון</w:t>
      </w:r>
    </w:p>
    <w:p w:rsidR="00286E4C" w:rsidRDefault="00286E4C" w:rsidP="001F5D9C">
      <w:pPr>
        <w:pStyle w:val="Para2"/>
        <w:rPr>
          <w:rtl/>
        </w:rPr>
      </w:pPr>
      <w:r>
        <w:rPr>
          <w:rtl/>
        </w:rPr>
        <w:t xml:space="preserve">מחירון שעת עבודה לפי סוגי היועצים המיועדים </w:t>
      </w:r>
      <w:r w:rsidR="009D529D">
        <w:rPr>
          <w:rFonts w:hint="cs"/>
          <w:rtl/>
        </w:rPr>
        <w:t>לביצוע עבודת הייעוץ</w:t>
      </w:r>
      <w:r>
        <w:rPr>
          <w:rtl/>
        </w:rPr>
        <w:t xml:space="preserve"> :</w:t>
      </w:r>
    </w:p>
    <w:tbl>
      <w:tblPr>
        <w:bidiVisual/>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732"/>
        <w:gridCol w:w="1879"/>
        <w:gridCol w:w="2050"/>
      </w:tblGrid>
      <w:tr w:rsidR="00286E4C" w:rsidTr="00A75BC4">
        <w:tc>
          <w:tcPr>
            <w:tcW w:w="2566" w:type="dxa"/>
            <w:shd w:val="pct5" w:color="000000" w:fill="FFFFFF"/>
          </w:tcPr>
          <w:p w:rsidR="00286E4C" w:rsidRDefault="00286E4C" w:rsidP="002B20E8">
            <w:pPr>
              <w:pStyle w:val="TableHead"/>
              <w:rPr>
                <w:rtl/>
              </w:rPr>
            </w:pPr>
            <w:r>
              <w:rPr>
                <w:rtl/>
              </w:rPr>
              <w:t>הגדרת היועץ</w:t>
            </w:r>
          </w:p>
        </w:tc>
        <w:tc>
          <w:tcPr>
            <w:tcW w:w="1698" w:type="dxa"/>
            <w:shd w:val="pct5" w:color="000000" w:fill="FFFFFF"/>
          </w:tcPr>
          <w:p w:rsidR="00286E4C" w:rsidRDefault="00286E4C" w:rsidP="002B20E8">
            <w:pPr>
              <w:pStyle w:val="TableHead"/>
              <w:rPr>
                <w:rtl/>
              </w:rPr>
            </w:pPr>
            <w:r>
              <w:rPr>
                <w:rtl/>
              </w:rPr>
              <w:t>מחיר לשעה</w:t>
            </w:r>
          </w:p>
        </w:tc>
        <w:tc>
          <w:tcPr>
            <w:tcW w:w="1842" w:type="dxa"/>
            <w:shd w:val="pct5" w:color="000000" w:fill="FFFFFF"/>
          </w:tcPr>
          <w:p w:rsidR="00286E4C" w:rsidRDefault="00286E4C" w:rsidP="002B20E8">
            <w:pPr>
              <w:pStyle w:val="TableHead"/>
              <w:rPr>
                <w:rtl/>
              </w:rPr>
            </w:pPr>
            <w:r>
              <w:rPr>
                <w:rtl/>
              </w:rPr>
              <w:t>כמות*</w:t>
            </w:r>
          </w:p>
        </w:tc>
        <w:tc>
          <w:tcPr>
            <w:tcW w:w="2010" w:type="dxa"/>
            <w:shd w:val="pct5" w:color="000000" w:fill="FFFFFF"/>
          </w:tcPr>
          <w:p w:rsidR="00286E4C" w:rsidRDefault="00286E4C" w:rsidP="002B20E8">
            <w:pPr>
              <w:pStyle w:val="TableHead"/>
              <w:rPr>
                <w:rtl/>
              </w:rPr>
            </w:pPr>
            <w:r>
              <w:rPr>
                <w:rtl/>
              </w:rPr>
              <w:t>מחיר כולל</w:t>
            </w:r>
          </w:p>
        </w:tc>
      </w:tr>
      <w:tr w:rsidR="00286E4C" w:rsidTr="00A75BC4">
        <w:tc>
          <w:tcPr>
            <w:tcW w:w="2566" w:type="dxa"/>
          </w:tcPr>
          <w:p w:rsidR="00286E4C" w:rsidRDefault="00286E4C" w:rsidP="002B20E8">
            <w:pPr>
              <w:pStyle w:val="TableText"/>
              <w:rPr>
                <w:rtl/>
              </w:rPr>
            </w:pPr>
          </w:p>
        </w:tc>
        <w:tc>
          <w:tcPr>
            <w:tcW w:w="1698" w:type="dxa"/>
          </w:tcPr>
          <w:p w:rsidR="00286E4C" w:rsidRDefault="00286E4C" w:rsidP="002B20E8">
            <w:pPr>
              <w:pStyle w:val="TableText"/>
              <w:rPr>
                <w:rtl/>
              </w:rPr>
            </w:pPr>
          </w:p>
        </w:tc>
        <w:tc>
          <w:tcPr>
            <w:tcW w:w="1842" w:type="dxa"/>
          </w:tcPr>
          <w:p w:rsidR="00286E4C" w:rsidRDefault="00286E4C" w:rsidP="002B20E8">
            <w:pPr>
              <w:pStyle w:val="TableText"/>
              <w:rPr>
                <w:rtl/>
              </w:rPr>
            </w:pPr>
          </w:p>
        </w:tc>
        <w:tc>
          <w:tcPr>
            <w:tcW w:w="2010" w:type="dxa"/>
          </w:tcPr>
          <w:p w:rsidR="00286E4C" w:rsidRDefault="00286E4C" w:rsidP="002B20E8">
            <w:pPr>
              <w:pStyle w:val="TableText"/>
              <w:rPr>
                <w:rtl/>
              </w:rPr>
            </w:pPr>
          </w:p>
        </w:tc>
      </w:tr>
      <w:tr w:rsidR="00286E4C" w:rsidTr="00A75BC4">
        <w:tc>
          <w:tcPr>
            <w:tcW w:w="2566" w:type="dxa"/>
          </w:tcPr>
          <w:p w:rsidR="00286E4C" w:rsidRDefault="00286E4C" w:rsidP="002B20E8">
            <w:pPr>
              <w:pStyle w:val="TableText"/>
              <w:rPr>
                <w:rtl/>
              </w:rPr>
            </w:pPr>
          </w:p>
        </w:tc>
        <w:tc>
          <w:tcPr>
            <w:tcW w:w="1698" w:type="dxa"/>
          </w:tcPr>
          <w:p w:rsidR="00286E4C" w:rsidRDefault="00286E4C" w:rsidP="002B20E8">
            <w:pPr>
              <w:pStyle w:val="TableText"/>
              <w:rPr>
                <w:rtl/>
              </w:rPr>
            </w:pPr>
          </w:p>
        </w:tc>
        <w:tc>
          <w:tcPr>
            <w:tcW w:w="1842" w:type="dxa"/>
          </w:tcPr>
          <w:p w:rsidR="00286E4C" w:rsidRDefault="00286E4C" w:rsidP="002B20E8">
            <w:pPr>
              <w:pStyle w:val="TableText"/>
              <w:rPr>
                <w:rtl/>
              </w:rPr>
            </w:pPr>
          </w:p>
        </w:tc>
        <w:tc>
          <w:tcPr>
            <w:tcW w:w="2010" w:type="dxa"/>
          </w:tcPr>
          <w:p w:rsidR="00286E4C" w:rsidRDefault="00286E4C" w:rsidP="002B20E8">
            <w:pPr>
              <w:pStyle w:val="TableText"/>
              <w:rPr>
                <w:rtl/>
              </w:rPr>
            </w:pPr>
          </w:p>
        </w:tc>
      </w:tr>
      <w:tr w:rsidR="00286E4C" w:rsidTr="00A75BC4">
        <w:tc>
          <w:tcPr>
            <w:tcW w:w="2566" w:type="dxa"/>
          </w:tcPr>
          <w:p w:rsidR="00286E4C" w:rsidRDefault="00286E4C" w:rsidP="002B20E8">
            <w:pPr>
              <w:pStyle w:val="TableText"/>
              <w:rPr>
                <w:rtl/>
              </w:rPr>
            </w:pPr>
          </w:p>
        </w:tc>
        <w:tc>
          <w:tcPr>
            <w:tcW w:w="1698" w:type="dxa"/>
          </w:tcPr>
          <w:p w:rsidR="00286E4C" w:rsidRDefault="00286E4C" w:rsidP="002B20E8">
            <w:pPr>
              <w:pStyle w:val="TableText"/>
              <w:rPr>
                <w:rtl/>
              </w:rPr>
            </w:pPr>
          </w:p>
        </w:tc>
        <w:tc>
          <w:tcPr>
            <w:tcW w:w="1842" w:type="dxa"/>
          </w:tcPr>
          <w:p w:rsidR="00286E4C" w:rsidRDefault="00286E4C" w:rsidP="002B20E8">
            <w:pPr>
              <w:pStyle w:val="TableText"/>
              <w:rPr>
                <w:rtl/>
              </w:rPr>
            </w:pPr>
          </w:p>
        </w:tc>
        <w:tc>
          <w:tcPr>
            <w:tcW w:w="2010" w:type="dxa"/>
          </w:tcPr>
          <w:p w:rsidR="00286E4C" w:rsidRDefault="00286E4C" w:rsidP="002B20E8">
            <w:pPr>
              <w:pStyle w:val="TableText"/>
              <w:rPr>
                <w:rtl/>
              </w:rPr>
            </w:pPr>
          </w:p>
        </w:tc>
      </w:tr>
    </w:tbl>
    <w:p w:rsidR="00286E4C" w:rsidRDefault="00286E4C" w:rsidP="001F5D9C">
      <w:pPr>
        <w:pStyle w:val="Para2"/>
        <w:rPr>
          <w:rtl/>
        </w:rPr>
      </w:pPr>
      <w:r>
        <w:rPr>
          <w:rFonts w:hint="cs"/>
          <w:rtl/>
        </w:rPr>
        <w:t>[</w:t>
      </w:r>
      <w:r>
        <w:rPr>
          <w:rtl/>
        </w:rPr>
        <w:t>העמודות המסומנות ב*  ימולאו ע"י המזמין, שאר העמודות ימולאו ע"י המציע.</w:t>
      </w:r>
      <w:r>
        <w:rPr>
          <w:rFonts w:hint="cs"/>
          <w:rtl/>
        </w:rPr>
        <w:t>]</w:t>
      </w:r>
    </w:p>
    <w:p w:rsidR="00286E4C" w:rsidRDefault="00286E4C" w:rsidP="00753F11">
      <w:pPr>
        <w:pStyle w:val="2"/>
        <w:rPr>
          <w:rtl/>
        </w:rPr>
      </w:pPr>
      <w:bookmarkStart w:id="35" w:name="_Toc415568638"/>
      <w:bookmarkStart w:id="36" w:name="_Toc436573326"/>
      <w:r>
        <w:rPr>
          <w:rtl/>
        </w:rPr>
        <w:t>היועץ</w:t>
      </w:r>
      <w:r w:rsidR="00146011">
        <w:rPr>
          <w:rFonts w:hint="cs"/>
          <w:rtl/>
        </w:rPr>
        <w:t xml:space="preserve"> </w:t>
      </w:r>
      <w:r w:rsidR="00E050B4">
        <w:rPr>
          <w:rFonts w:hint="cs"/>
          <w:rtl/>
        </w:rPr>
        <w:t xml:space="preserve">/ </w:t>
      </w:r>
      <w:r w:rsidR="00A23029">
        <w:rPr>
          <w:rFonts w:hint="cs"/>
          <w:rtl/>
        </w:rPr>
        <w:t>יועצ</w:t>
      </w:r>
      <w:r w:rsidR="00E050B4">
        <w:rPr>
          <w:rFonts w:hint="cs"/>
          <w:rtl/>
        </w:rPr>
        <w:t xml:space="preserve">ים </w:t>
      </w:r>
      <w:r w:rsidR="00146011">
        <w:rPr>
          <w:rFonts w:hint="cs"/>
          <w:rtl/>
        </w:rPr>
        <w:t>המוצע</w:t>
      </w:r>
      <w:r w:rsidR="00E050B4">
        <w:rPr>
          <w:rFonts w:hint="cs"/>
          <w:rtl/>
        </w:rPr>
        <w:t>ים</w:t>
      </w:r>
      <w:bookmarkEnd w:id="35"/>
      <w:bookmarkEnd w:id="36"/>
    </w:p>
    <w:p w:rsidR="00E050B4" w:rsidRPr="00E050B4" w:rsidRDefault="00E050B4" w:rsidP="00A75BC4">
      <w:pPr>
        <w:pStyle w:val="BulletList2"/>
        <w:rPr>
          <w:rtl/>
        </w:rPr>
      </w:pPr>
      <w:r w:rsidRPr="00E050B4">
        <w:rPr>
          <w:rtl/>
        </w:rPr>
        <w:t xml:space="preserve">הרכב וסוג כ"א המוצע </w:t>
      </w:r>
      <w:r w:rsidRPr="00E050B4">
        <w:rPr>
          <w:rFonts w:hint="cs"/>
          <w:rtl/>
        </w:rPr>
        <w:t>לעבודת הייעוץ</w:t>
      </w:r>
      <w:r w:rsidRPr="00E050B4">
        <w:rPr>
          <w:rtl/>
        </w:rPr>
        <w:t>, כולל פירוט שמי, התמחויות וניסיון של כל אחד.</w:t>
      </w:r>
    </w:p>
    <w:p w:rsidR="00286E4C" w:rsidRPr="00E050B4" w:rsidRDefault="00286E4C" w:rsidP="00A75BC4">
      <w:pPr>
        <w:pStyle w:val="BulletList2"/>
      </w:pPr>
      <w:r w:rsidRPr="00E050B4">
        <w:rPr>
          <w:rtl/>
        </w:rPr>
        <w:t xml:space="preserve">עבודות לדוגמא בנושא </w:t>
      </w:r>
      <w:r w:rsidR="008919B6">
        <w:rPr>
          <w:rFonts w:hint="cs"/>
          <w:rtl/>
        </w:rPr>
        <w:t>פעילות</w:t>
      </w:r>
      <w:r w:rsidRPr="00E050B4">
        <w:rPr>
          <w:rtl/>
        </w:rPr>
        <w:t xml:space="preserve"> ז</w:t>
      </w:r>
      <w:r w:rsidR="008919B6">
        <w:rPr>
          <w:rFonts w:hint="cs"/>
          <w:rtl/>
        </w:rPr>
        <w:t>ו</w:t>
      </w:r>
      <w:r w:rsidRPr="00E050B4">
        <w:rPr>
          <w:rtl/>
        </w:rPr>
        <w:t xml:space="preserve"> </w:t>
      </w:r>
    </w:p>
    <w:p w:rsidR="00286E4C" w:rsidRPr="00E050B4" w:rsidRDefault="00286E4C" w:rsidP="00A75BC4">
      <w:pPr>
        <w:pStyle w:val="BulletList2"/>
        <w:rPr>
          <w:rtl/>
        </w:rPr>
      </w:pPr>
      <w:r w:rsidRPr="00E050B4">
        <w:rPr>
          <w:rtl/>
        </w:rPr>
        <w:t>ממליצים</w:t>
      </w:r>
    </w:p>
    <w:p w:rsidR="008B4FD6" w:rsidRDefault="008B4FD6" w:rsidP="00A75BC4">
      <w:pPr>
        <w:pStyle w:val="BulletList2"/>
        <w:rPr>
          <w:rtl/>
        </w:rPr>
      </w:pPr>
    </w:p>
    <w:p w:rsidR="00286E4C" w:rsidRDefault="00286E4C" w:rsidP="00A75BC4">
      <w:pPr>
        <w:pStyle w:val="Para2Title"/>
        <w:rPr>
          <w:rtl/>
        </w:rPr>
      </w:pPr>
      <w:r>
        <w:rPr>
          <w:rtl/>
        </w:rPr>
        <w:t>כל הנ"ל יפורט גם לגבי כל יועצי (קבלני) המשנה המוצעים בהצעה.</w:t>
      </w:r>
    </w:p>
    <w:p w:rsidR="00286E4C" w:rsidRDefault="00286E4C" w:rsidP="00753F11">
      <w:pPr>
        <w:pStyle w:val="2"/>
        <w:rPr>
          <w:rtl/>
        </w:rPr>
      </w:pPr>
      <w:bookmarkStart w:id="37" w:name="_Toc415568639"/>
      <w:bookmarkStart w:id="38" w:name="_Toc436573327"/>
      <w:r w:rsidRPr="00753F11">
        <w:rPr>
          <w:rtl/>
        </w:rPr>
        <w:t>סיווג בטחוני \ עסקי</w:t>
      </w:r>
      <w:bookmarkEnd w:id="37"/>
      <w:bookmarkEnd w:id="38"/>
    </w:p>
    <w:p w:rsidR="00286E4C" w:rsidRDefault="00286E4C" w:rsidP="00753F11">
      <w:pPr>
        <w:pStyle w:val="3"/>
        <w:rPr>
          <w:rtl/>
        </w:rPr>
      </w:pPr>
      <w:r>
        <w:rPr>
          <w:rtl/>
        </w:rPr>
        <w:t>סיווג מסמכי המכרז</w:t>
      </w:r>
    </w:p>
    <w:p w:rsidR="00286E4C" w:rsidRDefault="00286E4C" w:rsidP="001F5D9C">
      <w:pPr>
        <w:pStyle w:val="Para2"/>
        <w:rPr>
          <w:rtl/>
        </w:rPr>
      </w:pPr>
      <w:r>
        <w:rPr>
          <w:rtl/>
        </w:rPr>
        <w:t xml:space="preserve">"מפרט זה (וכן הצעות </w:t>
      </w:r>
      <w:r w:rsidR="0036129C">
        <w:rPr>
          <w:rFonts w:hint="cs"/>
          <w:rtl/>
        </w:rPr>
        <w:t>המציעים</w:t>
      </w:r>
      <w:r>
        <w:rPr>
          <w:rtl/>
        </w:rPr>
        <w:t xml:space="preserve"> וכל חומר נלווה אחר הקשור במכרז) מסווג _____. יש לטפל במפרט זה (ובכל המסמכים הנלווים, כולל הצעת </w:t>
      </w:r>
      <w:r w:rsidR="0036129C">
        <w:rPr>
          <w:rFonts w:hint="cs"/>
          <w:rtl/>
        </w:rPr>
        <w:t>המציע</w:t>
      </w:r>
      <w:r>
        <w:rPr>
          <w:rtl/>
        </w:rPr>
        <w:t>) עפ"י הנחיות ה&lt;ארגון&gt; [גורמי צה"ל/משהב"ט יוסיפו את הנוסח "מנה"ר/משהב"ט או הנחיות רב"</w:t>
      </w:r>
      <w:r>
        <w:rPr>
          <w:rFonts w:hint="cs"/>
          <w:rtl/>
        </w:rPr>
        <w:t>מ</w:t>
      </w:r>
      <w:r>
        <w:rPr>
          <w:rtl/>
        </w:rPr>
        <w:t>/במ"ת"] לגבי סיווג זה.</w:t>
      </w:r>
    </w:p>
    <w:p w:rsidR="00286E4C" w:rsidRDefault="00286E4C" w:rsidP="001F5D9C">
      <w:pPr>
        <w:pStyle w:val="Para2"/>
        <w:rPr>
          <w:rtl/>
        </w:rPr>
      </w:pPr>
      <w:r>
        <w:rPr>
          <w:rtl/>
        </w:rPr>
        <w:t>עם סיום המכרז, או קבלת הודעה מתאימה, יש להחזיר ל&lt;ארגון&gt; (למזמין) את כל המסמכים הקשורים במכרז זה".</w:t>
      </w:r>
    </w:p>
    <w:p w:rsidR="00286E4C" w:rsidRDefault="00286E4C" w:rsidP="00753F11">
      <w:pPr>
        <w:pStyle w:val="3"/>
        <w:rPr>
          <w:rtl/>
        </w:rPr>
      </w:pPr>
      <w:r>
        <w:rPr>
          <w:rtl/>
        </w:rPr>
        <w:t>סיווג הפרויקט</w:t>
      </w:r>
    </w:p>
    <w:p w:rsidR="00286E4C" w:rsidRDefault="0036129C" w:rsidP="001F5D9C">
      <w:pPr>
        <w:pStyle w:val="Para2"/>
        <w:rPr>
          <w:rtl/>
        </w:rPr>
      </w:pPr>
      <w:r>
        <w:rPr>
          <w:rFonts w:hint="cs"/>
          <w:rtl/>
        </w:rPr>
        <w:t>עבודת הייעוץ</w:t>
      </w:r>
      <w:r w:rsidR="00286E4C">
        <w:rPr>
          <w:rtl/>
        </w:rPr>
        <w:t xml:space="preserve"> מסווג</w:t>
      </w:r>
      <w:r>
        <w:rPr>
          <w:rFonts w:hint="cs"/>
          <w:rtl/>
        </w:rPr>
        <w:t>ת</w:t>
      </w:r>
      <w:r w:rsidR="00286E4C">
        <w:rPr>
          <w:rtl/>
        </w:rPr>
        <w:t xml:space="preserve"> _____.</w:t>
      </w:r>
    </w:p>
    <w:p w:rsidR="00286E4C" w:rsidRDefault="0036129C" w:rsidP="001F5D9C">
      <w:pPr>
        <w:pStyle w:val="Para2"/>
        <w:rPr>
          <w:rtl/>
        </w:rPr>
      </w:pPr>
      <w:r>
        <w:rPr>
          <w:rFonts w:hint="cs"/>
          <w:rtl/>
        </w:rPr>
        <w:t>המציע</w:t>
      </w:r>
      <w:r w:rsidR="00286E4C">
        <w:rPr>
          <w:rtl/>
        </w:rPr>
        <w:t xml:space="preserve">, האנשים שיועסקו מטעמו </w:t>
      </w:r>
      <w:r>
        <w:rPr>
          <w:rFonts w:hint="cs"/>
          <w:rtl/>
        </w:rPr>
        <w:t>בעבודת הייעוץ</w:t>
      </w:r>
      <w:r w:rsidR="00286E4C">
        <w:rPr>
          <w:rtl/>
        </w:rPr>
        <w:t xml:space="preserve"> ז</w:t>
      </w:r>
      <w:r>
        <w:rPr>
          <w:rFonts w:hint="cs"/>
          <w:rtl/>
        </w:rPr>
        <w:t>ו</w:t>
      </w:r>
      <w:r w:rsidR="00286E4C">
        <w:rPr>
          <w:rtl/>
        </w:rPr>
        <w:t xml:space="preserve"> וכל מידע ומסמכים הקשורים </w:t>
      </w:r>
      <w:r>
        <w:rPr>
          <w:rFonts w:hint="cs"/>
          <w:rtl/>
        </w:rPr>
        <w:t>בה</w:t>
      </w:r>
      <w:r w:rsidR="00286E4C">
        <w:rPr>
          <w:rtl/>
        </w:rPr>
        <w:t xml:space="preserve"> יהיו בהתאם </w:t>
      </w:r>
      <w:r>
        <w:rPr>
          <w:rtl/>
        </w:rPr>
        <w:t>לסיווג זה, עפ"י הנחיות ה&lt;ארגון&gt;</w:t>
      </w:r>
      <w:r>
        <w:rPr>
          <w:rFonts w:hint="cs"/>
          <w:rtl/>
        </w:rPr>
        <w:t xml:space="preserve"> </w:t>
      </w:r>
      <w:r w:rsidR="00286E4C">
        <w:rPr>
          <w:rtl/>
        </w:rPr>
        <w:t>[גורמי צה"ל/משהב"ט יוסיפו את הנוסח "מנה"ר/משהב"ט או הנחיות רב"</w:t>
      </w:r>
      <w:r w:rsidR="00286E4C">
        <w:rPr>
          <w:rFonts w:hint="cs"/>
          <w:rtl/>
        </w:rPr>
        <w:t>מ</w:t>
      </w:r>
      <w:r w:rsidR="00286E4C">
        <w:rPr>
          <w:rtl/>
        </w:rPr>
        <w:t>/במ"ת"]  קב"ט משהב"ט או רב"</w:t>
      </w:r>
      <w:r w:rsidR="00286E4C">
        <w:rPr>
          <w:rFonts w:hint="cs"/>
          <w:rtl/>
        </w:rPr>
        <w:t>מ</w:t>
      </w:r>
      <w:r w:rsidR="00286E4C">
        <w:rPr>
          <w:rtl/>
        </w:rPr>
        <w:t>/במ"ת.</w:t>
      </w:r>
    </w:p>
    <w:p w:rsidR="00286E4C" w:rsidRDefault="00286E4C" w:rsidP="001F5D9C">
      <w:pPr>
        <w:pStyle w:val="Para2"/>
        <w:rPr>
          <w:rtl/>
        </w:rPr>
      </w:pPr>
      <w:r>
        <w:rPr>
          <w:rtl/>
        </w:rPr>
        <w:t xml:space="preserve">עם סיום </w:t>
      </w:r>
      <w:r w:rsidR="0036129C">
        <w:rPr>
          <w:rFonts w:hint="cs"/>
          <w:rtl/>
        </w:rPr>
        <w:t>הפעילות</w:t>
      </w:r>
      <w:r>
        <w:rPr>
          <w:rtl/>
        </w:rPr>
        <w:t xml:space="preserve">, או סיום עבודת </w:t>
      </w:r>
      <w:r w:rsidR="0036129C">
        <w:rPr>
          <w:rFonts w:hint="cs"/>
          <w:rtl/>
        </w:rPr>
        <w:t>הייעוץ</w:t>
      </w:r>
      <w:r>
        <w:rPr>
          <w:rtl/>
        </w:rPr>
        <w:t xml:space="preserve"> מסיבה כלשהי, יחזיר ה</w:t>
      </w:r>
      <w:r w:rsidR="0036129C">
        <w:rPr>
          <w:rFonts w:hint="cs"/>
          <w:rtl/>
        </w:rPr>
        <w:t>מציע</w:t>
      </w:r>
      <w:r>
        <w:rPr>
          <w:rtl/>
        </w:rPr>
        <w:t xml:space="preserve"> ל&lt;ארגון&gt; (למזמין), כל מסמך או חומר אחר הקשור </w:t>
      </w:r>
      <w:r w:rsidR="0036129C">
        <w:rPr>
          <w:rFonts w:hint="cs"/>
          <w:rtl/>
        </w:rPr>
        <w:t>לעבודת הייעוץ</w:t>
      </w:r>
      <w:r>
        <w:rPr>
          <w:rtl/>
        </w:rPr>
        <w:t>, כולל כל העותקים והגיבויים שלהם, וימחק את הנ"ל מכל מדיה מגנטית שברשותו.</w:t>
      </w:r>
    </w:p>
    <w:p w:rsidR="00286E4C" w:rsidRDefault="00A75BC4" w:rsidP="00753F11">
      <w:pPr>
        <w:pStyle w:val="3"/>
        <w:rPr>
          <w:rtl/>
        </w:rPr>
      </w:pPr>
      <w:r>
        <w:rPr>
          <w:rFonts w:hint="cs"/>
          <w:rtl/>
        </w:rPr>
        <w:t>ב</w:t>
      </w:r>
      <w:r w:rsidR="00286E4C">
        <w:rPr>
          <w:rtl/>
        </w:rPr>
        <w:t>טחון שדה</w:t>
      </w:r>
    </w:p>
    <w:p w:rsidR="0041575E" w:rsidRDefault="00286E4C" w:rsidP="001F5D9C">
      <w:pPr>
        <w:pStyle w:val="Para2"/>
        <w:rPr>
          <w:rtl/>
        </w:rPr>
      </w:pPr>
      <w:r>
        <w:rPr>
          <w:rtl/>
        </w:rPr>
        <w:t xml:space="preserve">[גורמי צה"ל/משהב"ט יוסיפו את הנוסח]  </w:t>
      </w:r>
    </w:p>
    <w:p w:rsidR="00286E4C" w:rsidRDefault="00286E4C" w:rsidP="001F5D9C">
      <w:pPr>
        <w:pStyle w:val="Para2"/>
        <w:rPr>
          <w:rtl/>
        </w:rPr>
      </w:pPr>
      <w:r>
        <w:rPr>
          <w:rtl/>
        </w:rPr>
        <w:t xml:space="preserve">על </w:t>
      </w:r>
      <w:r w:rsidR="0036129C">
        <w:rPr>
          <w:rFonts w:hint="cs"/>
          <w:rtl/>
        </w:rPr>
        <w:t>המציע</w:t>
      </w:r>
      <w:r>
        <w:rPr>
          <w:rtl/>
        </w:rPr>
        <w:t xml:space="preserve"> לדאוג לאישורי בטחון שדה לעובדיו ולכל מי שנשלח מטעמו </w:t>
      </w:r>
      <w:r w:rsidR="0036129C">
        <w:rPr>
          <w:rFonts w:hint="cs"/>
          <w:rtl/>
        </w:rPr>
        <w:t>לעסוק בעבודת הייעוץ</w:t>
      </w:r>
      <w:r>
        <w:rPr>
          <w:rtl/>
        </w:rPr>
        <w:t>, ולהתחייב לכך שאישורים אלה לא יגרמו לדחייה בביצוע העבודה.</w:t>
      </w:r>
    </w:p>
    <w:p w:rsidR="00286E4C" w:rsidRDefault="00286E4C" w:rsidP="00753F11">
      <w:pPr>
        <w:pStyle w:val="2"/>
        <w:rPr>
          <w:rtl/>
        </w:rPr>
      </w:pPr>
      <w:bookmarkStart w:id="39" w:name="_Toc415568640"/>
      <w:bookmarkStart w:id="40" w:name="_Toc436573328"/>
      <w:r>
        <w:rPr>
          <w:rtl/>
        </w:rPr>
        <w:lastRenderedPageBreak/>
        <w:t>כלים ושיטות</w:t>
      </w:r>
      <w:bookmarkEnd w:id="39"/>
      <w:bookmarkEnd w:id="40"/>
    </w:p>
    <w:p w:rsidR="00286E4C" w:rsidRDefault="00286E4C" w:rsidP="00753F11">
      <w:pPr>
        <w:pStyle w:val="Para2"/>
        <w:rPr>
          <w:rtl/>
        </w:rPr>
      </w:pPr>
      <w:r>
        <w:rPr>
          <w:rtl/>
        </w:rPr>
        <w:t>בסעיף זה יש לפרט שיטות, מתודולוגיות וכלים שהיועץ אמ</w:t>
      </w:r>
      <w:r w:rsidR="00B90C59">
        <w:rPr>
          <w:rtl/>
        </w:rPr>
        <w:t>ון עליהם ושהוא מציע להשתמש בהם</w:t>
      </w:r>
      <w:r>
        <w:rPr>
          <w:rtl/>
        </w:rPr>
        <w:t>.</w:t>
      </w:r>
    </w:p>
    <w:p w:rsidR="00286E4C" w:rsidRDefault="00286E4C" w:rsidP="00A75BC4">
      <w:pPr>
        <w:pStyle w:val="Para2Title"/>
        <w:rPr>
          <w:i/>
          <w:iCs/>
          <w:rtl/>
        </w:rPr>
      </w:pPr>
      <w:r>
        <w:rPr>
          <w:rtl/>
        </w:rPr>
        <w:t>הכלים שהיועץ מציע יקיימו את התנאים הבאים:</w:t>
      </w:r>
    </w:p>
    <w:p w:rsidR="00286E4C" w:rsidRDefault="00286E4C" w:rsidP="00A75BC4">
      <w:pPr>
        <w:pStyle w:val="BulletList2"/>
        <w:rPr>
          <w:rtl/>
        </w:rPr>
      </w:pPr>
      <w:r>
        <w:rPr>
          <w:rtl/>
        </w:rPr>
        <w:t>יפעלו על ציוד זמין לפרויקט, של &lt;הארגון&gt; או של היועץ</w:t>
      </w:r>
    </w:p>
    <w:p w:rsidR="00286E4C" w:rsidRDefault="00286E4C" w:rsidP="00A75BC4">
      <w:pPr>
        <w:pStyle w:val="BulletList2"/>
        <w:rPr>
          <w:rtl/>
        </w:rPr>
      </w:pPr>
      <w:r>
        <w:rPr>
          <w:rtl/>
        </w:rPr>
        <w:t xml:space="preserve">הוכיחו עצמם </w:t>
      </w:r>
      <w:r w:rsidR="009C2754">
        <w:rPr>
          <w:rFonts w:hint="cs"/>
          <w:rtl/>
        </w:rPr>
        <w:t>בעבודות קודמות</w:t>
      </w:r>
    </w:p>
    <w:p w:rsidR="00286E4C" w:rsidRPr="00B3731B" w:rsidRDefault="00B3731B" w:rsidP="00753F11">
      <w:pPr>
        <w:pStyle w:val="2"/>
        <w:rPr>
          <w:rtl/>
        </w:rPr>
      </w:pPr>
      <w:bookmarkStart w:id="41" w:name="_Toc415568641"/>
      <w:bookmarkStart w:id="42" w:name="_Toc436573329"/>
      <w:r>
        <w:rPr>
          <w:rFonts w:hint="cs"/>
          <w:rtl/>
        </w:rPr>
        <w:t>מעקב ובקרה</w:t>
      </w:r>
      <w:bookmarkEnd w:id="41"/>
      <w:bookmarkEnd w:id="42"/>
    </w:p>
    <w:p w:rsidR="00286E4C" w:rsidRPr="00B3731B" w:rsidRDefault="00286E4C" w:rsidP="00753F11">
      <w:pPr>
        <w:pStyle w:val="Para2"/>
        <w:rPr>
          <w:rtl/>
        </w:rPr>
      </w:pPr>
      <w:r w:rsidRPr="00B3731B">
        <w:rPr>
          <w:rtl/>
        </w:rPr>
        <w:t>בסעיף זה יפרט המציע את הדרכים לבקרה על  תכנית העבודה , כולל:</w:t>
      </w:r>
    </w:p>
    <w:p w:rsidR="00286E4C" w:rsidRPr="00B3731B" w:rsidRDefault="00286E4C" w:rsidP="00A75BC4">
      <w:pPr>
        <w:pStyle w:val="BulletList2"/>
        <w:rPr>
          <w:rtl/>
        </w:rPr>
      </w:pPr>
      <w:r w:rsidRPr="00B3731B">
        <w:rPr>
          <w:rtl/>
        </w:rPr>
        <w:t>טכניקות וכלים ממוחשבים</w:t>
      </w:r>
    </w:p>
    <w:p w:rsidR="00286E4C" w:rsidRPr="00B3731B" w:rsidRDefault="00286E4C" w:rsidP="00A75BC4">
      <w:pPr>
        <w:pStyle w:val="BulletList2"/>
        <w:rPr>
          <w:rtl/>
        </w:rPr>
      </w:pPr>
      <w:r w:rsidRPr="00B3731B">
        <w:rPr>
          <w:rtl/>
        </w:rPr>
        <w:t>מעקב ביצוע מול תכנון ברמה חודשית (לפחות)</w:t>
      </w:r>
    </w:p>
    <w:p w:rsidR="00286E4C" w:rsidRPr="00B3731B" w:rsidRDefault="00286E4C" w:rsidP="00A75BC4">
      <w:pPr>
        <w:pStyle w:val="BulletList2"/>
      </w:pPr>
      <w:r w:rsidRPr="00B3731B">
        <w:rPr>
          <w:rtl/>
        </w:rPr>
        <w:t>טיפול בחריגות והתרעה על צפי לחריגות</w:t>
      </w:r>
      <w:r w:rsidRPr="00B3731B">
        <w:rPr>
          <w:rFonts w:hint="cs"/>
          <w:rtl/>
        </w:rPr>
        <w:t xml:space="preserve"> </w:t>
      </w:r>
      <w:r w:rsidRPr="00B3731B">
        <w:rPr>
          <w:rtl/>
        </w:rPr>
        <w:t>תוך עמידה באילוצים הבאים:</w:t>
      </w:r>
      <w:r w:rsidRPr="00B3731B">
        <w:rPr>
          <w:rFonts w:hint="cs"/>
          <w:rtl/>
        </w:rPr>
        <w:t xml:space="preserve"> ______________</w:t>
      </w:r>
    </w:p>
    <w:p w:rsidR="00CE23ED" w:rsidRDefault="00CE23ED">
      <w:pPr>
        <w:bidi w:val="0"/>
        <w:rPr>
          <w:sz w:val="22"/>
          <w:rtl/>
          <w:lang w:eastAsia="he-IL"/>
        </w:rPr>
      </w:pPr>
    </w:p>
    <w:p w:rsidR="00C2304F" w:rsidRPr="00743004" w:rsidRDefault="002C5A0F" w:rsidP="00685841">
      <w:pPr>
        <w:pStyle w:val="1"/>
        <w:pageBreakBefore/>
        <w:numPr>
          <w:ilvl w:val="0"/>
          <w:numId w:val="0"/>
        </w:numPr>
        <w:jc w:val="center"/>
        <w:rPr>
          <w:sz w:val="40"/>
          <w:szCs w:val="40"/>
          <w:rtl/>
        </w:rPr>
      </w:pPr>
      <w:bookmarkStart w:id="43" w:name="_Toc415568642"/>
      <w:bookmarkStart w:id="44" w:name="_Toc436573330"/>
      <w:r w:rsidRPr="00743004">
        <w:rPr>
          <w:rFonts w:hint="cs"/>
          <w:sz w:val="40"/>
          <w:szCs w:val="40"/>
          <w:rtl/>
        </w:rPr>
        <w:lastRenderedPageBreak/>
        <w:t>מפרט השירותים</w:t>
      </w:r>
      <w:r w:rsidR="00C2304F" w:rsidRPr="00743004">
        <w:rPr>
          <w:rFonts w:hint="cs"/>
          <w:sz w:val="40"/>
          <w:szCs w:val="40"/>
          <w:rtl/>
        </w:rPr>
        <w:t xml:space="preserve"> הנדרש</w:t>
      </w:r>
      <w:bookmarkEnd w:id="43"/>
      <w:r w:rsidR="0041575E" w:rsidRPr="00743004">
        <w:rPr>
          <w:rFonts w:hint="cs"/>
          <w:sz w:val="40"/>
          <w:szCs w:val="40"/>
          <w:rtl/>
        </w:rPr>
        <w:t>ים</w:t>
      </w:r>
      <w:bookmarkEnd w:id="44"/>
    </w:p>
    <w:p w:rsidR="00C2304F" w:rsidRPr="00244C2A" w:rsidRDefault="00244C2A" w:rsidP="008F7E40">
      <w:pPr>
        <w:pStyle w:val="SectionTitle"/>
        <w:spacing w:before="240"/>
        <w:jc w:val="left"/>
      </w:pPr>
      <w:r w:rsidRPr="00244C2A">
        <w:rPr>
          <w:rFonts w:hint="cs"/>
          <w:rtl/>
        </w:rPr>
        <w:t>1.</w:t>
      </w:r>
      <w:r w:rsidRPr="00244C2A">
        <w:rPr>
          <w:rFonts w:hint="cs"/>
          <w:rtl/>
        </w:rPr>
        <w:tab/>
      </w:r>
      <w:bookmarkStart w:id="45" w:name="_Toc415568643"/>
      <w:r w:rsidR="00C2304F" w:rsidRPr="00244C2A">
        <w:rPr>
          <w:rFonts w:hint="cs"/>
          <w:rtl/>
        </w:rPr>
        <w:t>יעדים</w:t>
      </w:r>
      <w:bookmarkEnd w:id="45"/>
    </w:p>
    <w:p w:rsidR="00C2304F" w:rsidRDefault="00804432" w:rsidP="008F7E40">
      <w:pPr>
        <w:pStyle w:val="Para1Title"/>
        <w:spacing w:before="180"/>
        <w:rPr>
          <w:rtl/>
        </w:rPr>
      </w:pPr>
      <w:r>
        <w:rPr>
          <w:rFonts w:hint="cs"/>
          <w:rtl/>
        </w:rPr>
        <w:t>מקום ו</w:t>
      </w:r>
      <w:r w:rsidR="00C2304F">
        <w:rPr>
          <w:rFonts w:hint="cs"/>
          <w:rtl/>
        </w:rPr>
        <w:t xml:space="preserve">קהל יעד </w:t>
      </w:r>
      <w:r w:rsidR="00C40C48">
        <w:rPr>
          <w:rFonts w:hint="cs"/>
          <w:rtl/>
        </w:rPr>
        <w:t>-</w:t>
      </w:r>
      <w:r w:rsidR="00C2304F">
        <w:rPr>
          <w:rFonts w:hint="cs"/>
          <w:rtl/>
        </w:rPr>
        <w:t xml:space="preserve"> לקוח</w:t>
      </w:r>
    </w:p>
    <w:p w:rsidR="00C2304F" w:rsidRPr="00A4670A" w:rsidRDefault="00C2304F" w:rsidP="008F7E40">
      <w:pPr>
        <w:pStyle w:val="Para1Title"/>
        <w:spacing w:before="180"/>
      </w:pPr>
      <w:r w:rsidRPr="00A4670A">
        <w:rPr>
          <w:rFonts w:hint="cs"/>
          <w:rtl/>
        </w:rPr>
        <w:t>ע</w:t>
      </w:r>
      <w:r>
        <w:rPr>
          <w:rFonts w:hint="cs"/>
          <w:rtl/>
        </w:rPr>
        <w:t>לות תועלת</w:t>
      </w:r>
    </w:p>
    <w:p w:rsidR="00C2304F" w:rsidRPr="00244C2A" w:rsidRDefault="00244C2A" w:rsidP="008F7E40">
      <w:pPr>
        <w:pStyle w:val="SectionTitle"/>
        <w:spacing w:before="240"/>
        <w:jc w:val="left"/>
        <w:rPr>
          <w:rtl/>
        </w:rPr>
      </w:pPr>
      <w:r w:rsidRPr="00244C2A">
        <w:rPr>
          <w:rFonts w:hint="cs"/>
          <w:rtl/>
        </w:rPr>
        <w:t xml:space="preserve">2. </w:t>
      </w:r>
      <w:bookmarkStart w:id="46" w:name="_Toc415568644"/>
      <w:r w:rsidRPr="00244C2A">
        <w:rPr>
          <w:rFonts w:hint="cs"/>
          <w:rtl/>
        </w:rPr>
        <w:tab/>
      </w:r>
      <w:r w:rsidR="00C2304F" w:rsidRPr="00244C2A">
        <w:rPr>
          <w:rFonts w:hint="cs"/>
          <w:rtl/>
        </w:rPr>
        <w:t>יישום</w:t>
      </w:r>
      <w:bookmarkEnd w:id="46"/>
    </w:p>
    <w:p w:rsidR="00C2304F" w:rsidRDefault="00C2304F" w:rsidP="008F7E40">
      <w:pPr>
        <w:pStyle w:val="Para1Title"/>
        <w:spacing w:before="180"/>
        <w:rPr>
          <w:rtl/>
        </w:rPr>
      </w:pPr>
      <w:r>
        <w:rPr>
          <w:rFonts w:hint="cs"/>
          <w:rtl/>
        </w:rPr>
        <w:t>תוצרים - שירות</w:t>
      </w:r>
    </w:p>
    <w:p w:rsidR="00C2304F" w:rsidRDefault="00C2304F" w:rsidP="008F7E40">
      <w:pPr>
        <w:pStyle w:val="Para1Title"/>
        <w:spacing w:before="180"/>
        <w:rPr>
          <w:rtl/>
        </w:rPr>
      </w:pPr>
      <w:r>
        <w:rPr>
          <w:rFonts w:hint="cs"/>
          <w:rtl/>
        </w:rPr>
        <w:t>תהליכים</w:t>
      </w:r>
    </w:p>
    <w:p w:rsidR="00C2304F" w:rsidRDefault="00C2304F" w:rsidP="008F7E40">
      <w:pPr>
        <w:pStyle w:val="Para1Title"/>
        <w:spacing w:before="180"/>
        <w:rPr>
          <w:rtl/>
        </w:rPr>
      </w:pPr>
      <w:r>
        <w:rPr>
          <w:rFonts w:hint="cs"/>
          <w:rtl/>
        </w:rPr>
        <w:t>ממשקים וקישוריות</w:t>
      </w:r>
    </w:p>
    <w:p w:rsidR="00C2304F" w:rsidRDefault="00C2304F" w:rsidP="008F7E40">
      <w:pPr>
        <w:pStyle w:val="Para1Title"/>
        <w:spacing w:before="180"/>
        <w:rPr>
          <w:rtl/>
        </w:rPr>
      </w:pPr>
      <w:r>
        <w:rPr>
          <w:rFonts w:hint="cs"/>
          <w:rtl/>
        </w:rPr>
        <w:t>דרישות מיוחדות</w:t>
      </w:r>
    </w:p>
    <w:p w:rsidR="00C2304F" w:rsidRDefault="00244C2A" w:rsidP="008F7E40">
      <w:pPr>
        <w:pStyle w:val="SectionTitle"/>
        <w:spacing w:before="240"/>
        <w:jc w:val="left"/>
        <w:rPr>
          <w:rtl/>
        </w:rPr>
      </w:pPr>
      <w:bookmarkStart w:id="47" w:name="_Toc415568645"/>
      <w:r>
        <w:rPr>
          <w:rFonts w:hint="cs"/>
          <w:rtl/>
        </w:rPr>
        <w:t>3.</w:t>
      </w:r>
      <w:r>
        <w:rPr>
          <w:rFonts w:hint="cs"/>
          <w:rtl/>
        </w:rPr>
        <w:tab/>
      </w:r>
      <w:r w:rsidR="00B3042D">
        <w:rPr>
          <w:rFonts w:hint="cs"/>
          <w:rtl/>
        </w:rPr>
        <w:t xml:space="preserve">מתודולוגיה / </w:t>
      </w:r>
      <w:r w:rsidR="00C2304F">
        <w:rPr>
          <w:rFonts w:hint="cs"/>
          <w:rtl/>
        </w:rPr>
        <w:t>טכנולוגיה ותשתית</w:t>
      </w:r>
      <w:bookmarkEnd w:id="47"/>
    </w:p>
    <w:p w:rsidR="00C2304F" w:rsidRDefault="00244C2A" w:rsidP="008F7E40">
      <w:pPr>
        <w:pStyle w:val="SectionTitle"/>
        <w:spacing w:before="240"/>
        <w:jc w:val="left"/>
        <w:rPr>
          <w:rtl/>
        </w:rPr>
      </w:pPr>
      <w:bookmarkStart w:id="48" w:name="_Toc415568646"/>
      <w:r>
        <w:rPr>
          <w:rFonts w:hint="cs"/>
          <w:rtl/>
        </w:rPr>
        <w:t>4.</w:t>
      </w:r>
      <w:r>
        <w:rPr>
          <w:rFonts w:hint="cs"/>
          <w:rtl/>
        </w:rPr>
        <w:tab/>
      </w:r>
      <w:r w:rsidR="00C2304F">
        <w:rPr>
          <w:rFonts w:hint="cs"/>
          <w:rtl/>
        </w:rPr>
        <w:t>מימוש</w:t>
      </w:r>
      <w:bookmarkEnd w:id="48"/>
    </w:p>
    <w:p w:rsidR="00C2304F" w:rsidRDefault="00C2304F" w:rsidP="008F7E40">
      <w:pPr>
        <w:pStyle w:val="Para1Title"/>
        <w:spacing w:before="180"/>
        <w:rPr>
          <w:rtl/>
        </w:rPr>
      </w:pPr>
      <w:r>
        <w:rPr>
          <w:rFonts w:hint="cs"/>
          <w:rtl/>
        </w:rPr>
        <w:t>גורמים מעורבים</w:t>
      </w:r>
    </w:p>
    <w:p w:rsidR="00C2304F" w:rsidRPr="0092156B" w:rsidRDefault="00C2304F" w:rsidP="008F7E40">
      <w:pPr>
        <w:pStyle w:val="Para1Title"/>
        <w:spacing w:before="180"/>
        <w:rPr>
          <w:rFonts w:hint="cs"/>
          <w:rtl/>
        </w:rPr>
      </w:pPr>
      <w:r>
        <w:rPr>
          <w:rFonts w:hint="cs"/>
          <w:rtl/>
        </w:rPr>
        <w:t>תכנית עבודה</w:t>
      </w:r>
    </w:p>
    <w:p w:rsidR="00252CDA" w:rsidRDefault="00252CDA" w:rsidP="008D79CC">
      <w:pPr>
        <w:pStyle w:val="1"/>
        <w:pageBreakBefore/>
        <w:numPr>
          <w:ilvl w:val="0"/>
          <w:numId w:val="0"/>
        </w:numPr>
        <w:rPr>
          <w:rtl/>
        </w:rPr>
      </w:pPr>
      <w:bookmarkStart w:id="49" w:name="_Toc271370003"/>
      <w:bookmarkStart w:id="50" w:name="_Toc415568647"/>
      <w:bookmarkStart w:id="51" w:name="_Toc436573331"/>
      <w:r>
        <w:rPr>
          <w:rFonts w:hint="cs"/>
          <w:rtl/>
        </w:rPr>
        <w:lastRenderedPageBreak/>
        <w:t>נספחים</w:t>
      </w:r>
      <w:bookmarkStart w:id="52" w:name="_GoBack"/>
      <w:bookmarkEnd w:id="51"/>
      <w:bookmarkEnd w:id="52"/>
    </w:p>
    <w:p w:rsidR="00BB4F33" w:rsidRDefault="00BB4F33" w:rsidP="00BB4F33">
      <w:pPr>
        <w:pStyle w:val="BulletList2"/>
      </w:pPr>
      <w:r>
        <w:rPr>
          <w:rFonts w:hint="cs"/>
          <w:rtl/>
        </w:rPr>
        <w:t>טופס פרטי ספק</w:t>
      </w:r>
    </w:p>
    <w:p w:rsidR="00BB4F33" w:rsidRDefault="00BB4F33" w:rsidP="00BB4F33">
      <w:pPr>
        <w:pStyle w:val="BulletList2"/>
      </w:pPr>
      <w:r w:rsidRPr="00F86D12">
        <w:rPr>
          <w:rtl/>
        </w:rPr>
        <w:t>תבנית שאלות ובקשות הבהרה</w:t>
      </w:r>
    </w:p>
    <w:p w:rsidR="00BB4F33" w:rsidRDefault="00BB4F33" w:rsidP="00BB4F33">
      <w:pPr>
        <w:pStyle w:val="BulletList2"/>
      </w:pPr>
      <w:r w:rsidRPr="00577ABF">
        <w:rPr>
          <w:rtl/>
          <w:lang w:eastAsia="en-US"/>
        </w:rPr>
        <w:t xml:space="preserve">טופס הגשת הצעה </w:t>
      </w:r>
      <w:r>
        <w:rPr>
          <w:rFonts w:hint="cs"/>
          <w:rtl/>
        </w:rPr>
        <w:t xml:space="preserve">/ </w:t>
      </w:r>
      <w:r>
        <w:rPr>
          <w:rtl/>
        </w:rPr>
        <w:t>הצהרה בדבר דרישות המכרז</w:t>
      </w:r>
    </w:p>
    <w:p w:rsidR="00BB4F33" w:rsidRDefault="00BB4F33" w:rsidP="00BB4F33">
      <w:pPr>
        <w:pStyle w:val="BulletList2"/>
      </w:pPr>
      <w:r w:rsidRPr="0034770D">
        <w:rPr>
          <w:rtl/>
        </w:rPr>
        <w:t>אישור על ניהול ספרים</w:t>
      </w:r>
    </w:p>
    <w:p w:rsidR="00BB4F33" w:rsidRDefault="00BB4F33" w:rsidP="00BB4F33">
      <w:pPr>
        <w:pStyle w:val="BulletList2"/>
      </w:pPr>
      <w:r>
        <w:rPr>
          <w:rtl/>
        </w:rPr>
        <w:t>העתק רישום תאגיד</w:t>
      </w:r>
    </w:p>
    <w:p w:rsidR="00BB4F33" w:rsidRDefault="00BB4F33" w:rsidP="00BB4F33">
      <w:pPr>
        <w:pStyle w:val="BulletList2"/>
      </w:pPr>
      <w:r w:rsidRPr="000041AE">
        <w:rPr>
          <w:rtl/>
        </w:rPr>
        <w:t>הצהרה על היעדר הרשעות ושכר מינימום</w:t>
      </w:r>
    </w:p>
    <w:p w:rsidR="00BB4F33" w:rsidRDefault="00BB4F33" w:rsidP="00BB4F33">
      <w:pPr>
        <w:pStyle w:val="BulletList2"/>
        <w:rPr>
          <w:rtl/>
        </w:rPr>
      </w:pPr>
      <w:r>
        <w:rPr>
          <w:rtl/>
        </w:rPr>
        <w:t>ניסיון המציע בעבודות דומות</w:t>
      </w:r>
    </w:p>
    <w:p w:rsidR="00BB4F33" w:rsidRDefault="00BB4F33" w:rsidP="00BB4F33">
      <w:pPr>
        <w:pStyle w:val="BulletList2"/>
        <w:rPr>
          <w:rtl/>
        </w:rPr>
      </w:pPr>
      <w:r>
        <w:rPr>
          <w:rtl/>
        </w:rPr>
        <w:t>טופס הצעת מחיר</w:t>
      </w:r>
    </w:p>
    <w:p w:rsidR="00BB4F33" w:rsidRDefault="00BB4F33" w:rsidP="00BB4F33">
      <w:pPr>
        <w:pStyle w:val="BulletList2"/>
      </w:pPr>
      <w:r w:rsidRPr="0034770D">
        <w:rPr>
          <w:rtl/>
        </w:rPr>
        <w:t>אישור עו"ד - זהות מורשי חתימה</w:t>
      </w:r>
    </w:p>
    <w:p w:rsidR="00BB4F33" w:rsidRDefault="00BB4F33" w:rsidP="00BB4F33">
      <w:pPr>
        <w:pStyle w:val="BulletList2"/>
      </w:pPr>
      <w:r w:rsidRPr="0034770D">
        <w:rPr>
          <w:rtl/>
        </w:rPr>
        <w:t>אישור על מעמד יועצים מוצעים</w:t>
      </w:r>
    </w:p>
    <w:p w:rsidR="00BB4F33" w:rsidRDefault="00BB4F33" w:rsidP="00BB4F33">
      <w:pPr>
        <w:pStyle w:val="BulletList2"/>
      </w:pPr>
      <w:r w:rsidRPr="0034770D">
        <w:rPr>
          <w:rtl/>
        </w:rPr>
        <w:t>העתק נסח חברה</w:t>
      </w:r>
    </w:p>
    <w:p w:rsidR="00BB4F33" w:rsidRDefault="00BB4F33" w:rsidP="00BB4F33">
      <w:pPr>
        <w:pStyle w:val="BulletList2"/>
      </w:pPr>
      <w:r w:rsidRPr="0034770D">
        <w:rPr>
          <w:rtl/>
        </w:rPr>
        <w:t>הצהרת תאגיד בדבר זכויות קניין</w:t>
      </w:r>
    </w:p>
    <w:p w:rsidR="00BB4F33" w:rsidRDefault="00BB4F33" w:rsidP="00BB4F33">
      <w:pPr>
        <w:pStyle w:val="BulletList2"/>
      </w:pPr>
      <w:r>
        <w:rPr>
          <w:rtl/>
        </w:rPr>
        <w:t>הצהרת יועץ בדבר זכויות קניין</w:t>
      </w:r>
    </w:p>
    <w:p w:rsidR="00BB4F33" w:rsidRDefault="00BB4F33" w:rsidP="00BB4F33">
      <w:pPr>
        <w:pStyle w:val="BulletList2"/>
      </w:pPr>
      <w:r w:rsidRPr="000041AE">
        <w:rPr>
          <w:rtl/>
        </w:rPr>
        <w:t>הצהר</w:t>
      </w:r>
      <w:r>
        <w:rPr>
          <w:rtl/>
        </w:rPr>
        <w:t xml:space="preserve">ת תאגיד בדבר </w:t>
      </w:r>
      <w:r w:rsidRPr="000041AE">
        <w:rPr>
          <w:rtl/>
        </w:rPr>
        <w:t xml:space="preserve">היעדר ניגוד </w:t>
      </w:r>
      <w:r>
        <w:rPr>
          <w:rtl/>
        </w:rPr>
        <w:t>עניינים</w:t>
      </w:r>
    </w:p>
    <w:p w:rsidR="00BB4F33" w:rsidRDefault="00BB4F33" w:rsidP="00BB4F33">
      <w:pPr>
        <w:pStyle w:val="BulletList2"/>
      </w:pPr>
      <w:r>
        <w:rPr>
          <w:rtl/>
        </w:rPr>
        <w:t xml:space="preserve">הצהרת יועץ בדבר </w:t>
      </w:r>
      <w:r w:rsidRPr="0044131A">
        <w:rPr>
          <w:rtl/>
        </w:rPr>
        <w:t xml:space="preserve">ניגוד </w:t>
      </w:r>
      <w:r>
        <w:rPr>
          <w:rtl/>
        </w:rPr>
        <w:t>עניינים</w:t>
      </w:r>
    </w:p>
    <w:p w:rsidR="00BB4F33" w:rsidRDefault="00BB4F33" w:rsidP="00BB4F33">
      <w:pPr>
        <w:pStyle w:val="BulletList2"/>
      </w:pPr>
      <w:r>
        <w:rPr>
          <w:rtl/>
        </w:rPr>
        <w:t>הצהרת סודיות (מציע)</w:t>
      </w:r>
      <w:r>
        <w:rPr>
          <w:rFonts w:hint="cs"/>
          <w:rtl/>
        </w:rPr>
        <w:t xml:space="preserve"> / </w:t>
      </w:r>
      <w:r w:rsidRPr="00496C6E">
        <w:rPr>
          <w:rtl/>
        </w:rPr>
        <w:t xml:space="preserve">התחייבות </w:t>
      </w:r>
      <w:r>
        <w:rPr>
          <w:rtl/>
        </w:rPr>
        <w:t xml:space="preserve">תאגיד </w:t>
      </w:r>
      <w:r w:rsidRPr="00496C6E">
        <w:rPr>
          <w:rtl/>
        </w:rPr>
        <w:t>לשמירת סודיות</w:t>
      </w:r>
    </w:p>
    <w:p w:rsidR="00BB4F33" w:rsidRDefault="00BB4F33" w:rsidP="00BB4F33">
      <w:pPr>
        <w:pStyle w:val="BulletList2"/>
      </w:pPr>
      <w:r>
        <w:rPr>
          <w:rtl/>
        </w:rPr>
        <w:t>הצהרת סודיות (עובד)</w:t>
      </w:r>
      <w:r>
        <w:rPr>
          <w:rFonts w:hint="cs"/>
          <w:rtl/>
        </w:rPr>
        <w:t xml:space="preserve"> / </w:t>
      </w:r>
      <w:r w:rsidRPr="00613F44">
        <w:rPr>
          <w:rtl/>
        </w:rPr>
        <w:t>התחייבות יועץ לשמירת סודיות</w:t>
      </w:r>
    </w:p>
    <w:p w:rsidR="00BB4F33" w:rsidRDefault="00BB4F33" w:rsidP="00BB4F33">
      <w:pPr>
        <w:pStyle w:val="BulletList2"/>
      </w:pPr>
      <w:r>
        <w:rPr>
          <w:rtl/>
        </w:rPr>
        <w:t>התחייבות לשמירה על זכויות העובד</w:t>
      </w:r>
    </w:p>
    <w:p w:rsidR="00BB4F33" w:rsidRDefault="00BB4F33" w:rsidP="00BB4F33">
      <w:pPr>
        <w:pStyle w:val="BulletList2"/>
        <w:rPr>
          <w:rtl/>
        </w:rPr>
      </w:pPr>
      <w:r>
        <w:rPr>
          <w:rtl/>
        </w:rPr>
        <w:t>תצהיר בעניין סעיף 2ב(ב) לחוק עסקאות גופים ציבוריים, התשל"ו-1976</w:t>
      </w:r>
    </w:p>
    <w:p w:rsidR="00BB4F33" w:rsidRDefault="00BB4F33" w:rsidP="00BB4F33">
      <w:pPr>
        <w:pStyle w:val="BulletList2"/>
        <w:rPr>
          <w:rtl/>
        </w:rPr>
      </w:pPr>
      <w:r>
        <w:rPr>
          <w:rtl/>
        </w:rPr>
        <w:t>תשקיף משתתף</w:t>
      </w:r>
    </w:p>
    <w:p w:rsidR="00BB4F33" w:rsidRDefault="00BB4F33" w:rsidP="00BB4F33">
      <w:pPr>
        <w:pStyle w:val="BulletList2"/>
        <w:rPr>
          <w:rtl/>
        </w:rPr>
      </w:pPr>
      <w:r>
        <w:rPr>
          <w:rtl/>
        </w:rPr>
        <w:t>אישור עריכת ביטוחים</w:t>
      </w:r>
    </w:p>
    <w:p w:rsidR="00BB4F33" w:rsidRDefault="00BB4F33" w:rsidP="00BB4F33">
      <w:pPr>
        <w:pStyle w:val="BulletList2"/>
      </w:pPr>
      <w:r>
        <w:rPr>
          <w:rtl/>
        </w:rPr>
        <w:t>ערבות ביצוע</w:t>
      </w:r>
    </w:p>
    <w:p w:rsidR="00BB4F33" w:rsidRDefault="00BB4F33" w:rsidP="00BB4F33">
      <w:pPr>
        <w:pStyle w:val="BulletList2"/>
        <w:rPr>
          <w:rtl/>
        </w:rPr>
      </w:pPr>
      <w:r>
        <w:rPr>
          <w:rFonts w:hint="cs"/>
          <w:rtl/>
        </w:rPr>
        <w:t>הסכם התקשרות</w:t>
      </w:r>
    </w:p>
    <w:p w:rsidR="00BB4F33" w:rsidRPr="00BB4F33" w:rsidRDefault="00BB4F33" w:rsidP="00BB4F33">
      <w:pPr>
        <w:pStyle w:val="Para2"/>
        <w:rPr>
          <w:rtl/>
        </w:rPr>
      </w:pPr>
    </w:p>
    <w:bookmarkEnd w:id="49"/>
    <w:bookmarkEnd w:id="50"/>
    <w:sectPr w:rsidR="00BB4F33" w:rsidRPr="00BB4F33" w:rsidSect="00F60E49">
      <w:headerReference w:type="default" r:id="rId8"/>
      <w:footerReference w:type="default" r:id="rId9"/>
      <w:headerReference w:type="first" r:id="rId10"/>
      <w:footerReference w:type="first" r:id="rId11"/>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7D" w:rsidRDefault="00C55D7D">
      <w:r>
        <w:separator/>
      </w:r>
    </w:p>
  </w:endnote>
  <w:endnote w:type="continuationSeparator" w:id="0">
    <w:p w:rsidR="00C55D7D" w:rsidRDefault="00C55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Rockwell">
    <w:panose1 w:val="02060603020205020403"/>
    <w:charset w:val="00"/>
    <w:family w:val="roman"/>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7D" w:rsidRDefault="00C55D7D" w:rsidP="00753F11">
    <w:pPr>
      <w:pStyle w:val="a7"/>
      <w:jc w:val="center"/>
      <w:rPr>
        <w:b/>
        <w:bCs/>
        <w:szCs w:val="18"/>
        <w:rtl/>
      </w:rPr>
    </w:pPr>
  </w:p>
  <w:p w:rsidR="00C55D7D" w:rsidRDefault="00C55D7D" w:rsidP="00753F11">
    <w:pPr>
      <w:pStyle w:val="a7"/>
      <w:jc w:val="center"/>
      <w:rPr>
        <w:b/>
        <w:bCs/>
        <w:szCs w:val="18"/>
        <w:rtl/>
      </w:rPr>
    </w:pPr>
    <w:r>
      <w:rPr>
        <w:rFonts w:hint="cs"/>
        <w:b/>
        <w:bCs/>
        <w:szCs w:val="18"/>
        <w:rtl/>
      </w:rPr>
      <w:t xml:space="preserve">- </w:t>
    </w:r>
    <w:r>
      <w:rPr>
        <w:b/>
        <w:bCs/>
        <w:szCs w:val="18"/>
        <w:rtl/>
      </w:rPr>
      <w:fldChar w:fldCharType="begin"/>
    </w:r>
    <w:r>
      <w:rPr>
        <w:b/>
        <w:bCs/>
        <w:szCs w:val="18"/>
        <w:rtl/>
      </w:rPr>
      <w:instrText xml:space="preserve"> </w:instrText>
    </w:r>
    <w:r>
      <w:rPr>
        <w:b/>
        <w:bCs/>
        <w:szCs w:val="18"/>
      </w:rPr>
      <w:instrText>DOCPROPERTY "Category"  \* MERGEFORMAT</w:instrText>
    </w:r>
    <w:r>
      <w:rPr>
        <w:b/>
        <w:bCs/>
        <w:szCs w:val="18"/>
        <w:rtl/>
      </w:rPr>
      <w:instrText xml:space="preserve"> </w:instrText>
    </w:r>
    <w:r>
      <w:rPr>
        <w:b/>
        <w:bCs/>
        <w:szCs w:val="18"/>
        <w:rtl/>
      </w:rPr>
      <w:fldChar w:fldCharType="separate"/>
    </w:r>
    <w:r>
      <w:rPr>
        <w:b/>
        <w:bCs/>
        <w:szCs w:val="18"/>
        <w:rtl/>
      </w:rPr>
      <w:t>&lt;סיווג המסמך&gt;</w:t>
    </w:r>
    <w:r>
      <w:rPr>
        <w:b/>
        <w:bCs/>
        <w:szCs w:val="18"/>
        <w:rtl/>
      </w:rPr>
      <w:fldChar w:fldCharType="end"/>
    </w:r>
    <w:r>
      <w:rPr>
        <w:rFonts w:hint="cs"/>
        <w:b/>
        <w:bCs/>
        <w:szCs w:val="18"/>
        <w:rtl/>
      </w:rPr>
      <w:t xml:space="preserve"> - </w:t>
    </w:r>
  </w:p>
  <w:p w:rsidR="00C55D7D" w:rsidRDefault="00C55D7D" w:rsidP="00753F11">
    <w:pPr>
      <w:pStyle w:val="FooterTitle"/>
      <w:jc w:val="center"/>
      <w:rPr>
        <w:rtl/>
      </w:rPr>
    </w:pPr>
    <w:r>
      <w:rPr>
        <w:rFonts w:hint="cs"/>
        <w:rtl/>
      </w:rPr>
      <w:t xml:space="preserve">זכויות היוצרים של מוצר זה או תבנית זו הן של חברת </w:t>
    </w:r>
    <w:r w:rsidRPr="00E94298">
      <w:rPr>
        <w:rFonts w:hint="cs"/>
        <w:rtl/>
      </w:rPr>
      <w:t>מתודה מחשבים בע"מ</w:t>
    </w:r>
  </w:p>
  <w:p w:rsidR="00C55D7D" w:rsidRDefault="00C55D7D" w:rsidP="00753F11">
    <w:pPr>
      <w:pStyle w:val="FooterTitle"/>
      <w:jc w:val="center"/>
      <w:rPr>
        <w:rtl/>
      </w:rPr>
    </w:pPr>
    <w:r>
      <w:rPr>
        <w:rFonts w:hint="cs"/>
        <w:rtl/>
      </w:rPr>
      <w:t>המוצר/התבנית ניתנים לשימוש אישי</w:t>
    </w:r>
  </w:p>
  <w:p w:rsidR="00C55D7D" w:rsidRDefault="00C55D7D" w:rsidP="00753F11">
    <w:pPr>
      <w:pStyle w:val="FooterTitle"/>
      <w:jc w:val="center"/>
      <w:rPr>
        <w:rtl/>
      </w:rPr>
    </w:pPr>
    <w:r w:rsidRPr="00E94298">
      <w:rPr>
        <w:rFonts w:hint="cs"/>
        <w:b/>
        <w:bCs/>
        <w:rtl/>
      </w:rPr>
      <w:t>שימוש מסחרי מחייב רישוי מפת"ח</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7D" w:rsidRDefault="00C55D7D" w:rsidP="00753F11">
    <w:pPr>
      <w:pStyle w:val="a7"/>
      <w:jc w:val="center"/>
      <w:rPr>
        <w:b/>
        <w:bCs/>
        <w:szCs w:val="18"/>
        <w:rtl/>
      </w:rPr>
    </w:pPr>
    <w:r>
      <w:rPr>
        <w:rFonts w:hint="cs"/>
        <w:b/>
        <w:bCs/>
        <w:szCs w:val="18"/>
        <w:rtl/>
      </w:rPr>
      <w:t xml:space="preserve">- </w:t>
    </w:r>
    <w:r>
      <w:rPr>
        <w:b/>
        <w:bCs/>
        <w:szCs w:val="18"/>
        <w:rtl/>
      </w:rPr>
      <w:fldChar w:fldCharType="begin"/>
    </w:r>
    <w:r>
      <w:rPr>
        <w:b/>
        <w:bCs/>
        <w:szCs w:val="18"/>
        <w:rtl/>
      </w:rPr>
      <w:instrText xml:space="preserve"> </w:instrText>
    </w:r>
    <w:r>
      <w:rPr>
        <w:b/>
        <w:bCs/>
        <w:szCs w:val="18"/>
      </w:rPr>
      <w:instrText>DOCPROPERTY "Category"  \* MERGEFORMAT</w:instrText>
    </w:r>
    <w:r>
      <w:rPr>
        <w:b/>
        <w:bCs/>
        <w:szCs w:val="18"/>
        <w:rtl/>
      </w:rPr>
      <w:instrText xml:space="preserve"> </w:instrText>
    </w:r>
    <w:r>
      <w:rPr>
        <w:b/>
        <w:bCs/>
        <w:szCs w:val="18"/>
        <w:rtl/>
      </w:rPr>
      <w:fldChar w:fldCharType="separate"/>
    </w:r>
    <w:r>
      <w:rPr>
        <w:b/>
        <w:bCs/>
        <w:szCs w:val="18"/>
        <w:rtl/>
      </w:rPr>
      <w:t>&lt;סיווג המסמך&gt;</w:t>
    </w:r>
    <w:r>
      <w:rPr>
        <w:b/>
        <w:bCs/>
        <w:szCs w:val="18"/>
        <w:rtl/>
      </w:rPr>
      <w:fldChar w:fldCharType="end"/>
    </w:r>
    <w:r>
      <w:rPr>
        <w:rFonts w:hint="cs"/>
        <w:b/>
        <w:bCs/>
        <w:szCs w:val="18"/>
        <w:rtl/>
      </w:rPr>
      <w:t xml:space="preserve"> - </w:t>
    </w:r>
  </w:p>
  <w:p w:rsidR="00C55D7D" w:rsidRDefault="00C55D7D" w:rsidP="00753F11">
    <w:pPr>
      <w:pStyle w:val="FooterTitle"/>
      <w:jc w:val="center"/>
      <w:rPr>
        <w:rtl/>
      </w:rPr>
    </w:pPr>
    <w:r>
      <w:rPr>
        <w:rFonts w:hint="cs"/>
        <w:rtl/>
      </w:rPr>
      <w:t xml:space="preserve">זכויות היוצרים של מוצר זה או תבנית זו הן של חברת </w:t>
    </w:r>
    <w:r w:rsidRPr="00E94298">
      <w:rPr>
        <w:rFonts w:hint="cs"/>
        <w:rtl/>
      </w:rPr>
      <w:t>מתודה מחשבים בע"מ</w:t>
    </w:r>
  </w:p>
  <w:p w:rsidR="00C55D7D" w:rsidRDefault="00C55D7D" w:rsidP="00753F11">
    <w:pPr>
      <w:pStyle w:val="FooterTitle"/>
      <w:jc w:val="center"/>
      <w:rPr>
        <w:rtl/>
      </w:rPr>
    </w:pPr>
    <w:r>
      <w:rPr>
        <w:rFonts w:hint="cs"/>
        <w:rtl/>
      </w:rPr>
      <w:t>המוצר/התבנית ניתנים לשימוש אישי</w:t>
    </w:r>
  </w:p>
  <w:p w:rsidR="00C55D7D" w:rsidRDefault="00C55D7D" w:rsidP="00753F11">
    <w:pPr>
      <w:pStyle w:val="FooterTitle"/>
      <w:jc w:val="center"/>
      <w:rPr>
        <w:rtl/>
      </w:rPr>
    </w:pPr>
    <w:r w:rsidRPr="00E94298">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7D" w:rsidRDefault="00C55D7D">
      <w:r>
        <w:separator/>
      </w:r>
    </w:p>
  </w:footnote>
  <w:footnote w:type="continuationSeparator" w:id="0">
    <w:p w:rsidR="00C55D7D" w:rsidRDefault="00C55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7D" w:rsidRDefault="00C55D7D" w:rsidP="00915692">
    <w:pPr>
      <w:pStyle w:val="a5"/>
      <w:tabs>
        <w:tab w:val="clear" w:pos="4153"/>
        <w:tab w:val="clear" w:pos="8306"/>
        <w:tab w:val="center" w:pos="4570"/>
        <w:tab w:val="right" w:pos="9070"/>
      </w:tabs>
      <w:rPr>
        <w:sz w:val="22"/>
        <w:rtl/>
      </w:rPr>
    </w:pPr>
    <w:r>
      <w:rPr>
        <w:szCs w:val="18"/>
        <w:rtl/>
      </w:rPr>
      <w:fldChar w:fldCharType="begin"/>
    </w:r>
    <w:r>
      <w:rPr>
        <w:szCs w:val="18"/>
        <w:rtl/>
      </w:rPr>
      <w:instrText xml:space="preserve"> </w:instrText>
    </w:r>
    <w:r>
      <w:rPr>
        <w:szCs w:val="18"/>
      </w:rPr>
      <w:instrText>TITLE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Pr>
        <w:szCs w:val="18"/>
        <w:rtl/>
      </w:rPr>
      <w:t>בקשה להצעות לשירותי יעוץ</w:t>
    </w:r>
    <w:r>
      <w:rPr>
        <w:szCs w:val="18"/>
        <w:rtl/>
      </w:rPr>
      <w:fldChar w:fldCharType="end"/>
    </w:r>
    <w:r>
      <w:rPr>
        <w:szCs w:val="18"/>
        <w:rtl/>
      </w:rPr>
      <w:tab/>
    </w:r>
    <w:r>
      <w:rPr>
        <w:b/>
        <w:bCs/>
        <w:szCs w:val="18"/>
        <w:rtl/>
      </w:rPr>
      <w:fldChar w:fldCharType="begin"/>
    </w:r>
    <w:r>
      <w:rPr>
        <w:b/>
        <w:bCs/>
        <w:szCs w:val="18"/>
        <w:rtl/>
      </w:rPr>
      <w:instrText xml:space="preserve"> </w:instrText>
    </w:r>
    <w:r>
      <w:rPr>
        <w:b/>
        <w:bCs/>
        <w:szCs w:val="18"/>
      </w:rPr>
      <w:instrText>DOCPROPERTY "Company"  \* MERGEFORMAT</w:instrText>
    </w:r>
    <w:r>
      <w:rPr>
        <w:b/>
        <w:bCs/>
        <w:szCs w:val="18"/>
        <w:rtl/>
      </w:rPr>
      <w:instrText xml:space="preserve"> </w:instrText>
    </w:r>
    <w:r>
      <w:rPr>
        <w:b/>
        <w:bCs/>
        <w:szCs w:val="18"/>
        <w:rtl/>
      </w:rPr>
      <w:fldChar w:fldCharType="separate"/>
    </w:r>
    <w:r>
      <w:rPr>
        <w:b/>
        <w:bCs/>
        <w:szCs w:val="18"/>
        <w:rtl/>
      </w:rPr>
      <w:t>&lt;שם הארגון&gt;</w:t>
    </w:r>
    <w:r>
      <w:rPr>
        <w:b/>
        <w:bCs/>
        <w:szCs w:val="18"/>
        <w:rtl/>
      </w:rPr>
      <w:fldChar w:fldCharType="end"/>
    </w:r>
    <w:r>
      <w:rPr>
        <w:szCs w:val="18"/>
        <w:rtl/>
      </w:rPr>
      <w:tab/>
    </w:r>
    <w:r>
      <w:rPr>
        <w:szCs w:val="18"/>
        <w:rtl/>
      </w:rPr>
      <w:fldChar w:fldCharType="begin"/>
    </w:r>
    <w:r>
      <w:rPr>
        <w:szCs w:val="18"/>
        <w:rtl/>
      </w:rPr>
      <w:instrText xml:space="preserve"> </w:instrText>
    </w:r>
    <w:r>
      <w:rPr>
        <w:szCs w:val="18"/>
      </w:rPr>
      <w:instrText>SAVEDATE</w:instrText>
    </w:r>
    <w:r>
      <w:rPr>
        <w:szCs w:val="18"/>
        <w:rtl/>
      </w:rPr>
      <w:instrText xml:space="preserve"> \</w:instrText>
    </w:r>
    <w:r>
      <w:rPr>
        <w:rFonts w:hint="cs"/>
        <w:szCs w:val="18"/>
        <w:rtl/>
      </w:rPr>
      <w:instrText>@ "</w:instrText>
    </w:r>
    <w:r>
      <w:rPr>
        <w:szCs w:val="18"/>
      </w:rPr>
      <w:instrText>dd/MM/yyyy</w:instrText>
    </w:r>
    <w:r>
      <w:rPr>
        <w:szCs w:val="18"/>
        <w:rtl/>
      </w:rPr>
      <w:instrText>"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sidR="00BB4F33">
      <w:rPr>
        <w:noProof/>
        <w:szCs w:val="18"/>
        <w:rtl/>
      </w:rPr>
      <w:t>‏29/11/2015</w:t>
    </w:r>
    <w:r>
      <w:rPr>
        <w:szCs w:val="18"/>
        <w:rtl/>
      </w:rPr>
      <w:fldChar w:fldCharType="end"/>
    </w:r>
  </w:p>
  <w:p w:rsidR="00C55D7D" w:rsidRDefault="00C55D7D" w:rsidP="00915692">
    <w:pPr>
      <w:pStyle w:val="a5"/>
      <w:tabs>
        <w:tab w:val="clear" w:pos="4153"/>
        <w:tab w:val="clear" w:pos="8306"/>
        <w:tab w:val="center" w:pos="4570"/>
        <w:tab w:val="right" w:pos="9070"/>
      </w:tabs>
      <w:rPr>
        <w:szCs w:val="18"/>
        <w:rtl/>
      </w:rPr>
    </w:pPr>
    <w:r>
      <w:rPr>
        <w:szCs w:val="18"/>
        <w:rtl/>
      </w:rPr>
      <w:fldChar w:fldCharType="begin"/>
    </w:r>
    <w:r>
      <w:rPr>
        <w:szCs w:val="18"/>
        <w:rtl/>
      </w:rPr>
      <w:instrText xml:space="preserve"> </w:instrText>
    </w:r>
    <w:r>
      <w:rPr>
        <w:szCs w:val="18"/>
      </w:rPr>
      <w:instrText>SUBJECT  \* MERGEFORMAT</w:instrText>
    </w:r>
    <w:r>
      <w:rPr>
        <w:szCs w:val="18"/>
        <w:rtl/>
      </w:rPr>
      <w:instrText xml:space="preserve"> </w:instrText>
    </w:r>
    <w:r>
      <w:rPr>
        <w:szCs w:val="18"/>
        <w:rtl/>
      </w:rPr>
      <w:fldChar w:fldCharType="separate"/>
    </w:r>
    <w:r>
      <w:rPr>
        <w:szCs w:val="18"/>
        <w:rtl/>
      </w:rPr>
      <w:t>&lt;שם הנושא&gt;</w:t>
    </w:r>
    <w:r>
      <w:rPr>
        <w:szCs w:val="18"/>
        <w:rtl/>
      </w:rPr>
      <w:fldChar w:fldCharType="end"/>
    </w:r>
    <w:r>
      <w:rPr>
        <w:szCs w:val="18"/>
        <w:rtl/>
      </w:rPr>
      <w:tab/>
    </w:r>
    <w:r>
      <w:rPr>
        <w:szCs w:val="18"/>
        <w:rtl/>
      </w:rPr>
      <w:tab/>
    </w:r>
    <w:r>
      <w:rPr>
        <w:rFonts w:hint="cs"/>
        <w:szCs w:val="18"/>
        <w:rtl/>
      </w:rPr>
      <w:t xml:space="preserve">מהדורה </w:t>
    </w:r>
    <w:r>
      <w:rPr>
        <w:szCs w:val="18"/>
      </w:rPr>
      <w:t>M.n</w:t>
    </w:r>
  </w:p>
  <w:p w:rsidR="00C55D7D" w:rsidRPr="00BB4F33" w:rsidRDefault="00C55D7D" w:rsidP="00A75BC4">
    <w:pPr>
      <w:pStyle w:val="a5"/>
      <w:tabs>
        <w:tab w:val="clear" w:pos="4153"/>
        <w:tab w:val="clear" w:pos="8306"/>
        <w:tab w:val="center" w:pos="4570"/>
        <w:tab w:val="right" w:pos="9070"/>
      </w:tabs>
      <w:rPr>
        <w:sz w:val="18"/>
        <w:szCs w:val="20"/>
        <w:rtl/>
        <w:lang w:eastAsia="he-IL"/>
      </w:rPr>
    </w:pPr>
    <w:r>
      <w:rPr>
        <w:szCs w:val="18"/>
        <w:rtl/>
      </w:rPr>
      <w:fldChar w:fldCharType="begin"/>
    </w:r>
    <w:r>
      <w:rPr>
        <w:szCs w:val="18"/>
        <w:rtl/>
      </w:rPr>
      <w:instrText xml:space="preserve"> </w:instrText>
    </w:r>
    <w:r>
      <w:rPr>
        <w:szCs w:val="18"/>
      </w:rPr>
      <w:instrText>FILENAME</w:instrText>
    </w:r>
    <w:r>
      <w:rPr>
        <w:szCs w:val="18"/>
        <w:rtl/>
      </w:rPr>
      <w:instrText xml:space="preserve">  \</w:instrText>
    </w:r>
    <w:r>
      <w:rPr>
        <w:rFonts w:hint="cs"/>
        <w:szCs w:val="18"/>
        <w:rtl/>
      </w:rPr>
      <w:instrText xml:space="preserve">* </w:instrText>
    </w:r>
    <w:r>
      <w:rPr>
        <w:szCs w:val="18"/>
      </w:rPr>
      <w:instrText>MERGEFORMAT</w:instrText>
    </w:r>
    <w:r>
      <w:rPr>
        <w:szCs w:val="18"/>
        <w:rtl/>
      </w:rPr>
      <w:instrText xml:space="preserve"> </w:instrText>
    </w:r>
    <w:r>
      <w:rPr>
        <w:szCs w:val="18"/>
        <w:rtl/>
      </w:rPr>
      <w:fldChar w:fldCharType="separate"/>
    </w:r>
    <w:r>
      <w:rPr>
        <w:noProof/>
        <w:szCs w:val="18"/>
        <w:rtl/>
      </w:rPr>
      <w:t>בקשה להצעות לשירותי ייעוץ 20150331</w:t>
    </w:r>
    <w:r>
      <w:rPr>
        <w:szCs w:val="18"/>
        <w:rtl/>
      </w:rPr>
      <w:fldChar w:fldCharType="end"/>
    </w:r>
    <w:r>
      <w:rPr>
        <w:rFonts w:hint="cs"/>
        <w:szCs w:val="18"/>
        <w:rtl/>
      </w:rPr>
      <w:tab/>
    </w:r>
    <w:r w:rsidRPr="00A75BC4">
      <w:rPr>
        <w:b/>
        <w:bCs/>
        <w:szCs w:val="18"/>
        <w:rtl/>
      </w:rPr>
      <w:fldChar w:fldCharType="begin"/>
    </w:r>
    <w:r w:rsidRPr="00A75BC4">
      <w:rPr>
        <w:b/>
        <w:bCs/>
        <w:szCs w:val="18"/>
        <w:rtl/>
      </w:rPr>
      <w:instrText xml:space="preserve"> </w:instrText>
    </w:r>
    <w:r w:rsidRPr="00A75BC4">
      <w:rPr>
        <w:rFonts w:hint="cs"/>
        <w:b/>
        <w:bCs/>
        <w:szCs w:val="18"/>
      </w:rPr>
      <w:instrText>STYLEREF</w:instrText>
    </w:r>
    <w:r w:rsidRPr="00A75BC4">
      <w:rPr>
        <w:rFonts w:hint="cs"/>
        <w:b/>
        <w:bCs/>
        <w:szCs w:val="18"/>
        <w:rtl/>
      </w:rPr>
      <w:instrText xml:space="preserve">  "כותרת 1,</w:instrText>
    </w:r>
    <w:r w:rsidRPr="00A75BC4">
      <w:rPr>
        <w:rFonts w:hint="cs"/>
        <w:b/>
        <w:bCs/>
        <w:szCs w:val="18"/>
      </w:rPr>
      <w:instrText xml:space="preserve">Heading </w:instrText>
    </w:r>
    <w:r w:rsidRPr="00A75BC4">
      <w:rPr>
        <w:b/>
        <w:bCs/>
        <w:szCs w:val="18"/>
      </w:rPr>
      <w:instrText>1</w:instrText>
    </w:r>
    <w:r w:rsidRPr="00A75BC4">
      <w:rPr>
        <w:rFonts w:hint="cs"/>
        <w:b/>
        <w:bCs/>
        <w:szCs w:val="18"/>
      </w:rPr>
      <w:instrText>"  \* MERGEFORMAT</w:instrText>
    </w:r>
    <w:r w:rsidRPr="00A75BC4">
      <w:rPr>
        <w:b/>
        <w:bCs/>
        <w:szCs w:val="18"/>
        <w:rtl/>
      </w:rPr>
      <w:instrText xml:space="preserve"> </w:instrText>
    </w:r>
    <w:r w:rsidRPr="00A75BC4">
      <w:rPr>
        <w:b/>
        <w:bCs/>
        <w:szCs w:val="18"/>
        <w:rtl/>
      </w:rPr>
      <w:fldChar w:fldCharType="separate"/>
    </w:r>
    <w:r w:rsidR="00BB4F33">
      <w:rPr>
        <w:b/>
        <w:bCs/>
        <w:noProof/>
        <w:szCs w:val="18"/>
        <w:rtl/>
      </w:rPr>
      <w:t>נספחים</w:t>
    </w:r>
    <w:r w:rsidRPr="00A75BC4">
      <w:rPr>
        <w:b/>
        <w:bCs/>
        <w:szCs w:val="18"/>
        <w:rtl/>
      </w:rPr>
      <w:fldChar w:fldCharType="end"/>
    </w:r>
    <w:r>
      <w:rPr>
        <w:szCs w:val="18"/>
        <w:rtl/>
      </w:rPr>
      <w:tab/>
    </w:r>
    <w:r w:rsidRPr="00BB4F33">
      <w:rPr>
        <w:rFonts w:hint="cs"/>
        <w:sz w:val="18"/>
        <w:szCs w:val="20"/>
        <w:rtl/>
        <w:lang w:eastAsia="he-IL"/>
      </w:rPr>
      <w:t xml:space="preserve">עמוד </w:t>
    </w:r>
    <w:r w:rsidRPr="00BB4F33">
      <w:rPr>
        <w:rFonts w:cs="Miriam"/>
        <w:sz w:val="18"/>
        <w:szCs w:val="20"/>
        <w:rtl/>
        <w:lang w:eastAsia="he-IL"/>
      </w:rPr>
      <w:fldChar w:fldCharType="begin"/>
    </w:r>
    <w:r w:rsidRPr="00BB4F33">
      <w:rPr>
        <w:rFonts w:cs="Miriam"/>
        <w:sz w:val="18"/>
        <w:szCs w:val="20"/>
        <w:rtl/>
        <w:lang w:eastAsia="he-IL"/>
      </w:rPr>
      <w:instrText xml:space="preserve"> </w:instrText>
    </w:r>
    <w:r w:rsidRPr="00BB4F33">
      <w:rPr>
        <w:rFonts w:cs="Miriam"/>
        <w:sz w:val="18"/>
        <w:szCs w:val="20"/>
        <w:lang w:eastAsia="he-IL"/>
      </w:rPr>
      <w:instrText>PAGE</w:instrText>
    </w:r>
    <w:r w:rsidRPr="00BB4F33">
      <w:rPr>
        <w:rFonts w:cs="Miriam"/>
        <w:sz w:val="18"/>
        <w:szCs w:val="20"/>
        <w:rtl/>
        <w:lang w:eastAsia="he-IL"/>
      </w:rPr>
      <w:instrText xml:space="preserve">  \</w:instrText>
    </w:r>
    <w:r w:rsidRPr="00BB4F33">
      <w:rPr>
        <w:rFonts w:cs="Miriam" w:hint="cs"/>
        <w:sz w:val="18"/>
        <w:szCs w:val="20"/>
        <w:rtl/>
        <w:lang w:eastAsia="he-IL"/>
      </w:rPr>
      <w:instrText xml:space="preserve">* </w:instrText>
    </w:r>
    <w:r w:rsidRPr="00BB4F33">
      <w:rPr>
        <w:rFonts w:cs="Miriam"/>
        <w:sz w:val="18"/>
        <w:szCs w:val="20"/>
        <w:lang w:eastAsia="he-IL"/>
      </w:rPr>
      <w:instrText>MERGEFORMAT</w:instrText>
    </w:r>
    <w:r w:rsidRPr="00BB4F33">
      <w:rPr>
        <w:rFonts w:cs="Miriam"/>
        <w:sz w:val="18"/>
        <w:szCs w:val="20"/>
        <w:rtl/>
        <w:lang w:eastAsia="he-IL"/>
      </w:rPr>
      <w:instrText xml:space="preserve"> </w:instrText>
    </w:r>
    <w:r w:rsidRPr="00BB4F33">
      <w:rPr>
        <w:rFonts w:cs="Miriam"/>
        <w:sz w:val="18"/>
        <w:szCs w:val="20"/>
        <w:rtl/>
        <w:lang w:eastAsia="he-IL"/>
      </w:rPr>
      <w:fldChar w:fldCharType="separate"/>
    </w:r>
    <w:r w:rsidR="00BB4F33">
      <w:rPr>
        <w:rFonts w:cs="Miriam"/>
        <w:noProof/>
        <w:sz w:val="18"/>
        <w:szCs w:val="20"/>
        <w:rtl/>
        <w:lang w:eastAsia="he-IL"/>
      </w:rPr>
      <w:t>13</w:t>
    </w:r>
    <w:r w:rsidRPr="00BB4F33">
      <w:rPr>
        <w:rFonts w:cs="Miriam"/>
        <w:sz w:val="18"/>
        <w:szCs w:val="20"/>
        <w:rtl/>
        <w:lang w:eastAsia="he-IL"/>
      </w:rPr>
      <w:fldChar w:fldCharType="end"/>
    </w:r>
    <w:r w:rsidRPr="00BB4F33">
      <w:rPr>
        <w:sz w:val="18"/>
        <w:szCs w:val="20"/>
        <w:rtl/>
        <w:lang w:eastAsia="he-IL"/>
      </w:rPr>
      <w:t xml:space="preserve"> </w:t>
    </w:r>
    <w:r w:rsidRPr="00BB4F33">
      <w:rPr>
        <w:rFonts w:hint="cs"/>
        <w:sz w:val="18"/>
        <w:szCs w:val="20"/>
        <w:rtl/>
        <w:lang w:eastAsia="he-IL"/>
      </w:rPr>
      <w:t xml:space="preserve">מתוך </w:t>
    </w:r>
    <w:r w:rsidRPr="00BB4F33">
      <w:rPr>
        <w:sz w:val="18"/>
        <w:szCs w:val="20"/>
        <w:rtl/>
        <w:lang w:eastAsia="he-IL"/>
      </w:rPr>
      <w:fldChar w:fldCharType="begin"/>
    </w:r>
    <w:r w:rsidRPr="00BB4F33">
      <w:rPr>
        <w:sz w:val="18"/>
        <w:szCs w:val="20"/>
        <w:rtl/>
        <w:lang w:eastAsia="he-IL"/>
      </w:rPr>
      <w:instrText xml:space="preserve"> </w:instrText>
    </w:r>
    <w:r w:rsidRPr="00BB4F33">
      <w:rPr>
        <w:sz w:val="18"/>
        <w:szCs w:val="20"/>
        <w:lang w:eastAsia="he-IL"/>
      </w:rPr>
      <w:instrText>NUMPAGES</w:instrText>
    </w:r>
    <w:r w:rsidRPr="00BB4F33">
      <w:rPr>
        <w:sz w:val="18"/>
        <w:szCs w:val="20"/>
        <w:rtl/>
        <w:lang w:eastAsia="he-IL"/>
      </w:rPr>
      <w:instrText xml:space="preserve"> </w:instrText>
    </w:r>
    <w:r w:rsidRPr="00BB4F33">
      <w:rPr>
        <w:sz w:val="18"/>
        <w:szCs w:val="20"/>
        <w:rtl/>
        <w:lang w:eastAsia="he-IL"/>
      </w:rPr>
      <w:fldChar w:fldCharType="separate"/>
    </w:r>
    <w:r w:rsidR="00BB4F33">
      <w:rPr>
        <w:noProof/>
        <w:sz w:val="18"/>
        <w:szCs w:val="20"/>
        <w:rtl/>
        <w:lang w:eastAsia="he-IL"/>
      </w:rPr>
      <w:t>13</w:t>
    </w:r>
    <w:r w:rsidRPr="00BB4F33">
      <w:rPr>
        <w:sz w:val="18"/>
        <w:szCs w:val="20"/>
        <w:rtl/>
        <w:lang w:eastAsia="he-I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7D" w:rsidRDefault="00C55D7D" w:rsidP="00753F11">
    <w:pPr>
      <w:pStyle w:val="a5"/>
      <w:tabs>
        <w:tab w:val="clear" w:pos="8306"/>
        <w:tab w:val="right" w:pos="9070"/>
      </w:tabs>
      <w:rPr>
        <w:rtl/>
      </w:rPr>
    </w:pPr>
    <w:r>
      <w:rPr>
        <w:rtl/>
      </w:rPr>
      <w:t>נ</w:t>
    </w:r>
    <w:r>
      <w:rPr>
        <w:rFonts w:hint="cs"/>
        <w:rtl/>
      </w:rPr>
      <w:t>והל מפת"ח</w:t>
    </w:r>
    <w:r>
      <w:tab/>
    </w:r>
    <w:r>
      <w:tab/>
    </w:r>
    <w:r>
      <w:rPr>
        <w:rFonts w:hint="cs"/>
        <w:rtl/>
      </w:rPr>
      <w:t>מהדורה 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0AD8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8E74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32C0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DE32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1C0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7034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3216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3294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4E93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693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5802D10"/>
    <w:multiLevelType w:val="multilevel"/>
    <w:tmpl w:val="7A2C7914"/>
    <w:lvl w:ilvl="0">
      <w:start w:val="1"/>
      <w:numFmt w:val="decimal"/>
      <w:pStyle w:val="IndentedList4"/>
      <w:lvlText w:val="%1."/>
      <w:lvlJc w:val="left"/>
      <w:pPr>
        <w:tabs>
          <w:tab w:val="num" w:pos="1842"/>
        </w:tabs>
        <w:ind w:left="1842" w:hanging="414"/>
      </w:pPr>
      <w:rPr>
        <w:rFonts w:cs="Times New Roman" w:hint="default"/>
      </w:rPr>
    </w:lvl>
    <w:lvl w:ilvl="1">
      <w:start w:val="1"/>
      <w:numFmt w:val="decimal"/>
      <w:lvlText w:val="%1.%2"/>
      <w:lvlJc w:val="left"/>
      <w:pPr>
        <w:tabs>
          <w:tab w:val="num" w:pos="2199"/>
        </w:tabs>
        <w:ind w:left="2199" w:hanging="414"/>
      </w:pPr>
      <w:rPr>
        <w:rFonts w:cs="Times New Roman" w:hint="default"/>
      </w:rPr>
    </w:lvl>
    <w:lvl w:ilvl="2">
      <w:start w:val="1"/>
      <w:numFmt w:val="decimal"/>
      <w:lvlText w:val="%1.%2.%3"/>
      <w:lvlJc w:val="left"/>
      <w:pPr>
        <w:tabs>
          <w:tab w:val="num" w:pos="2557"/>
        </w:tabs>
        <w:ind w:left="2557" w:hanging="772"/>
      </w:pPr>
      <w:rPr>
        <w:rFonts w:cs="Times New Roman" w:hint="default"/>
      </w:rPr>
    </w:lvl>
    <w:lvl w:ilvl="3">
      <w:start w:val="1"/>
      <w:numFmt w:val="decimal"/>
      <w:lvlText w:val="%1.%2.%3.%4"/>
      <w:lvlJc w:val="left"/>
      <w:pPr>
        <w:tabs>
          <w:tab w:val="num" w:pos="2914"/>
        </w:tabs>
        <w:ind w:left="2914" w:hanging="1129"/>
      </w:pPr>
      <w:rPr>
        <w:rFonts w:cs="Times New Roman" w:hint="default"/>
      </w:rPr>
    </w:lvl>
    <w:lvl w:ilvl="4">
      <w:start w:val="1"/>
      <w:numFmt w:val="decimal"/>
      <w:lvlText w:val="%1.%2.%3.%4.%5"/>
      <w:lvlJc w:val="left"/>
      <w:pPr>
        <w:tabs>
          <w:tab w:val="num" w:pos="3271"/>
        </w:tabs>
        <w:ind w:left="3271" w:hanging="1486"/>
      </w:pPr>
      <w:rPr>
        <w:rFonts w:cs="Times New Roman" w:hint="default"/>
      </w:rPr>
    </w:lvl>
    <w:lvl w:ilvl="5">
      <w:start w:val="1"/>
      <w:numFmt w:val="decimal"/>
      <w:lvlText w:val="%1.%2.%3.%4.%5.%6"/>
      <w:lvlJc w:val="left"/>
      <w:pPr>
        <w:tabs>
          <w:tab w:val="num" w:pos="3628"/>
        </w:tabs>
        <w:ind w:left="3628" w:hanging="1843"/>
      </w:pPr>
      <w:rPr>
        <w:rFonts w:cs="Times New Roman" w:hint="default"/>
      </w:rPr>
    </w:lvl>
    <w:lvl w:ilvl="6">
      <w:start w:val="1"/>
      <w:numFmt w:val="decimal"/>
      <w:lvlText w:val="%1.%2.%3.%4.%5.%6.%7"/>
      <w:lvlJc w:val="left"/>
      <w:pPr>
        <w:tabs>
          <w:tab w:val="num" w:pos="3985"/>
        </w:tabs>
        <w:ind w:left="3985" w:hanging="2200"/>
      </w:pPr>
      <w:rPr>
        <w:rFonts w:cs="Times New Roman" w:hint="default"/>
      </w:rPr>
    </w:lvl>
    <w:lvl w:ilvl="7">
      <w:start w:val="1"/>
      <w:numFmt w:val="decimal"/>
      <w:lvlText w:val="%1.%2.%3.%4.%5.%6.%7.%8"/>
      <w:lvlJc w:val="left"/>
      <w:pPr>
        <w:tabs>
          <w:tab w:val="num" w:pos="4343"/>
        </w:tabs>
        <w:ind w:left="4343" w:hanging="2558"/>
      </w:pPr>
      <w:rPr>
        <w:rFonts w:cs="Times New Roman" w:hint="default"/>
      </w:rPr>
    </w:lvl>
    <w:lvl w:ilvl="8">
      <w:start w:val="1"/>
      <w:numFmt w:val="decimal"/>
      <w:lvlText w:val="%1.%2.%3.%4.%5.%6.%7.%8.%9"/>
      <w:lvlJc w:val="left"/>
      <w:pPr>
        <w:tabs>
          <w:tab w:val="num" w:pos="4700"/>
        </w:tabs>
        <w:ind w:left="4700" w:hanging="2915"/>
      </w:pPr>
      <w:rPr>
        <w:rFonts w:cs="Times New Roman" w:hint="default"/>
      </w:rPr>
    </w:lvl>
  </w:abstractNum>
  <w:abstractNum w:abstractNumId="13" w15:restartNumberingAfterBreak="0">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4" w15:restartNumberingAfterBreak="0">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15" w15:restartNumberingAfterBreak="0">
    <w:nsid w:val="0C431A6B"/>
    <w:multiLevelType w:val="hybridMultilevel"/>
    <w:tmpl w:val="C18EF2AA"/>
    <w:lvl w:ilvl="0" w:tplc="13DE76E0">
      <w:start w:val="1"/>
      <w:numFmt w:val="bullet"/>
      <w:pStyle w:val="BulletList4"/>
      <w:lvlText w:val=""/>
      <w:lvlJc w:val="left"/>
      <w:pPr>
        <w:tabs>
          <w:tab w:val="num" w:pos="1854"/>
        </w:tabs>
        <w:ind w:left="1854" w:hanging="414"/>
      </w:pPr>
      <w:rPr>
        <w:rFonts w:ascii="Symbol" w:hAnsi="Symbol" w:hint="default"/>
      </w:rPr>
    </w:lvl>
    <w:lvl w:ilvl="1" w:tplc="FA121072" w:tentative="1">
      <w:start w:val="1"/>
      <w:numFmt w:val="bullet"/>
      <w:lvlText w:val="o"/>
      <w:lvlJc w:val="left"/>
      <w:pPr>
        <w:tabs>
          <w:tab w:val="num" w:pos="1440"/>
        </w:tabs>
        <w:ind w:left="1440" w:hanging="360"/>
      </w:pPr>
      <w:rPr>
        <w:rFonts w:ascii="Courier New" w:hAnsi="Courier New" w:cs="Courier New" w:hint="default"/>
      </w:rPr>
    </w:lvl>
    <w:lvl w:ilvl="2" w:tplc="538A57AA" w:tentative="1">
      <w:start w:val="1"/>
      <w:numFmt w:val="bullet"/>
      <w:lvlText w:val=""/>
      <w:lvlJc w:val="left"/>
      <w:pPr>
        <w:tabs>
          <w:tab w:val="num" w:pos="2160"/>
        </w:tabs>
        <w:ind w:left="2160" w:hanging="360"/>
      </w:pPr>
      <w:rPr>
        <w:rFonts w:ascii="Wingdings" w:hAnsi="Wingdings" w:hint="default"/>
      </w:rPr>
    </w:lvl>
    <w:lvl w:ilvl="3" w:tplc="739A439C" w:tentative="1">
      <w:start w:val="1"/>
      <w:numFmt w:val="bullet"/>
      <w:lvlText w:val=""/>
      <w:lvlJc w:val="left"/>
      <w:pPr>
        <w:tabs>
          <w:tab w:val="num" w:pos="2880"/>
        </w:tabs>
        <w:ind w:left="2880" w:hanging="360"/>
      </w:pPr>
      <w:rPr>
        <w:rFonts w:ascii="Symbol" w:hAnsi="Symbol" w:hint="default"/>
      </w:rPr>
    </w:lvl>
    <w:lvl w:ilvl="4" w:tplc="3392C67E" w:tentative="1">
      <w:start w:val="1"/>
      <w:numFmt w:val="bullet"/>
      <w:lvlText w:val="o"/>
      <w:lvlJc w:val="left"/>
      <w:pPr>
        <w:tabs>
          <w:tab w:val="num" w:pos="3600"/>
        </w:tabs>
        <w:ind w:left="3600" w:hanging="360"/>
      </w:pPr>
      <w:rPr>
        <w:rFonts w:ascii="Courier New" w:hAnsi="Courier New" w:cs="Courier New" w:hint="default"/>
      </w:rPr>
    </w:lvl>
    <w:lvl w:ilvl="5" w:tplc="4BE89158" w:tentative="1">
      <w:start w:val="1"/>
      <w:numFmt w:val="bullet"/>
      <w:lvlText w:val=""/>
      <w:lvlJc w:val="left"/>
      <w:pPr>
        <w:tabs>
          <w:tab w:val="num" w:pos="4320"/>
        </w:tabs>
        <w:ind w:left="4320" w:hanging="360"/>
      </w:pPr>
      <w:rPr>
        <w:rFonts w:ascii="Wingdings" w:hAnsi="Wingdings" w:hint="default"/>
      </w:rPr>
    </w:lvl>
    <w:lvl w:ilvl="6" w:tplc="515EFAD8" w:tentative="1">
      <w:start w:val="1"/>
      <w:numFmt w:val="bullet"/>
      <w:lvlText w:val=""/>
      <w:lvlJc w:val="left"/>
      <w:pPr>
        <w:tabs>
          <w:tab w:val="num" w:pos="5040"/>
        </w:tabs>
        <w:ind w:left="5040" w:hanging="360"/>
      </w:pPr>
      <w:rPr>
        <w:rFonts w:ascii="Symbol" w:hAnsi="Symbol" w:hint="default"/>
      </w:rPr>
    </w:lvl>
    <w:lvl w:ilvl="7" w:tplc="F0B28000" w:tentative="1">
      <w:start w:val="1"/>
      <w:numFmt w:val="bullet"/>
      <w:lvlText w:val="o"/>
      <w:lvlJc w:val="left"/>
      <w:pPr>
        <w:tabs>
          <w:tab w:val="num" w:pos="5760"/>
        </w:tabs>
        <w:ind w:left="5760" w:hanging="360"/>
      </w:pPr>
      <w:rPr>
        <w:rFonts w:ascii="Courier New" w:hAnsi="Courier New" w:cs="Courier New" w:hint="default"/>
      </w:rPr>
    </w:lvl>
    <w:lvl w:ilvl="8" w:tplc="075004B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18" w15:restartNumberingAfterBreak="0">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19" w15:restartNumberingAfterBreak="0">
    <w:nsid w:val="1B221495"/>
    <w:multiLevelType w:val="multilevel"/>
    <w:tmpl w:val="43C68388"/>
    <w:lvl w:ilvl="0">
      <w:start w:val="1"/>
      <w:numFmt w:val="decimal"/>
      <w:pStyle w:val="IndentedList0"/>
      <w:lvlText w:val="%1."/>
      <w:lvlJc w:val="left"/>
      <w:pPr>
        <w:tabs>
          <w:tab w:val="num" w:pos="357"/>
        </w:tabs>
        <w:ind w:left="357" w:hanging="357"/>
      </w:pPr>
      <w:rPr>
        <w:rFonts w:cs="Times New Roman" w:hint="default"/>
        <w:b/>
        <w:bCs/>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77"/>
        </w:tabs>
        <w:ind w:left="1077" w:hanging="1077"/>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54"/>
        </w:tabs>
        <w:ind w:left="1854" w:hanging="1854"/>
      </w:pPr>
      <w:rPr>
        <w:rFonts w:cs="Times New Roman" w:hint="default"/>
      </w:rPr>
    </w:lvl>
    <w:lvl w:ilvl="5">
      <w:start w:val="1"/>
      <w:numFmt w:val="decimal"/>
      <w:lvlText w:val="%1.%2.%3.%4.%5.%6"/>
      <w:lvlJc w:val="left"/>
      <w:pPr>
        <w:tabs>
          <w:tab w:val="num" w:pos="2211"/>
        </w:tabs>
        <w:ind w:left="2211" w:hanging="2211"/>
      </w:pPr>
      <w:rPr>
        <w:rFonts w:cs="Times New Roman" w:hint="default"/>
      </w:rPr>
    </w:lvl>
    <w:lvl w:ilvl="6">
      <w:start w:val="1"/>
      <w:numFmt w:val="decimal"/>
      <w:lvlText w:val="%1.%2.%3.%4.%5.%6.%7"/>
      <w:lvlJc w:val="left"/>
      <w:pPr>
        <w:tabs>
          <w:tab w:val="num" w:pos="2569"/>
        </w:tabs>
        <w:ind w:left="2569" w:hanging="2569"/>
      </w:pPr>
      <w:rPr>
        <w:rFonts w:cs="Times New Roman" w:hint="default"/>
      </w:rPr>
    </w:lvl>
    <w:lvl w:ilvl="7">
      <w:start w:val="1"/>
      <w:numFmt w:val="decimal"/>
      <w:lvlText w:val="%1.%2.%3.%4.%5.%6.%7.%8"/>
      <w:lvlJc w:val="left"/>
      <w:pPr>
        <w:tabs>
          <w:tab w:val="num" w:pos="2926"/>
        </w:tabs>
        <w:ind w:left="2926" w:hanging="2926"/>
      </w:pPr>
      <w:rPr>
        <w:rFonts w:cs="Times New Roman" w:hint="default"/>
      </w:rPr>
    </w:lvl>
    <w:lvl w:ilvl="8">
      <w:start w:val="1"/>
      <w:numFmt w:val="decimal"/>
      <w:lvlText w:val="%1.%2.%3.%4.%5.%6.%7.%8.%9"/>
      <w:lvlJc w:val="left"/>
      <w:pPr>
        <w:tabs>
          <w:tab w:val="num" w:pos="3283"/>
        </w:tabs>
        <w:ind w:left="3283" w:hanging="3283"/>
      </w:pPr>
      <w:rPr>
        <w:rFonts w:cs="Times New Roman" w:hint="default"/>
      </w:rPr>
    </w:lvl>
  </w:abstractNum>
  <w:abstractNum w:abstractNumId="20" w15:restartNumberingAfterBreak="0">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3F5EC6"/>
    <w:multiLevelType w:val="multilevel"/>
    <w:tmpl w:val="EA869F8E"/>
    <w:styleLink w:val="HeadingNumber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3" w15:restartNumberingAfterBreak="0">
    <w:nsid w:val="25893988"/>
    <w:multiLevelType w:val="hybridMultilevel"/>
    <w:tmpl w:val="52669CD0"/>
    <w:lvl w:ilvl="0" w:tplc="2486A4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73CAAA34">
      <w:start w:val="1"/>
      <w:numFmt w:val="lowerLetter"/>
      <w:lvlText w:val="%2."/>
      <w:lvlJc w:val="left"/>
      <w:pPr>
        <w:tabs>
          <w:tab w:val="num" w:pos="1440"/>
        </w:tabs>
        <w:ind w:left="1440" w:hanging="360"/>
      </w:pPr>
    </w:lvl>
    <w:lvl w:ilvl="2" w:tplc="427049E2" w:tentative="1">
      <w:start w:val="1"/>
      <w:numFmt w:val="lowerRoman"/>
      <w:lvlText w:val="%3."/>
      <w:lvlJc w:val="right"/>
      <w:pPr>
        <w:tabs>
          <w:tab w:val="num" w:pos="2160"/>
        </w:tabs>
        <w:ind w:left="2160" w:hanging="180"/>
      </w:pPr>
    </w:lvl>
    <w:lvl w:ilvl="3" w:tplc="B61E4688" w:tentative="1">
      <w:start w:val="1"/>
      <w:numFmt w:val="decimal"/>
      <w:lvlText w:val="%4."/>
      <w:lvlJc w:val="left"/>
      <w:pPr>
        <w:tabs>
          <w:tab w:val="num" w:pos="2880"/>
        </w:tabs>
        <w:ind w:left="2880" w:hanging="360"/>
      </w:pPr>
    </w:lvl>
    <w:lvl w:ilvl="4" w:tplc="33F0E80A" w:tentative="1">
      <w:start w:val="1"/>
      <w:numFmt w:val="lowerLetter"/>
      <w:lvlText w:val="%5."/>
      <w:lvlJc w:val="left"/>
      <w:pPr>
        <w:tabs>
          <w:tab w:val="num" w:pos="3600"/>
        </w:tabs>
        <w:ind w:left="3600" w:hanging="360"/>
      </w:pPr>
    </w:lvl>
    <w:lvl w:ilvl="5" w:tplc="52C6D8AA" w:tentative="1">
      <w:start w:val="1"/>
      <w:numFmt w:val="lowerRoman"/>
      <w:lvlText w:val="%6."/>
      <w:lvlJc w:val="right"/>
      <w:pPr>
        <w:tabs>
          <w:tab w:val="num" w:pos="4320"/>
        </w:tabs>
        <w:ind w:left="4320" w:hanging="180"/>
      </w:pPr>
    </w:lvl>
    <w:lvl w:ilvl="6" w:tplc="801629C0" w:tentative="1">
      <w:start w:val="1"/>
      <w:numFmt w:val="decimal"/>
      <w:lvlText w:val="%7."/>
      <w:lvlJc w:val="left"/>
      <w:pPr>
        <w:tabs>
          <w:tab w:val="num" w:pos="5040"/>
        </w:tabs>
        <w:ind w:left="5040" w:hanging="360"/>
      </w:pPr>
    </w:lvl>
    <w:lvl w:ilvl="7" w:tplc="EEC0C9E8" w:tentative="1">
      <w:start w:val="1"/>
      <w:numFmt w:val="lowerLetter"/>
      <w:lvlText w:val="%8."/>
      <w:lvlJc w:val="left"/>
      <w:pPr>
        <w:tabs>
          <w:tab w:val="num" w:pos="5760"/>
        </w:tabs>
        <w:ind w:left="5760" w:hanging="360"/>
      </w:pPr>
    </w:lvl>
    <w:lvl w:ilvl="8" w:tplc="82AA20D6" w:tentative="1">
      <w:start w:val="1"/>
      <w:numFmt w:val="lowerRoman"/>
      <w:lvlText w:val="%9."/>
      <w:lvlJc w:val="right"/>
      <w:pPr>
        <w:tabs>
          <w:tab w:val="num" w:pos="6480"/>
        </w:tabs>
        <w:ind w:left="6480" w:hanging="180"/>
      </w:pPr>
    </w:lvl>
  </w:abstractNum>
  <w:abstractNum w:abstractNumId="24" w15:restartNumberingAfterBreak="0">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25" w15:restartNumberingAfterBreak="0">
    <w:nsid w:val="2B31373C"/>
    <w:multiLevelType w:val="hybridMultilevel"/>
    <w:tmpl w:val="C0842584"/>
    <w:lvl w:ilvl="0" w:tplc="F73C6D22">
      <w:start w:val="1"/>
      <w:numFmt w:val="bullet"/>
      <w:pStyle w:val="BulletList3"/>
      <w:lvlText w:val=""/>
      <w:lvlJc w:val="left"/>
      <w:pPr>
        <w:tabs>
          <w:tab w:val="num" w:pos="1440"/>
        </w:tabs>
        <w:ind w:left="1440" w:hanging="357"/>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6"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7" w15:restartNumberingAfterBreak="0">
    <w:nsid w:val="32FA5F0B"/>
    <w:multiLevelType w:val="multilevel"/>
    <w:tmpl w:val="7024957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9" w15:restartNumberingAfterBreak="0">
    <w:nsid w:val="35B221CA"/>
    <w:multiLevelType w:val="multilevel"/>
    <w:tmpl w:val="5D74ADBE"/>
    <w:lvl w:ilvl="0">
      <w:start w:val="1"/>
      <w:numFmt w:val="decimal"/>
      <w:pStyle w:val="IndentedList3"/>
      <w:lvlText w:val="%1."/>
      <w:lvlJc w:val="left"/>
      <w:pPr>
        <w:tabs>
          <w:tab w:val="num" w:pos="1440"/>
        </w:tabs>
        <w:ind w:left="1440" w:hanging="357"/>
      </w:pPr>
      <w:rPr>
        <w:rFonts w:cs="Times New Roman" w:hint="default"/>
      </w:rPr>
    </w:lvl>
    <w:lvl w:ilvl="1">
      <w:start w:val="1"/>
      <w:numFmt w:val="decimal"/>
      <w:lvlText w:val="%1.%2"/>
      <w:lvlJc w:val="left"/>
      <w:pPr>
        <w:tabs>
          <w:tab w:val="num" w:pos="1854"/>
        </w:tabs>
        <w:ind w:left="1854" w:hanging="771"/>
      </w:pPr>
      <w:rPr>
        <w:rFonts w:cs="Times New Roman" w:hint="default"/>
      </w:rPr>
    </w:lvl>
    <w:lvl w:ilvl="2">
      <w:start w:val="1"/>
      <w:numFmt w:val="decimal"/>
      <w:lvlText w:val="%1.%2.%3"/>
      <w:lvlJc w:val="left"/>
      <w:pPr>
        <w:tabs>
          <w:tab w:val="num" w:pos="2211"/>
        </w:tabs>
        <w:ind w:left="2211" w:hanging="1128"/>
      </w:pPr>
      <w:rPr>
        <w:rFonts w:cs="Times New Roman" w:hint="default"/>
      </w:rPr>
    </w:lvl>
    <w:lvl w:ilvl="3">
      <w:start w:val="1"/>
      <w:numFmt w:val="decimal"/>
      <w:lvlText w:val="%1.%2.%3.%4"/>
      <w:lvlJc w:val="left"/>
      <w:pPr>
        <w:tabs>
          <w:tab w:val="num" w:pos="2569"/>
        </w:tabs>
        <w:ind w:left="2569" w:hanging="1486"/>
      </w:pPr>
      <w:rPr>
        <w:rFonts w:cs="Times New Roman" w:hint="default"/>
      </w:rPr>
    </w:lvl>
    <w:lvl w:ilvl="4">
      <w:start w:val="1"/>
      <w:numFmt w:val="decimal"/>
      <w:lvlText w:val="%1.%2.%3.%4.%5"/>
      <w:lvlJc w:val="left"/>
      <w:pPr>
        <w:tabs>
          <w:tab w:val="num" w:pos="2926"/>
        </w:tabs>
        <w:ind w:left="2926" w:hanging="1843"/>
      </w:pPr>
      <w:rPr>
        <w:rFonts w:cs="Times New Roman" w:hint="default"/>
      </w:rPr>
    </w:lvl>
    <w:lvl w:ilvl="5">
      <w:start w:val="1"/>
      <w:numFmt w:val="decimal"/>
      <w:lvlText w:val="%1.%2.%3.%4.%5.%6"/>
      <w:lvlJc w:val="left"/>
      <w:pPr>
        <w:tabs>
          <w:tab w:val="num" w:pos="3283"/>
        </w:tabs>
        <w:ind w:left="3283" w:hanging="2200"/>
      </w:pPr>
      <w:rPr>
        <w:rFonts w:cs="Times New Roman" w:hint="default"/>
      </w:rPr>
    </w:lvl>
    <w:lvl w:ilvl="6">
      <w:start w:val="1"/>
      <w:numFmt w:val="decimal"/>
      <w:lvlText w:val="%1.%2.%3.%4.%5.%6.%7"/>
      <w:lvlJc w:val="left"/>
      <w:pPr>
        <w:tabs>
          <w:tab w:val="num" w:pos="3640"/>
        </w:tabs>
        <w:ind w:left="3640" w:hanging="2557"/>
      </w:pPr>
      <w:rPr>
        <w:rFonts w:cs="Times New Roman" w:hint="default"/>
      </w:rPr>
    </w:lvl>
    <w:lvl w:ilvl="7">
      <w:start w:val="1"/>
      <w:numFmt w:val="decimal"/>
      <w:lvlText w:val="%1.%2.%3.%4.%5.%6.%7.%8"/>
      <w:lvlJc w:val="left"/>
      <w:pPr>
        <w:tabs>
          <w:tab w:val="num" w:pos="3997"/>
        </w:tabs>
        <w:ind w:left="3997" w:hanging="2914"/>
      </w:pPr>
      <w:rPr>
        <w:rFonts w:cs="Times New Roman" w:hint="default"/>
      </w:rPr>
    </w:lvl>
    <w:lvl w:ilvl="8">
      <w:start w:val="1"/>
      <w:numFmt w:val="decimal"/>
      <w:lvlText w:val="%1.%2.%3.%4.%5.%6.%7.%8.%9"/>
      <w:lvlJc w:val="left"/>
      <w:pPr>
        <w:tabs>
          <w:tab w:val="num" w:pos="4355"/>
        </w:tabs>
        <w:ind w:left="4355" w:hanging="3272"/>
      </w:pPr>
      <w:rPr>
        <w:rFonts w:cs="Times New Roman" w:hint="default"/>
      </w:rPr>
    </w:lvl>
  </w:abstractNum>
  <w:abstractNum w:abstractNumId="30" w15:restartNumberingAfterBreak="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31" w15:restartNumberingAfterBreak="0">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32" w15:restartNumberingAfterBreak="0">
    <w:nsid w:val="42D0646D"/>
    <w:multiLevelType w:val="hybridMultilevel"/>
    <w:tmpl w:val="6C78AD30"/>
    <w:lvl w:ilvl="0" w:tplc="368AC59C">
      <w:start w:val="1"/>
      <w:numFmt w:val="hebrew1"/>
      <w:pStyle w:val="AlphaList5"/>
      <w:lvlText w:val="%1."/>
      <w:lvlJc w:val="left"/>
      <w:pPr>
        <w:ind w:left="2214"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3" w15:restartNumberingAfterBreak="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34" w15:restartNumberingAfterBreak="0">
    <w:nsid w:val="453665A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36" w15:restartNumberingAfterBreak="0">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37" w15:restartNumberingAfterBreak="0">
    <w:nsid w:val="4B497628"/>
    <w:multiLevelType w:val="multilevel"/>
    <w:tmpl w:val="32346ACC"/>
    <w:lvl w:ilvl="0">
      <w:start w:val="1"/>
      <w:numFmt w:val="decimal"/>
      <w:pStyle w:val="IndentedList2"/>
      <w:lvlText w:val="%1."/>
      <w:lvlJc w:val="left"/>
      <w:pPr>
        <w:tabs>
          <w:tab w:val="num" w:pos="1083"/>
        </w:tabs>
        <w:ind w:left="1083" w:hanging="363"/>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1854"/>
        </w:tabs>
        <w:ind w:left="1854" w:hanging="1134"/>
      </w:pPr>
      <w:rPr>
        <w:rFonts w:cs="Times New Roman" w:hint="default"/>
      </w:rPr>
    </w:lvl>
    <w:lvl w:ilvl="3">
      <w:start w:val="1"/>
      <w:numFmt w:val="decimal"/>
      <w:lvlText w:val="%1.%2.%3.%4"/>
      <w:lvlJc w:val="left"/>
      <w:pPr>
        <w:tabs>
          <w:tab w:val="num" w:pos="2211"/>
        </w:tabs>
        <w:ind w:left="2211" w:hanging="1491"/>
      </w:pPr>
      <w:rPr>
        <w:rFonts w:cs="Times New Roman" w:hint="default"/>
      </w:rPr>
    </w:lvl>
    <w:lvl w:ilvl="4">
      <w:start w:val="1"/>
      <w:numFmt w:val="decimal"/>
      <w:lvlText w:val="%1.%2.%3.%4.%5"/>
      <w:lvlJc w:val="left"/>
      <w:pPr>
        <w:tabs>
          <w:tab w:val="num" w:pos="2569"/>
        </w:tabs>
        <w:ind w:left="2569" w:hanging="1849"/>
      </w:pPr>
      <w:rPr>
        <w:rFonts w:cs="Times New Roman" w:hint="default"/>
      </w:rPr>
    </w:lvl>
    <w:lvl w:ilvl="5">
      <w:start w:val="1"/>
      <w:numFmt w:val="decimal"/>
      <w:lvlText w:val="%1.%2.%3.%4.%5.%6"/>
      <w:lvlJc w:val="left"/>
      <w:pPr>
        <w:tabs>
          <w:tab w:val="num" w:pos="2926"/>
        </w:tabs>
        <w:ind w:left="2926" w:hanging="2206"/>
      </w:pPr>
      <w:rPr>
        <w:rFonts w:cs="Times New Roman" w:hint="default"/>
      </w:rPr>
    </w:lvl>
    <w:lvl w:ilvl="6">
      <w:start w:val="1"/>
      <w:numFmt w:val="decimal"/>
      <w:lvlText w:val="%1.%2.%3.%4.%5.%6.%7"/>
      <w:lvlJc w:val="left"/>
      <w:pPr>
        <w:tabs>
          <w:tab w:val="num" w:pos="3283"/>
        </w:tabs>
        <w:ind w:left="3283" w:hanging="2563"/>
      </w:pPr>
      <w:rPr>
        <w:rFonts w:cs="Times New Roman" w:hint="default"/>
      </w:rPr>
    </w:lvl>
    <w:lvl w:ilvl="7">
      <w:start w:val="1"/>
      <w:numFmt w:val="decimal"/>
      <w:lvlText w:val="%1.%2.%3.%4.%5.%6.%7.%8"/>
      <w:lvlJc w:val="left"/>
      <w:pPr>
        <w:tabs>
          <w:tab w:val="num" w:pos="3640"/>
        </w:tabs>
        <w:ind w:left="3640" w:hanging="2920"/>
      </w:pPr>
      <w:rPr>
        <w:rFonts w:cs="Times New Roman" w:hint="default"/>
      </w:rPr>
    </w:lvl>
    <w:lvl w:ilvl="8">
      <w:start w:val="1"/>
      <w:numFmt w:val="decimal"/>
      <w:lvlText w:val="%1.%2.%3.%4.%5.%6.%7.%8.%9"/>
      <w:lvlJc w:val="left"/>
      <w:pPr>
        <w:tabs>
          <w:tab w:val="num" w:pos="3997"/>
        </w:tabs>
        <w:ind w:left="3997" w:hanging="3277"/>
      </w:pPr>
      <w:rPr>
        <w:rFonts w:cs="Times New Roman" w:hint="default"/>
      </w:rPr>
    </w:lvl>
  </w:abstractNum>
  <w:abstractNum w:abstractNumId="38" w15:restartNumberingAfterBreak="0">
    <w:nsid w:val="4FEA1D32"/>
    <w:multiLevelType w:val="multilevel"/>
    <w:tmpl w:val="E85E0452"/>
    <w:lvl w:ilvl="0">
      <w:start w:val="1"/>
      <w:numFmt w:val="hebrew1"/>
      <w:pStyle w:val="AlphaList1"/>
      <w:lvlText w:val="%1."/>
      <w:lvlJc w:val="left"/>
      <w:pPr>
        <w:tabs>
          <w:tab w:val="num" w:pos="720"/>
        </w:tabs>
        <w:ind w:left="720"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563F71F9"/>
    <w:multiLevelType w:val="multilevel"/>
    <w:tmpl w:val="19821190"/>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40" w15:restartNumberingAfterBreak="0">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43" w15:restartNumberingAfterBreak="0">
    <w:nsid w:val="5CAE52F5"/>
    <w:multiLevelType w:val="multilevel"/>
    <w:tmpl w:val="8856D208"/>
    <w:lvl w:ilvl="0">
      <w:start w:val="1"/>
      <w:numFmt w:val="decimal"/>
      <w:pStyle w:val="1"/>
      <w:lvlText w:val="%1."/>
      <w:lvlJc w:val="left"/>
      <w:pPr>
        <w:tabs>
          <w:tab w:val="num" w:pos="720"/>
        </w:tabs>
        <w:ind w:left="720" w:hanging="720"/>
      </w:pPr>
      <w:rPr>
        <w:rFonts w:cs="David" w:hint="cs"/>
        <w:bCs/>
        <w:iCs w:val="0"/>
        <w:szCs w:val="28"/>
      </w:rPr>
    </w:lvl>
    <w:lvl w:ilvl="1">
      <w:start w:val="1"/>
      <w:numFmt w:val="decimal"/>
      <w:pStyle w:val="2"/>
      <w:lvlText w:val="%1.%2"/>
      <w:lvlJc w:val="left"/>
      <w:pPr>
        <w:tabs>
          <w:tab w:val="num" w:pos="720"/>
        </w:tabs>
        <w:ind w:left="720" w:hanging="720"/>
      </w:pPr>
      <w:rPr>
        <w:rFonts w:cs="David" w:hint="cs"/>
        <w:bCs/>
        <w:iCs w:val="0"/>
        <w:szCs w:val="24"/>
      </w:rPr>
    </w:lvl>
    <w:lvl w:ilvl="2">
      <w:start w:val="1"/>
      <w:numFmt w:val="decimal"/>
      <w:pStyle w:val="3"/>
      <w:lvlText w:val="%1.%2.%3"/>
      <w:lvlJc w:val="left"/>
      <w:pPr>
        <w:tabs>
          <w:tab w:val="num" w:pos="720"/>
        </w:tabs>
        <w:ind w:left="720" w:hanging="720"/>
      </w:pPr>
      <w:rPr>
        <w:rFonts w:cs="David" w:hint="cs"/>
        <w:bCs/>
        <w:iCs w:val="0"/>
        <w:szCs w:val="24"/>
      </w:rPr>
    </w:lvl>
    <w:lvl w:ilvl="3">
      <w:start w:val="1"/>
      <w:numFmt w:val="decimal"/>
      <w:pStyle w:val="4"/>
      <w:lvlText w:val="%1.%2.%3.%4"/>
      <w:lvlJc w:val="left"/>
      <w:pPr>
        <w:tabs>
          <w:tab w:val="num" w:pos="720"/>
        </w:tabs>
        <w:ind w:left="720" w:hanging="720"/>
      </w:pPr>
      <w:rPr>
        <w:rFonts w:cs="David" w:hint="cs"/>
        <w:bCs/>
        <w:iCs w:val="0"/>
        <w:szCs w:val="24"/>
      </w:rPr>
    </w:lvl>
    <w:lvl w:ilvl="4">
      <w:start w:val="1"/>
      <w:numFmt w:val="decimal"/>
      <w:pStyle w:val="5"/>
      <w:lvlText w:val="%1.%2.%3.%4.%5"/>
      <w:lvlJc w:val="left"/>
      <w:pPr>
        <w:tabs>
          <w:tab w:val="num" w:pos="862"/>
        </w:tabs>
        <w:ind w:left="862" w:hanging="862"/>
      </w:pPr>
      <w:rPr>
        <w:rFonts w:cs="David" w:hint="cs"/>
        <w:bCs/>
        <w:iCs w:val="0"/>
        <w:szCs w:val="24"/>
      </w:rPr>
    </w:lvl>
    <w:lvl w:ilvl="5">
      <w:start w:val="1"/>
      <w:numFmt w:val="decimal"/>
      <w:pStyle w:val="6"/>
      <w:lvlText w:val="%1.%2.%3.%4.%5.%6"/>
      <w:lvlJc w:val="left"/>
      <w:pPr>
        <w:tabs>
          <w:tab w:val="num" w:pos="862"/>
        </w:tabs>
        <w:ind w:left="862" w:hanging="862"/>
      </w:pPr>
      <w:rPr>
        <w:rFonts w:cs="David" w:hint="cs"/>
        <w:bCs/>
        <w:iCs w:val="0"/>
        <w:szCs w:val="24"/>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5E6D58D3"/>
    <w:multiLevelType w:val="multilevel"/>
    <w:tmpl w:val="3C169496"/>
    <w:lvl w:ilvl="0">
      <w:start w:val="1"/>
      <w:numFmt w:val="hebrew1"/>
      <w:pStyle w:val="AlphaList4"/>
      <w:lvlText w:val="%1."/>
      <w:lvlJc w:val="left"/>
      <w:pPr>
        <w:tabs>
          <w:tab w:val="num" w:pos="1854"/>
        </w:tabs>
        <w:ind w:left="1854" w:hanging="414"/>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44D1859"/>
    <w:multiLevelType w:val="multilevel"/>
    <w:tmpl w:val="F64C52F4"/>
    <w:lvl w:ilvl="0">
      <w:start w:val="1"/>
      <w:numFmt w:val="hebrew1"/>
      <w:pStyle w:val="AlphaList2"/>
      <w:lvlText w:val="%1."/>
      <w:lvlJc w:val="left"/>
      <w:pPr>
        <w:tabs>
          <w:tab w:val="num" w:pos="1083"/>
        </w:tabs>
        <w:ind w:left="1083" w:hanging="363"/>
      </w:pPr>
      <w:rPr>
        <w:rFonts w:cs="David"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57A405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48" w15:restartNumberingAfterBreak="0">
    <w:nsid w:val="6A964D95"/>
    <w:multiLevelType w:val="multilevel"/>
    <w:tmpl w:val="04090023"/>
    <w:styleLink w:val="a"/>
    <w:lvl w:ilvl="0">
      <w:start w:val="1"/>
      <w:numFmt w:val="upperRoman"/>
      <w:lvlText w:val="מאמר %1."/>
      <w:lvlJc w:val="left"/>
      <w:pPr>
        <w:ind w:left="0" w:firstLine="0"/>
      </w:pPr>
    </w:lvl>
    <w:lvl w:ilvl="1">
      <w:start w:val="1"/>
      <w:numFmt w:val="decimalZero"/>
      <w:isLgl/>
      <w:lvlText w:val="סעיף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9" w15:restartNumberingAfterBreak="0">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50" w15:restartNumberingAfterBreak="0">
    <w:nsid w:val="6D4F4194"/>
    <w:multiLevelType w:val="multilevel"/>
    <w:tmpl w:val="7D0CB150"/>
    <w:lvl w:ilvl="0">
      <w:start w:val="1"/>
      <w:numFmt w:val="decimal"/>
      <w:pStyle w:val="a0"/>
      <w:lvlText w:val="%1."/>
      <w:lvlJc w:val="left"/>
      <w:pPr>
        <w:tabs>
          <w:tab w:val="num" w:pos="567"/>
        </w:tabs>
        <w:ind w:left="567" w:hanging="567"/>
      </w:pPr>
    </w:lvl>
    <w:lvl w:ilvl="1">
      <w:start w:val="1"/>
      <w:numFmt w:val="decimal"/>
      <w:pStyle w:val="10"/>
      <w:lvlText w:val="%1.%2."/>
      <w:lvlJc w:val="left"/>
      <w:pPr>
        <w:tabs>
          <w:tab w:val="num" w:pos="1107"/>
        </w:tabs>
        <w:ind w:left="1107" w:hanging="567"/>
      </w:pPr>
      <w:rPr>
        <w:b w:val="0"/>
        <w:bCs w:val="0"/>
        <w:color w:val="auto"/>
      </w:rPr>
    </w:lvl>
    <w:lvl w:ilvl="2">
      <w:start w:val="1"/>
      <w:numFmt w:val="decimal"/>
      <w:pStyle w:val="a0"/>
      <w:lvlText w:val="%1.%2.%3."/>
      <w:lvlJc w:val="left"/>
      <w:pPr>
        <w:tabs>
          <w:tab w:val="num" w:pos="1985"/>
        </w:tabs>
        <w:ind w:left="1985" w:hanging="851"/>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119"/>
        </w:tabs>
        <w:ind w:left="3119" w:hanging="1134"/>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53"/>
        </w:tabs>
        <w:ind w:left="4253"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52" w15:restartNumberingAfterBreak="0">
    <w:nsid w:val="7C261430"/>
    <w:multiLevelType w:val="multilevel"/>
    <w:tmpl w:val="4362641A"/>
    <w:lvl w:ilvl="0">
      <w:start w:val="1"/>
      <w:numFmt w:val="hebrew1"/>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DC4ECC"/>
    <w:multiLevelType w:val="multilevel"/>
    <w:tmpl w:val="1A90739C"/>
    <w:lvl w:ilvl="0">
      <w:start w:val="1"/>
      <w:numFmt w:val="decimal"/>
      <w:pStyle w:val="IndentedList1"/>
      <w:lvlText w:val="%1."/>
      <w:lvlJc w:val="left"/>
      <w:pPr>
        <w:tabs>
          <w:tab w:val="num" w:pos="720"/>
        </w:tabs>
        <w:ind w:left="720" w:hanging="363"/>
      </w:pPr>
      <w:rPr>
        <w:rFonts w:cs="Times New Roman" w:hint="default"/>
      </w:rPr>
    </w:lvl>
    <w:lvl w:ilvl="1">
      <w:start w:val="1"/>
      <w:numFmt w:val="decimal"/>
      <w:lvlText w:val="%1.%2"/>
      <w:lvlJc w:val="left"/>
      <w:pPr>
        <w:tabs>
          <w:tab w:val="num" w:pos="1083"/>
        </w:tabs>
        <w:ind w:left="1083" w:hanging="726"/>
      </w:pPr>
      <w:rPr>
        <w:rFonts w:cs="Times New Roman" w:hint="default"/>
      </w:rPr>
    </w:lvl>
    <w:lvl w:ilvl="2">
      <w:start w:val="1"/>
      <w:numFmt w:val="decimal"/>
      <w:lvlText w:val="%1.%2.%3"/>
      <w:lvlJc w:val="left"/>
      <w:pPr>
        <w:tabs>
          <w:tab w:val="num" w:pos="1440"/>
        </w:tabs>
        <w:ind w:left="1440" w:hanging="1083"/>
      </w:pPr>
      <w:rPr>
        <w:rFonts w:cs="Times New Roman" w:hint="default"/>
      </w:rPr>
    </w:lvl>
    <w:lvl w:ilvl="3">
      <w:start w:val="1"/>
      <w:numFmt w:val="decimal"/>
      <w:lvlText w:val="%1.%2.%3.%4"/>
      <w:lvlJc w:val="left"/>
      <w:pPr>
        <w:tabs>
          <w:tab w:val="num" w:pos="1854"/>
        </w:tabs>
        <w:ind w:left="1854" w:hanging="1497"/>
      </w:pPr>
      <w:rPr>
        <w:rFonts w:cs="Times New Roman" w:hint="default"/>
      </w:rPr>
    </w:lvl>
    <w:lvl w:ilvl="4">
      <w:start w:val="1"/>
      <w:numFmt w:val="decimal"/>
      <w:lvlText w:val="%1.%2.%3.%4.%5"/>
      <w:lvlJc w:val="left"/>
      <w:pPr>
        <w:tabs>
          <w:tab w:val="num" w:pos="2211"/>
        </w:tabs>
        <w:ind w:left="2211" w:hanging="1854"/>
      </w:pPr>
      <w:rPr>
        <w:rFonts w:cs="Times New Roman" w:hint="default"/>
      </w:rPr>
    </w:lvl>
    <w:lvl w:ilvl="5">
      <w:start w:val="1"/>
      <w:numFmt w:val="decimal"/>
      <w:lvlText w:val="%1.%2.%3.%4.%5.%6"/>
      <w:lvlJc w:val="left"/>
      <w:pPr>
        <w:tabs>
          <w:tab w:val="num" w:pos="2569"/>
        </w:tabs>
        <w:ind w:left="2569" w:hanging="2212"/>
      </w:pPr>
      <w:rPr>
        <w:rFonts w:cs="Times New Roman" w:hint="default"/>
      </w:rPr>
    </w:lvl>
    <w:lvl w:ilvl="6">
      <w:start w:val="1"/>
      <w:numFmt w:val="decimal"/>
      <w:lvlText w:val="%1.%2.%3.%4.%5.%6.%7"/>
      <w:lvlJc w:val="left"/>
      <w:pPr>
        <w:tabs>
          <w:tab w:val="num" w:pos="2926"/>
        </w:tabs>
        <w:ind w:left="2926" w:hanging="2569"/>
      </w:pPr>
      <w:rPr>
        <w:rFonts w:cs="Times New Roman" w:hint="default"/>
      </w:rPr>
    </w:lvl>
    <w:lvl w:ilvl="7">
      <w:start w:val="1"/>
      <w:numFmt w:val="decimal"/>
      <w:lvlText w:val="%1.%2.%3.%4.%5.%6.%7.%8"/>
      <w:lvlJc w:val="left"/>
      <w:pPr>
        <w:tabs>
          <w:tab w:val="num" w:pos="3283"/>
        </w:tabs>
        <w:ind w:left="3283" w:hanging="2926"/>
      </w:pPr>
      <w:rPr>
        <w:rFonts w:cs="Times New Roman" w:hint="default"/>
      </w:rPr>
    </w:lvl>
    <w:lvl w:ilvl="8">
      <w:start w:val="1"/>
      <w:numFmt w:val="decimal"/>
      <w:lvlText w:val="%1.%2.%3.%4.%5.%6.%7.%8.%9"/>
      <w:lvlJc w:val="left"/>
      <w:pPr>
        <w:tabs>
          <w:tab w:val="num" w:pos="3640"/>
        </w:tabs>
        <w:ind w:left="3640" w:hanging="3283"/>
      </w:pPr>
      <w:rPr>
        <w:rFonts w:cs="Times New Roman" w:hint="default"/>
      </w:rPr>
    </w:lvl>
  </w:abstractNum>
  <w:abstractNum w:abstractNumId="54" w15:restartNumberingAfterBreak="0">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7"/>
  </w:num>
  <w:num w:numId="2">
    <w:abstractNumId w:val="14"/>
  </w:num>
  <w:num w:numId="3">
    <w:abstractNumId w:val="18"/>
  </w:num>
  <w:num w:numId="4">
    <w:abstractNumId w:val="40"/>
  </w:num>
  <w:num w:numId="5">
    <w:abstractNumId w:val="30"/>
  </w:num>
  <w:num w:numId="6">
    <w:abstractNumId w:val="13"/>
  </w:num>
  <w:num w:numId="7">
    <w:abstractNumId w:val="11"/>
  </w:num>
  <w:num w:numId="8">
    <w:abstractNumId w:val="36"/>
  </w:num>
  <w:num w:numId="9">
    <w:abstractNumId w:val="17"/>
  </w:num>
  <w:num w:numId="10">
    <w:abstractNumId w:val="33"/>
  </w:num>
  <w:num w:numId="11">
    <w:abstractNumId w:val="41"/>
  </w:num>
  <w:num w:numId="12">
    <w:abstractNumId w:val="42"/>
  </w:num>
  <w:num w:numId="1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9"/>
  </w:num>
  <w:num w:numId="16">
    <w:abstractNumId w:val="53"/>
  </w:num>
  <w:num w:numId="17">
    <w:abstractNumId w:val="37"/>
  </w:num>
  <w:num w:numId="18">
    <w:abstractNumId w:val="29"/>
  </w:num>
  <w:num w:numId="19">
    <w:abstractNumId w:val="12"/>
  </w:num>
  <w:num w:numId="20">
    <w:abstractNumId w:val="20"/>
  </w:num>
  <w:num w:numId="21">
    <w:abstractNumId w:val="28"/>
  </w:num>
  <w:num w:numId="22">
    <w:abstractNumId w:val="35"/>
  </w:num>
  <w:num w:numId="23">
    <w:abstractNumId w:val="39"/>
  </w:num>
  <w:num w:numId="24">
    <w:abstractNumId w:val="49"/>
  </w:num>
  <w:num w:numId="25">
    <w:abstractNumId w:val="31"/>
  </w:num>
  <w:num w:numId="26">
    <w:abstractNumId w:val="10"/>
  </w:num>
  <w:num w:numId="27">
    <w:abstractNumId w:val="24"/>
  </w:num>
  <w:num w:numId="28">
    <w:abstractNumId w:val="51"/>
  </w:num>
  <w:num w:numId="29">
    <w:abstractNumId w:val="22"/>
  </w:num>
  <w:num w:numId="30">
    <w:abstractNumId w:val="38"/>
  </w:num>
  <w:num w:numId="31">
    <w:abstractNumId w:val="45"/>
  </w:num>
  <w:num w:numId="32">
    <w:abstractNumId w:val="52"/>
  </w:num>
  <w:num w:numId="33">
    <w:abstractNumId w:val="44"/>
  </w:num>
  <w:num w:numId="34">
    <w:abstractNumId w:val="32"/>
  </w:num>
  <w:num w:numId="35">
    <w:abstractNumId w:val="26"/>
  </w:num>
  <w:num w:numId="36">
    <w:abstractNumId w:val="25"/>
  </w:num>
  <w:num w:numId="37">
    <w:abstractNumId w:val="15"/>
  </w:num>
  <w:num w:numId="38">
    <w:abstractNumId w:val="23"/>
  </w:num>
  <w:num w:numId="39">
    <w:abstractNumId w:val="54"/>
  </w:num>
  <w:num w:numId="40">
    <w:abstractNumId w:val="16"/>
  </w:num>
  <w:num w:numId="41">
    <w:abstractNumId w:val="47"/>
  </w:num>
  <w:num w:numId="42">
    <w:abstractNumId w:val="43"/>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8"/>
  </w:num>
  <w:num w:numId="48">
    <w:abstractNumId w:val="3"/>
  </w:num>
  <w:num w:numId="49">
    <w:abstractNumId w:val="2"/>
  </w:num>
  <w:num w:numId="50">
    <w:abstractNumId w:val="0"/>
  </w:num>
  <w:num w:numId="51">
    <w:abstractNumId w:val="9"/>
  </w:num>
  <w:num w:numId="52">
    <w:abstractNumId w:val="7"/>
  </w:num>
  <w:num w:numId="53">
    <w:abstractNumId w:val="6"/>
  </w:num>
  <w:num w:numId="54">
    <w:abstractNumId w:val="5"/>
  </w:num>
  <w:num w:numId="55">
    <w:abstractNumId w:val="4"/>
  </w:num>
  <w:num w:numId="56">
    <w:abstractNumId w:val="21"/>
  </w:num>
  <w:num w:numId="57">
    <w:abstractNumId w:val="46"/>
  </w:num>
  <w:num w:numId="58">
    <w:abstractNumId w:val="4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21116"/>
    <w:rsid w:val="00022571"/>
    <w:rsid w:val="00030A62"/>
    <w:rsid w:val="00040209"/>
    <w:rsid w:val="00052831"/>
    <w:rsid w:val="00056EEF"/>
    <w:rsid w:val="00093F84"/>
    <w:rsid w:val="000955AD"/>
    <w:rsid w:val="00096B77"/>
    <w:rsid w:val="000A618E"/>
    <w:rsid w:val="000A66F4"/>
    <w:rsid w:val="000B63ED"/>
    <w:rsid w:val="000D306C"/>
    <w:rsid w:val="000D7E5C"/>
    <w:rsid w:val="000D7FD8"/>
    <w:rsid w:val="000E6C37"/>
    <w:rsid w:val="000F2A0F"/>
    <w:rsid w:val="00100457"/>
    <w:rsid w:val="00110D93"/>
    <w:rsid w:val="001123F9"/>
    <w:rsid w:val="001326AF"/>
    <w:rsid w:val="00146011"/>
    <w:rsid w:val="0014628F"/>
    <w:rsid w:val="00154138"/>
    <w:rsid w:val="00161C46"/>
    <w:rsid w:val="00176B12"/>
    <w:rsid w:val="00187B62"/>
    <w:rsid w:val="0019197B"/>
    <w:rsid w:val="001A1FAE"/>
    <w:rsid w:val="001A2F96"/>
    <w:rsid w:val="001B6CAA"/>
    <w:rsid w:val="001B75D2"/>
    <w:rsid w:val="001D34DF"/>
    <w:rsid w:val="001D5AC6"/>
    <w:rsid w:val="001D797F"/>
    <w:rsid w:val="001E7E64"/>
    <w:rsid w:val="001F0744"/>
    <w:rsid w:val="001F241A"/>
    <w:rsid w:val="001F5D9C"/>
    <w:rsid w:val="001F6503"/>
    <w:rsid w:val="00207F53"/>
    <w:rsid w:val="002362D9"/>
    <w:rsid w:val="00244B47"/>
    <w:rsid w:val="00244C2A"/>
    <w:rsid w:val="00252CDA"/>
    <w:rsid w:val="0025439B"/>
    <w:rsid w:val="00255DA2"/>
    <w:rsid w:val="00265D8E"/>
    <w:rsid w:val="002700F0"/>
    <w:rsid w:val="00270FCE"/>
    <w:rsid w:val="002734F4"/>
    <w:rsid w:val="00284813"/>
    <w:rsid w:val="002862AB"/>
    <w:rsid w:val="00286E4C"/>
    <w:rsid w:val="002954A2"/>
    <w:rsid w:val="002B20E8"/>
    <w:rsid w:val="002B4CB6"/>
    <w:rsid w:val="002C0D1C"/>
    <w:rsid w:val="002C5127"/>
    <w:rsid w:val="002C5A0F"/>
    <w:rsid w:val="002C5E05"/>
    <w:rsid w:val="003006CE"/>
    <w:rsid w:val="00332417"/>
    <w:rsid w:val="00340932"/>
    <w:rsid w:val="00346540"/>
    <w:rsid w:val="0034770D"/>
    <w:rsid w:val="003503EE"/>
    <w:rsid w:val="00350434"/>
    <w:rsid w:val="0035457A"/>
    <w:rsid w:val="0036129C"/>
    <w:rsid w:val="00366145"/>
    <w:rsid w:val="00372107"/>
    <w:rsid w:val="003B573D"/>
    <w:rsid w:val="003C35B8"/>
    <w:rsid w:val="003C6BFD"/>
    <w:rsid w:val="003D053F"/>
    <w:rsid w:val="003D5189"/>
    <w:rsid w:val="003D5F4E"/>
    <w:rsid w:val="003D6E8E"/>
    <w:rsid w:val="003E4FD9"/>
    <w:rsid w:val="003E7C06"/>
    <w:rsid w:val="003F1E4D"/>
    <w:rsid w:val="003F21F1"/>
    <w:rsid w:val="003F2752"/>
    <w:rsid w:val="00405B14"/>
    <w:rsid w:val="004065F1"/>
    <w:rsid w:val="0041575E"/>
    <w:rsid w:val="00426401"/>
    <w:rsid w:val="00444DA4"/>
    <w:rsid w:val="0045494A"/>
    <w:rsid w:val="00462214"/>
    <w:rsid w:val="0046708F"/>
    <w:rsid w:val="00475FE3"/>
    <w:rsid w:val="00491F99"/>
    <w:rsid w:val="00497676"/>
    <w:rsid w:val="004A3049"/>
    <w:rsid w:val="004B4D15"/>
    <w:rsid w:val="004C0961"/>
    <w:rsid w:val="004C1462"/>
    <w:rsid w:val="004D637F"/>
    <w:rsid w:val="004E4E82"/>
    <w:rsid w:val="004E5B7C"/>
    <w:rsid w:val="005077F2"/>
    <w:rsid w:val="00513487"/>
    <w:rsid w:val="00517FD7"/>
    <w:rsid w:val="00526670"/>
    <w:rsid w:val="00527A33"/>
    <w:rsid w:val="0053517B"/>
    <w:rsid w:val="0054064D"/>
    <w:rsid w:val="005465B5"/>
    <w:rsid w:val="00555BD0"/>
    <w:rsid w:val="0057469C"/>
    <w:rsid w:val="00575956"/>
    <w:rsid w:val="00577ABF"/>
    <w:rsid w:val="00581586"/>
    <w:rsid w:val="005B0B5F"/>
    <w:rsid w:val="005D1E6A"/>
    <w:rsid w:val="005D359D"/>
    <w:rsid w:val="005E3D1A"/>
    <w:rsid w:val="00610228"/>
    <w:rsid w:val="00611FC1"/>
    <w:rsid w:val="00613F44"/>
    <w:rsid w:val="00617B57"/>
    <w:rsid w:val="00625484"/>
    <w:rsid w:val="00634A21"/>
    <w:rsid w:val="00663DD0"/>
    <w:rsid w:val="00665B7B"/>
    <w:rsid w:val="00673300"/>
    <w:rsid w:val="00677448"/>
    <w:rsid w:val="006825F6"/>
    <w:rsid w:val="00685841"/>
    <w:rsid w:val="006A6F0D"/>
    <w:rsid w:val="006B3D0B"/>
    <w:rsid w:val="006B42E6"/>
    <w:rsid w:val="006B4A8E"/>
    <w:rsid w:val="006C1B1C"/>
    <w:rsid w:val="006C55F2"/>
    <w:rsid w:val="006E489F"/>
    <w:rsid w:val="0070728F"/>
    <w:rsid w:val="00730ED2"/>
    <w:rsid w:val="00737D39"/>
    <w:rsid w:val="00743004"/>
    <w:rsid w:val="00750FDA"/>
    <w:rsid w:val="00753F11"/>
    <w:rsid w:val="00756362"/>
    <w:rsid w:val="00784FE0"/>
    <w:rsid w:val="00785DB9"/>
    <w:rsid w:val="007B1E73"/>
    <w:rsid w:val="007B3814"/>
    <w:rsid w:val="007C79CD"/>
    <w:rsid w:val="007D39E9"/>
    <w:rsid w:val="007E0119"/>
    <w:rsid w:val="007E1CE4"/>
    <w:rsid w:val="007E2C41"/>
    <w:rsid w:val="007F6349"/>
    <w:rsid w:val="00803CD0"/>
    <w:rsid w:val="00804432"/>
    <w:rsid w:val="00814B67"/>
    <w:rsid w:val="0081715E"/>
    <w:rsid w:val="008205E7"/>
    <w:rsid w:val="008265D8"/>
    <w:rsid w:val="008308FD"/>
    <w:rsid w:val="008370CD"/>
    <w:rsid w:val="00840DB5"/>
    <w:rsid w:val="00870476"/>
    <w:rsid w:val="008754CB"/>
    <w:rsid w:val="00886498"/>
    <w:rsid w:val="008911D2"/>
    <w:rsid w:val="008919B6"/>
    <w:rsid w:val="008B1D30"/>
    <w:rsid w:val="008B4FD6"/>
    <w:rsid w:val="008B689B"/>
    <w:rsid w:val="008D2BAF"/>
    <w:rsid w:val="008D79CC"/>
    <w:rsid w:val="008F4F9C"/>
    <w:rsid w:val="008F7E40"/>
    <w:rsid w:val="008F7F36"/>
    <w:rsid w:val="00915692"/>
    <w:rsid w:val="00945B91"/>
    <w:rsid w:val="009545D1"/>
    <w:rsid w:val="009566E2"/>
    <w:rsid w:val="0096150C"/>
    <w:rsid w:val="00961B07"/>
    <w:rsid w:val="00966607"/>
    <w:rsid w:val="0097533A"/>
    <w:rsid w:val="00994AD0"/>
    <w:rsid w:val="00997F4F"/>
    <w:rsid w:val="009A6D5C"/>
    <w:rsid w:val="009C2754"/>
    <w:rsid w:val="009C5890"/>
    <w:rsid w:val="009C7F32"/>
    <w:rsid w:val="009D1F32"/>
    <w:rsid w:val="009D2398"/>
    <w:rsid w:val="009D529D"/>
    <w:rsid w:val="009D5EF8"/>
    <w:rsid w:val="009E231A"/>
    <w:rsid w:val="009E6DD0"/>
    <w:rsid w:val="009F18F8"/>
    <w:rsid w:val="00A11E55"/>
    <w:rsid w:val="00A212FC"/>
    <w:rsid w:val="00A23029"/>
    <w:rsid w:val="00A275B8"/>
    <w:rsid w:val="00A368B1"/>
    <w:rsid w:val="00A7282B"/>
    <w:rsid w:val="00A75BC4"/>
    <w:rsid w:val="00A97B2E"/>
    <w:rsid w:val="00AC01BA"/>
    <w:rsid w:val="00AC43CD"/>
    <w:rsid w:val="00AD298C"/>
    <w:rsid w:val="00AE3577"/>
    <w:rsid w:val="00B076A0"/>
    <w:rsid w:val="00B07FE2"/>
    <w:rsid w:val="00B131CE"/>
    <w:rsid w:val="00B23A44"/>
    <w:rsid w:val="00B26E22"/>
    <w:rsid w:val="00B3042D"/>
    <w:rsid w:val="00B3592E"/>
    <w:rsid w:val="00B36F2B"/>
    <w:rsid w:val="00B3731B"/>
    <w:rsid w:val="00B37B09"/>
    <w:rsid w:val="00B55F4C"/>
    <w:rsid w:val="00B90C59"/>
    <w:rsid w:val="00B9656D"/>
    <w:rsid w:val="00BA5301"/>
    <w:rsid w:val="00BB4F33"/>
    <w:rsid w:val="00BC6BDC"/>
    <w:rsid w:val="00BD1243"/>
    <w:rsid w:val="00BD2E6C"/>
    <w:rsid w:val="00BD3170"/>
    <w:rsid w:val="00BE3D2A"/>
    <w:rsid w:val="00BF2326"/>
    <w:rsid w:val="00C0532A"/>
    <w:rsid w:val="00C16215"/>
    <w:rsid w:val="00C22FB7"/>
    <w:rsid w:val="00C2304F"/>
    <w:rsid w:val="00C301D6"/>
    <w:rsid w:val="00C350E1"/>
    <w:rsid w:val="00C40C48"/>
    <w:rsid w:val="00C4163C"/>
    <w:rsid w:val="00C5357F"/>
    <w:rsid w:val="00C55D7D"/>
    <w:rsid w:val="00C6751C"/>
    <w:rsid w:val="00C7524C"/>
    <w:rsid w:val="00C8193F"/>
    <w:rsid w:val="00C8623D"/>
    <w:rsid w:val="00C90877"/>
    <w:rsid w:val="00CC30B2"/>
    <w:rsid w:val="00CE046A"/>
    <w:rsid w:val="00CE23ED"/>
    <w:rsid w:val="00CF20D8"/>
    <w:rsid w:val="00D0431E"/>
    <w:rsid w:val="00D22C0D"/>
    <w:rsid w:val="00D319DD"/>
    <w:rsid w:val="00D62116"/>
    <w:rsid w:val="00DA2BA3"/>
    <w:rsid w:val="00DA7873"/>
    <w:rsid w:val="00DD157D"/>
    <w:rsid w:val="00DD6088"/>
    <w:rsid w:val="00DF3786"/>
    <w:rsid w:val="00E050B4"/>
    <w:rsid w:val="00E243D5"/>
    <w:rsid w:val="00E25175"/>
    <w:rsid w:val="00E322CC"/>
    <w:rsid w:val="00E46EBF"/>
    <w:rsid w:val="00E53DB8"/>
    <w:rsid w:val="00E54E39"/>
    <w:rsid w:val="00E658E1"/>
    <w:rsid w:val="00E7229F"/>
    <w:rsid w:val="00E74768"/>
    <w:rsid w:val="00E75CE9"/>
    <w:rsid w:val="00E804AE"/>
    <w:rsid w:val="00EA497E"/>
    <w:rsid w:val="00EB0965"/>
    <w:rsid w:val="00EB71CE"/>
    <w:rsid w:val="00EB742C"/>
    <w:rsid w:val="00EC16DB"/>
    <w:rsid w:val="00EC555E"/>
    <w:rsid w:val="00EC637E"/>
    <w:rsid w:val="00EC6631"/>
    <w:rsid w:val="00ED34A8"/>
    <w:rsid w:val="00ED53EB"/>
    <w:rsid w:val="00ED6BAC"/>
    <w:rsid w:val="00EE373D"/>
    <w:rsid w:val="00EF5E07"/>
    <w:rsid w:val="00EF601E"/>
    <w:rsid w:val="00F1100E"/>
    <w:rsid w:val="00F13D0B"/>
    <w:rsid w:val="00F13FF5"/>
    <w:rsid w:val="00F27EA4"/>
    <w:rsid w:val="00F36DB8"/>
    <w:rsid w:val="00F46E55"/>
    <w:rsid w:val="00F53C2A"/>
    <w:rsid w:val="00F60997"/>
    <w:rsid w:val="00F60E49"/>
    <w:rsid w:val="00F74D5D"/>
    <w:rsid w:val="00F86D12"/>
    <w:rsid w:val="00F9638D"/>
    <w:rsid w:val="00FD19D0"/>
    <w:rsid w:val="00FF16EC"/>
    <w:rsid w:val="00FF70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105AF8C2-AB9D-4520-8C8E-11C55D96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4F33"/>
    <w:pPr>
      <w:bidi/>
    </w:pPr>
    <w:rPr>
      <w:rFonts w:cs="David"/>
      <w:sz w:val="24"/>
      <w:szCs w:val="24"/>
    </w:rPr>
  </w:style>
  <w:style w:type="paragraph" w:styleId="1">
    <w:name w:val="heading 1"/>
    <w:aliases w:val="Heading 1,Hn1,H1"/>
    <w:basedOn w:val="Base"/>
    <w:next w:val="Para2"/>
    <w:link w:val="11"/>
    <w:qFormat/>
    <w:rsid w:val="00BB4F33"/>
    <w:pPr>
      <w:keepNext/>
      <w:numPr>
        <w:numId w:val="42"/>
      </w:numPr>
      <w:spacing w:before="240"/>
      <w:outlineLvl w:val="0"/>
    </w:pPr>
    <w:rPr>
      <w:b/>
      <w:bCs/>
      <w:smallCaps/>
      <w:sz w:val="28"/>
      <w:szCs w:val="32"/>
    </w:rPr>
  </w:style>
  <w:style w:type="paragraph" w:styleId="2">
    <w:name w:val="heading 2"/>
    <w:aliases w:val="Heading 2,Hn2,H2"/>
    <w:basedOn w:val="Base"/>
    <w:next w:val="Para2"/>
    <w:link w:val="20"/>
    <w:qFormat/>
    <w:rsid w:val="00BB4F33"/>
    <w:pPr>
      <w:keepNext/>
      <w:numPr>
        <w:ilvl w:val="1"/>
        <w:numId w:val="42"/>
      </w:numPr>
      <w:spacing w:before="240"/>
      <w:outlineLvl w:val="1"/>
    </w:pPr>
    <w:rPr>
      <w:b/>
      <w:bCs/>
      <w:sz w:val="28"/>
      <w:szCs w:val="28"/>
    </w:rPr>
  </w:style>
  <w:style w:type="paragraph" w:styleId="3">
    <w:name w:val="heading 3"/>
    <w:aliases w:val="Heading 3,Hn3,H3,Level 1 - 1 Char,Level 1 - 1 Char Char,Level 1 - 1 Char Char Char Char Char,Level 1 - 1 Char Char Char,Level 1 - 1,Level 1 - 1 Char Char Char Char Char Char Char Char,Level 1 - 1 Char Char Char Char Char Char Char תו,h3,Map"/>
    <w:basedOn w:val="Base"/>
    <w:next w:val="Para2"/>
    <w:link w:val="30"/>
    <w:qFormat/>
    <w:rsid w:val="00BB4F33"/>
    <w:pPr>
      <w:keepNext/>
      <w:numPr>
        <w:ilvl w:val="2"/>
        <w:numId w:val="42"/>
      </w:numPr>
      <w:spacing w:before="240"/>
      <w:outlineLvl w:val="2"/>
    </w:pPr>
    <w:rPr>
      <w:b/>
      <w:bCs/>
    </w:rPr>
  </w:style>
  <w:style w:type="paragraph" w:styleId="4">
    <w:name w:val="heading 4"/>
    <w:aliases w:val="Heading 4,Hn4,H4,Heading 4 Char Char,Heading 4 Char Char Char,Heading 4 Char Char Char Char Char Char,Heading 4 Char Char Char Char Char תו,Heading 4 Char Char Char Char Char,Heading 4 Char Char Char Char Char תו Char,h4"/>
    <w:basedOn w:val="Base"/>
    <w:next w:val="Para2"/>
    <w:link w:val="40"/>
    <w:qFormat/>
    <w:rsid w:val="00BB4F33"/>
    <w:pPr>
      <w:keepNext/>
      <w:numPr>
        <w:ilvl w:val="3"/>
        <w:numId w:val="42"/>
      </w:numPr>
      <w:spacing w:before="240"/>
      <w:outlineLvl w:val="3"/>
    </w:pPr>
    <w:rPr>
      <w:b/>
      <w:bCs/>
    </w:rPr>
  </w:style>
  <w:style w:type="paragraph" w:styleId="5">
    <w:name w:val="heading 5"/>
    <w:aliases w:val="Heading 5,Hn5,H5"/>
    <w:basedOn w:val="Base"/>
    <w:next w:val="Para2"/>
    <w:link w:val="50"/>
    <w:qFormat/>
    <w:rsid w:val="00BB4F33"/>
    <w:pPr>
      <w:keepNext/>
      <w:numPr>
        <w:ilvl w:val="4"/>
        <w:numId w:val="42"/>
      </w:numPr>
      <w:spacing w:before="240"/>
      <w:outlineLvl w:val="4"/>
    </w:pPr>
    <w:rPr>
      <w:b/>
      <w:bCs/>
    </w:rPr>
  </w:style>
  <w:style w:type="paragraph" w:styleId="6">
    <w:name w:val="heading 6"/>
    <w:aliases w:val="H6,Hn6,Heading 6"/>
    <w:basedOn w:val="Base"/>
    <w:next w:val="Para2"/>
    <w:link w:val="60"/>
    <w:rsid w:val="00BB4F33"/>
    <w:pPr>
      <w:keepNext/>
      <w:numPr>
        <w:ilvl w:val="5"/>
        <w:numId w:val="42"/>
      </w:numPr>
      <w:spacing w:before="240"/>
      <w:outlineLvl w:val="5"/>
    </w:pPr>
    <w:rPr>
      <w:b/>
      <w:bCs/>
    </w:rPr>
  </w:style>
  <w:style w:type="paragraph" w:styleId="7">
    <w:name w:val="heading 7"/>
    <w:basedOn w:val="a1"/>
    <w:next w:val="a1"/>
    <w:link w:val="70"/>
    <w:qFormat/>
    <w:rsid w:val="00BB4F33"/>
    <w:pPr>
      <w:numPr>
        <w:ilvl w:val="6"/>
        <w:numId w:val="29"/>
      </w:numPr>
      <w:spacing w:before="240" w:after="60"/>
      <w:outlineLvl w:val="6"/>
    </w:pPr>
  </w:style>
  <w:style w:type="paragraph" w:styleId="8">
    <w:name w:val="heading 8"/>
    <w:basedOn w:val="a1"/>
    <w:next w:val="a1"/>
    <w:link w:val="80"/>
    <w:qFormat/>
    <w:rsid w:val="00BB4F33"/>
    <w:pPr>
      <w:numPr>
        <w:ilvl w:val="7"/>
        <w:numId w:val="29"/>
      </w:numPr>
      <w:spacing w:before="240" w:after="60"/>
      <w:outlineLvl w:val="7"/>
    </w:pPr>
    <w:rPr>
      <w:i/>
      <w:iCs/>
    </w:rPr>
  </w:style>
  <w:style w:type="paragraph" w:styleId="9">
    <w:name w:val="heading 9"/>
    <w:basedOn w:val="a1"/>
    <w:next w:val="a1"/>
    <w:link w:val="90"/>
    <w:qFormat/>
    <w:rsid w:val="00BB4F33"/>
    <w:pPr>
      <w:numPr>
        <w:ilvl w:val="8"/>
        <w:numId w:val="29"/>
      </w:numPr>
      <w:spacing w:before="240" w:after="60"/>
      <w:outlineLvl w:val="8"/>
    </w:pPr>
    <w:rPr>
      <w:rFonts w:ascii="Arial" w:hAnsi="Arial" w:cs="Arial"/>
      <w:sz w:val="22"/>
      <w:szCs w:val="22"/>
    </w:rPr>
  </w:style>
  <w:style w:type="character" w:default="1" w:styleId="a2">
    <w:name w:val="Default Paragraph Font"/>
    <w:uiPriority w:val="1"/>
    <w:semiHidden/>
    <w:unhideWhenUsed/>
    <w:rsid w:val="00BB4F3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BB4F33"/>
  </w:style>
  <w:style w:type="paragraph" w:customStyle="1" w:styleId="Base">
    <w:name w:val="Base"/>
    <w:link w:val="Base0"/>
    <w:rsid w:val="00BB4F33"/>
    <w:pPr>
      <w:bidi/>
      <w:spacing w:before="120" w:line="320" w:lineRule="exact"/>
      <w:jc w:val="both"/>
    </w:pPr>
    <w:rPr>
      <w:rFonts w:cs="David"/>
      <w:sz w:val="22"/>
      <w:szCs w:val="24"/>
      <w:lang w:eastAsia="he-IL"/>
    </w:rPr>
  </w:style>
  <w:style w:type="paragraph" w:customStyle="1" w:styleId="AlphaList">
    <w:name w:val="Alpha List"/>
    <w:basedOn w:val="Base"/>
    <w:link w:val="AlphaList6"/>
    <w:uiPriority w:val="99"/>
    <w:rsid w:val="00A368B1"/>
    <w:pPr>
      <w:tabs>
        <w:tab w:val="num" w:pos="357"/>
      </w:tabs>
      <w:ind w:left="357" w:hanging="357"/>
    </w:pPr>
  </w:style>
  <w:style w:type="paragraph" w:customStyle="1" w:styleId="AlphaList1">
    <w:name w:val="Alpha List 1"/>
    <w:basedOn w:val="Base"/>
    <w:link w:val="AlphaList1Char"/>
    <w:rsid w:val="00BB4F33"/>
    <w:pPr>
      <w:numPr>
        <w:numId w:val="30"/>
      </w:numPr>
    </w:pPr>
  </w:style>
  <w:style w:type="paragraph" w:customStyle="1" w:styleId="AlphaList2">
    <w:name w:val="Alpha List 2"/>
    <w:basedOn w:val="Base"/>
    <w:link w:val="AlphaList20"/>
    <w:rsid w:val="00BB4F33"/>
    <w:pPr>
      <w:numPr>
        <w:numId w:val="31"/>
      </w:numPr>
    </w:pPr>
  </w:style>
  <w:style w:type="paragraph" w:customStyle="1" w:styleId="AlphaList3">
    <w:name w:val="Alpha List 3"/>
    <w:basedOn w:val="Base"/>
    <w:link w:val="AlphaList30"/>
    <w:rsid w:val="00BB4F33"/>
    <w:pPr>
      <w:numPr>
        <w:numId w:val="32"/>
      </w:numPr>
    </w:pPr>
  </w:style>
  <w:style w:type="paragraph" w:customStyle="1" w:styleId="BulletList">
    <w:name w:val="Bullet List"/>
    <w:basedOn w:val="Base"/>
    <w:rsid w:val="000D7E5C"/>
    <w:pPr>
      <w:tabs>
        <w:tab w:val="num" w:pos="357"/>
      </w:tabs>
      <w:ind w:left="357" w:hanging="300"/>
    </w:pPr>
  </w:style>
  <w:style w:type="paragraph" w:customStyle="1" w:styleId="BulletList1">
    <w:name w:val="Bullet List 1"/>
    <w:basedOn w:val="Base"/>
    <w:link w:val="BulletList10"/>
    <w:rsid w:val="00BB4F33"/>
    <w:pPr>
      <w:numPr>
        <w:numId w:val="3"/>
      </w:numPr>
    </w:pPr>
  </w:style>
  <w:style w:type="paragraph" w:customStyle="1" w:styleId="BulletList2">
    <w:name w:val="Bullet List 2"/>
    <w:basedOn w:val="Base"/>
    <w:rsid w:val="00BB4F33"/>
    <w:pPr>
      <w:numPr>
        <w:numId w:val="35"/>
      </w:numPr>
    </w:pPr>
  </w:style>
  <w:style w:type="paragraph" w:customStyle="1" w:styleId="BulletList3">
    <w:name w:val="Bullet List 3"/>
    <w:basedOn w:val="Base"/>
    <w:link w:val="BulletList30"/>
    <w:rsid w:val="00BB4F33"/>
    <w:pPr>
      <w:numPr>
        <w:numId w:val="36"/>
      </w:numPr>
    </w:pPr>
  </w:style>
  <w:style w:type="paragraph" w:customStyle="1" w:styleId="BulletList4">
    <w:name w:val="Bullet List 4"/>
    <w:basedOn w:val="Base"/>
    <w:rsid w:val="00BB4F33"/>
    <w:pPr>
      <w:numPr>
        <w:numId w:val="37"/>
      </w:numPr>
    </w:pPr>
  </w:style>
  <w:style w:type="paragraph" w:customStyle="1" w:styleId="12">
    <w:name w:val="כיתוב1"/>
    <w:basedOn w:val="Base"/>
    <w:rsid w:val="00803CD0"/>
    <w:pPr>
      <w:jc w:val="center"/>
    </w:pPr>
    <w:rPr>
      <w:bCs/>
    </w:rPr>
  </w:style>
  <w:style w:type="paragraph" w:customStyle="1" w:styleId="DataItem">
    <w:name w:val="DataItem"/>
    <w:basedOn w:val="Base"/>
    <w:rsid w:val="00A368B1"/>
    <w:pPr>
      <w:jc w:val="left"/>
    </w:pPr>
  </w:style>
  <w:style w:type="paragraph" w:customStyle="1" w:styleId="DataItemB">
    <w:name w:val="DataItemB"/>
    <w:basedOn w:val="Base"/>
    <w:rsid w:val="00A368B1"/>
    <w:pPr>
      <w:jc w:val="left"/>
    </w:pPr>
    <w:rPr>
      <w:b/>
      <w:bCs/>
    </w:rPr>
  </w:style>
  <w:style w:type="paragraph" w:customStyle="1" w:styleId="Draft">
    <w:name w:val="Draft"/>
    <w:basedOn w:val="Base"/>
    <w:rsid w:val="00BB4F33"/>
    <w:rPr>
      <w:rFonts w:cs="Guttman Yad"/>
      <w:i/>
    </w:rPr>
  </w:style>
  <w:style w:type="paragraph" w:customStyle="1" w:styleId="Draft1">
    <w:name w:val="Draft1"/>
    <w:basedOn w:val="Base"/>
    <w:rsid w:val="00BB4F33"/>
    <w:pPr>
      <w:ind w:left="357"/>
    </w:pPr>
    <w:rPr>
      <w:rFonts w:cs="Guttman Yad"/>
      <w:i/>
    </w:rPr>
  </w:style>
  <w:style w:type="paragraph" w:customStyle="1" w:styleId="Frame1">
    <w:name w:val="Frame 1"/>
    <w:basedOn w:val="Base"/>
    <w:rsid w:val="00BB4F33"/>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BB4F33"/>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BB4F33"/>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BB4F33"/>
    <w:pPr>
      <w:spacing w:line="240" w:lineRule="atLeast"/>
      <w:jc w:val="center"/>
    </w:pPr>
  </w:style>
  <w:style w:type="paragraph" w:customStyle="1" w:styleId="Instruction">
    <w:name w:val="Instruction"/>
    <w:basedOn w:val="Base"/>
    <w:link w:val="Instruction0"/>
    <w:rsid w:val="00A368B1"/>
    <w:pPr>
      <w:tabs>
        <w:tab w:val="num" w:pos="0"/>
      </w:tabs>
      <w:ind w:left="357" w:hanging="357"/>
    </w:pPr>
    <w:rPr>
      <w:i/>
      <w:iCs/>
    </w:rPr>
  </w:style>
  <w:style w:type="paragraph" w:customStyle="1" w:styleId="Instruction1">
    <w:name w:val="Instruction1"/>
    <w:basedOn w:val="Base"/>
    <w:link w:val="Instruction10"/>
    <w:rsid w:val="00A368B1"/>
    <w:pPr>
      <w:tabs>
        <w:tab w:val="num" w:pos="720"/>
      </w:tabs>
      <w:ind w:left="720" w:hanging="363"/>
    </w:pPr>
    <w:rPr>
      <w:i/>
      <w:iCs/>
    </w:rPr>
  </w:style>
  <w:style w:type="paragraph" w:customStyle="1" w:styleId="Instruction2">
    <w:name w:val="Instruction2"/>
    <w:basedOn w:val="Base"/>
    <w:link w:val="Instruction20"/>
    <w:rsid w:val="00A368B1"/>
    <w:pPr>
      <w:tabs>
        <w:tab w:val="num" w:pos="1083"/>
      </w:tabs>
      <w:ind w:left="1083" w:hanging="363"/>
    </w:pPr>
    <w:rPr>
      <w:i/>
      <w:iCs/>
    </w:rPr>
  </w:style>
  <w:style w:type="paragraph" w:customStyle="1" w:styleId="Instruction3">
    <w:name w:val="Instruction3"/>
    <w:basedOn w:val="Base"/>
    <w:rsid w:val="00A368B1"/>
    <w:pPr>
      <w:tabs>
        <w:tab w:val="num" w:pos="1440"/>
      </w:tabs>
      <w:ind w:left="1440" w:hanging="357"/>
    </w:pPr>
    <w:rPr>
      <w:i/>
      <w:iCs/>
    </w:rPr>
  </w:style>
  <w:style w:type="paragraph" w:customStyle="1" w:styleId="ListContinue1">
    <w:name w:val="List Continue1"/>
    <w:basedOn w:val="Base"/>
    <w:rsid w:val="00BB4F33"/>
    <w:pPr>
      <w:spacing w:before="0"/>
      <w:ind w:left="720"/>
    </w:pPr>
  </w:style>
  <w:style w:type="paragraph" w:customStyle="1" w:styleId="ListContinue2">
    <w:name w:val="List Continue2"/>
    <w:basedOn w:val="Base"/>
    <w:link w:val="ListContinue2Char"/>
    <w:rsid w:val="00BB4F33"/>
    <w:pPr>
      <w:spacing w:before="0"/>
      <w:ind w:left="1083"/>
    </w:pPr>
  </w:style>
  <w:style w:type="paragraph" w:customStyle="1" w:styleId="ListContinue3">
    <w:name w:val="List Continue3"/>
    <w:basedOn w:val="Base"/>
    <w:rsid w:val="00BB4F33"/>
    <w:pPr>
      <w:spacing w:before="0"/>
      <w:ind w:left="1440"/>
    </w:pPr>
  </w:style>
  <w:style w:type="paragraph" w:customStyle="1" w:styleId="ListContinue">
    <w:name w:val="ListContinue"/>
    <w:basedOn w:val="Base"/>
    <w:link w:val="ListContinue0"/>
    <w:rsid w:val="00A368B1"/>
    <w:pPr>
      <w:spacing w:before="0"/>
      <w:ind w:left="397"/>
    </w:pPr>
  </w:style>
  <w:style w:type="paragraph" w:customStyle="1" w:styleId="13">
    <w:name w:val="רגיל1"/>
    <w:basedOn w:val="Base"/>
    <w:rsid w:val="00803CD0"/>
  </w:style>
  <w:style w:type="paragraph" w:customStyle="1" w:styleId="Normaltitle">
    <w:name w:val="Normal title"/>
    <w:basedOn w:val="Base"/>
    <w:next w:val="14"/>
    <w:rsid w:val="00A368B1"/>
    <w:rPr>
      <w:b/>
      <w:bCs/>
    </w:rPr>
  </w:style>
  <w:style w:type="paragraph" w:customStyle="1" w:styleId="Normal1">
    <w:name w:val="Normal1"/>
    <w:basedOn w:val="Base"/>
    <w:link w:val="Normal1Char"/>
    <w:rsid w:val="000D7E5C"/>
    <w:pPr>
      <w:ind w:left="397"/>
    </w:pPr>
  </w:style>
  <w:style w:type="paragraph" w:customStyle="1" w:styleId="Normal1Title">
    <w:name w:val="Normal1 Title"/>
    <w:basedOn w:val="Base"/>
    <w:next w:val="Normal1"/>
    <w:rsid w:val="00A368B1"/>
    <w:pPr>
      <w:ind w:left="397"/>
    </w:pPr>
    <w:rPr>
      <w:b/>
      <w:bCs/>
    </w:rPr>
  </w:style>
  <w:style w:type="paragraph" w:customStyle="1" w:styleId="Normal2">
    <w:name w:val="Normal2"/>
    <w:basedOn w:val="Base"/>
    <w:link w:val="Normal2Char"/>
    <w:rsid w:val="000D7E5C"/>
    <w:pPr>
      <w:ind w:left="795"/>
    </w:pPr>
  </w:style>
  <w:style w:type="paragraph" w:customStyle="1" w:styleId="Normal2Title">
    <w:name w:val="Normal2 Title"/>
    <w:basedOn w:val="Base"/>
    <w:next w:val="Normal2"/>
    <w:link w:val="Normal2TitleChar"/>
    <w:rsid w:val="00A368B1"/>
    <w:pPr>
      <w:ind w:left="795"/>
    </w:pPr>
    <w:rPr>
      <w:b/>
      <w:bCs/>
    </w:rPr>
  </w:style>
  <w:style w:type="paragraph" w:customStyle="1" w:styleId="Normal3">
    <w:name w:val="Normal3"/>
    <w:basedOn w:val="Base"/>
    <w:link w:val="Normal30"/>
    <w:rsid w:val="00A368B1"/>
    <w:pPr>
      <w:ind w:left="1200"/>
    </w:pPr>
  </w:style>
  <w:style w:type="paragraph" w:customStyle="1" w:styleId="Normal3Title">
    <w:name w:val="Normal3 Title"/>
    <w:basedOn w:val="Base"/>
    <w:next w:val="Normal3"/>
    <w:rsid w:val="00A368B1"/>
    <w:pPr>
      <w:ind w:left="1200"/>
    </w:pPr>
    <w:rPr>
      <w:b/>
      <w:bCs/>
    </w:rPr>
  </w:style>
  <w:style w:type="paragraph" w:customStyle="1" w:styleId="NumberList">
    <w:name w:val="Number List"/>
    <w:basedOn w:val="Base"/>
    <w:link w:val="NumberList6"/>
    <w:rsid w:val="00A368B1"/>
    <w:pPr>
      <w:tabs>
        <w:tab w:val="num" w:pos="357"/>
      </w:tabs>
      <w:ind w:left="357" w:hanging="357"/>
    </w:pPr>
  </w:style>
  <w:style w:type="paragraph" w:customStyle="1" w:styleId="NumberList1">
    <w:name w:val="Number List 1"/>
    <w:basedOn w:val="Base"/>
    <w:rsid w:val="00BB4F33"/>
    <w:pPr>
      <w:numPr>
        <w:numId w:val="9"/>
      </w:numPr>
    </w:pPr>
  </w:style>
  <w:style w:type="paragraph" w:customStyle="1" w:styleId="NumberList2">
    <w:name w:val="Number List 2"/>
    <w:basedOn w:val="Base"/>
    <w:rsid w:val="00BB4F33"/>
    <w:pPr>
      <w:numPr>
        <w:numId w:val="10"/>
      </w:numPr>
    </w:pPr>
  </w:style>
  <w:style w:type="paragraph" w:customStyle="1" w:styleId="NumberList3">
    <w:name w:val="Number List 3"/>
    <w:basedOn w:val="Base"/>
    <w:rsid w:val="00BB4F33"/>
    <w:pPr>
      <w:numPr>
        <w:numId w:val="39"/>
      </w:numPr>
    </w:pPr>
  </w:style>
  <w:style w:type="paragraph" w:customStyle="1" w:styleId="SubjectTitle">
    <w:name w:val="Subject Title"/>
    <w:basedOn w:val="Base"/>
    <w:next w:val="Para1"/>
    <w:rsid w:val="00BB4F33"/>
    <w:pPr>
      <w:spacing w:before="360" w:after="240"/>
      <w:jc w:val="center"/>
    </w:pPr>
    <w:rPr>
      <w:b/>
      <w:bCs/>
      <w:smallCaps/>
      <w:spacing w:val="40"/>
      <w:sz w:val="40"/>
      <w:szCs w:val="44"/>
    </w:rPr>
  </w:style>
  <w:style w:type="paragraph" w:customStyle="1" w:styleId="TableCaption">
    <w:name w:val="Table Caption"/>
    <w:basedOn w:val="Base"/>
    <w:next w:val="Para1"/>
    <w:rsid w:val="00BB4F33"/>
    <w:pPr>
      <w:jc w:val="center"/>
    </w:pPr>
    <w:rPr>
      <w:b/>
      <w:bCs/>
    </w:rPr>
  </w:style>
  <w:style w:type="paragraph" w:customStyle="1" w:styleId="Tableofcontents">
    <w:name w:val="Table of contents"/>
    <w:basedOn w:val="Base"/>
    <w:next w:val="Normal1"/>
    <w:rsid w:val="00A368B1"/>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A368B1"/>
    <w:pPr>
      <w:pageBreakBefore w:val="0"/>
    </w:pPr>
  </w:style>
  <w:style w:type="paragraph" w:customStyle="1" w:styleId="TableHead">
    <w:name w:val="TableHead"/>
    <w:basedOn w:val="Base"/>
    <w:qFormat/>
    <w:rsid w:val="00BB4F33"/>
    <w:pPr>
      <w:jc w:val="center"/>
    </w:pPr>
    <w:rPr>
      <w:b/>
      <w:bCs/>
    </w:rPr>
  </w:style>
  <w:style w:type="paragraph" w:customStyle="1" w:styleId="TableText">
    <w:name w:val="TableText"/>
    <w:basedOn w:val="Base"/>
    <w:link w:val="TableTextChar"/>
    <w:qFormat/>
    <w:rsid w:val="00BB4F33"/>
    <w:pPr>
      <w:spacing w:before="60" w:line="240" w:lineRule="exact"/>
      <w:jc w:val="left"/>
    </w:pPr>
  </w:style>
  <w:style w:type="paragraph" w:styleId="TOC1">
    <w:name w:val="toc 1"/>
    <w:basedOn w:val="Base"/>
    <w:uiPriority w:val="39"/>
    <w:rsid w:val="00BB4F33"/>
    <w:pPr>
      <w:tabs>
        <w:tab w:val="left" w:pos="1134"/>
        <w:tab w:val="left" w:leader="dot" w:pos="8505"/>
      </w:tabs>
    </w:pPr>
    <w:rPr>
      <w:b/>
      <w:bCs/>
    </w:rPr>
  </w:style>
  <w:style w:type="paragraph" w:styleId="TOC2">
    <w:name w:val="toc 2"/>
    <w:basedOn w:val="TOC1"/>
    <w:uiPriority w:val="39"/>
    <w:rsid w:val="00BB4F33"/>
    <w:rPr>
      <w:b w:val="0"/>
      <w:bCs w:val="0"/>
      <w:noProof/>
    </w:rPr>
  </w:style>
  <w:style w:type="paragraph" w:styleId="TOC3">
    <w:name w:val="toc 3"/>
    <w:basedOn w:val="TOC2"/>
    <w:autoRedefine/>
    <w:uiPriority w:val="39"/>
    <w:qFormat/>
    <w:rsid w:val="00BB4F33"/>
    <w:rPr>
      <w:szCs w:val="22"/>
    </w:rPr>
  </w:style>
  <w:style w:type="paragraph" w:styleId="TOC4">
    <w:name w:val="toc 4"/>
    <w:basedOn w:val="TOC3"/>
    <w:autoRedefine/>
    <w:uiPriority w:val="39"/>
    <w:rsid w:val="00BB4F33"/>
  </w:style>
  <w:style w:type="paragraph" w:styleId="TOC5">
    <w:name w:val="toc 5"/>
    <w:basedOn w:val="TOC4"/>
    <w:uiPriority w:val="39"/>
    <w:rsid w:val="00BB4F33"/>
  </w:style>
  <w:style w:type="paragraph" w:styleId="TOC6">
    <w:name w:val="toc 6"/>
    <w:basedOn w:val="a1"/>
    <w:next w:val="a1"/>
    <w:autoRedefine/>
    <w:uiPriority w:val="39"/>
    <w:unhideWhenUsed/>
    <w:rsid w:val="00BB4F33"/>
    <w:pPr>
      <w:spacing w:after="100"/>
      <w:ind w:left="1200"/>
    </w:pPr>
  </w:style>
  <w:style w:type="paragraph" w:styleId="TOC7">
    <w:name w:val="toc 7"/>
    <w:basedOn w:val="a1"/>
    <w:next w:val="a1"/>
    <w:autoRedefine/>
    <w:uiPriority w:val="39"/>
    <w:unhideWhenUsed/>
    <w:rsid w:val="00BB4F33"/>
    <w:pPr>
      <w:spacing w:after="100"/>
      <w:ind w:left="1440"/>
    </w:pPr>
  </w:style>
  <w:style w:type="paragraph" w:styleId="TOC8">
    <w:name w:val="toc 8"/>
    <w:basedOn w:val="a1"/>
    <w:next w:val="a1"/>
    <w:autoRedefine/>
    <w:uiPriority w:val="39"/>
    <w:unhideWhenUsed/>
    <w:rsid w:val="00BB4F33"/>
    <w:pPr>
      <w:spacing w:after="100"/>
      <w:ind w:left="1680"/>
    </w:pPr>
  </w:style>
  <w:style w:type="paragraph" w:styleId="TOC9">
    <w:name w:val="toc 9"/>
    <w:basedOn w:val="a1"/>
    <w:next w:val="a1"/>
    <w:autoRedefine/>
    <w:uiPriority w:val="39"/>
    <w:unhideWhenUsed/>
    <w:rsid w:val="00BB4F33"/>
    <w:pPr>
      <w:spacing w:after="100"/>
      <w:ind w:left="1920"/>
    </w:pPr>
  </w:style>
  <w:style w:type="paragraph" w:styleId="a5">
    <w:name w:val="header"/>
    <w:aliases w:val="Header"/>
    <w:basedOn w:val="a1"/>
    <w:link w:val="a6"/>
    <w:unhideWhenUsed/>
    <w:rsid w:val="00A97B2E"/>
    <w:pPr>
      <w:tabs>
        <w:tab w:val="center" w:pos="4153"/>
        <w:tab w:val="right" w:pos="8306"/>
      </w:tabs>
    </w:pPr>
  </w:style>
  <w:style w:type="paragraph" w:styleId="a7">
    <w:name w:val="footer"/>
    <w:aliases w:val="Footer"/>
    <w:basedOn w:val="a1"/>
    <w:link w:val="a8"/>
    <w:unhideWhenUsed/>
    <w:rsid w:val="00A97B2E"/>
    <w:pPr>
      <w:tabs>
        <w:tab w:val="center" w:pos="4153"/>
        <w:tab w:val="right" w:pos="8306"/>
      </w:tabs>
    </w:pPr>
  </w:style>
  <w:style w:type="table" w:styleId="a9">
    <w:name w:val="Table Grid"/>
    <w:basedOn w:val="a3"/>
    <w:uiPriority w:val="59"/>
    <w:rsid w:val="00BB4F33"/>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2"/>
    <w:uiPriority w:val="99"/>
    <w:rsid w:val="00A97B2E"/>
    <w:rPr>
      <w:color w:val="0000FF"/>
      <w:u w:val="single"/>
    </w:rPr>
  </w:style>
  <w:style w:type="paragraph" w:customStyle="1" w:styleId="aa">
    <w:name w:val="טבלה רגיל"/>
    <w:basedOn w:val="a1"/>
    <w:uiPriority w:val="99"/>
    <w:rsid w:val="00B9656D"/>
    <w:pPr>
      <w:spacing w:before="120"/>
    </w:pPr>
    <w:rPr>
      <w:sz w:val="22"/>
      <w:lang w:eastAsia="he-IL"/>
    </w:rPr>
  </w:style>
  <w:style w:type="character" w:customStyle="1" w:styleId="30">
    <w:name w:val="כותרת 3 תו"/>
    <w:aliases w:val="Heading 3 תו,Hn3 תו,H3 תו,Level 1 - 1 Char תו,Level 1 - 1 Char Char תו,Level 1 - 1 Char Char Char Char Char תו,Level 1 - 1 Char Char Char תו,Level 1 - 1 תו,Level 1 - 1 Char Char Char Char Char Char Char Char תו,h3 תו,Map תו"/>
    <w:basedOn w:val="a2"/>
    <w:link w:val="3"/>
    <w:rsid w:val="00BB4F33"/>
    <w:rPr>
      <w:rFonts w:cs="David"/>
      <w:b/>
      <w:bCs/>
      <w:sz w:val="22"/>
      <w:szCs w:val="24"/>
      <w:lang w:eastAsia="he-IL"/>
    </w:rPr>
  </w:style>
  <w:style w:type="character" w:customStyle="1" w:styleId="20">
    <w:name w:val="כותרת 2 תו"/>
    <w:aliases w:val="Heading 2 תו,Hn2 תו,H2 תו"/>
    <w:basedOn w:val="a2"/>
    <w:link w:val="2"/>
    <w:rsid w:val="00BB4F33"/>
    <w:rPr>
      <w:rFonts w:cs="David"/>
      <w:b/>
      <w:bCs/>
      <w:sz w:val="28"/>
      <w:szCs w:val="28"/>
      <w:lang w:eastAsia="he-IL"/>
    </w:rPr>
  </w:style>
  <w:style w:type="character" w:customStyle="1" w:styleId="40">
    <w:name w:val="כותרת 4 תו"/>
    <w:aliases w:val="Heading 4 תו,Hn4 תו1,H4 תו,Heading 4 Char Char תו,Heading 4 Char Char Char תו,Heading 4 Char Char Char Char Char Char תו,Heading 4 Char Char Char Char Char תו תו,Heading 4 Char Char Char Char Char תו1,h4 תו"/>
    <w:basedOn w:val="a2"/>
    <w:link w:val="4"/>
    <w:rsid w:val="00BB4F33"/>
    <w:rPr>
      <w:rFonts w:cs="David"/>
      <w:b/>
      <w:bCs/>
      <w:sz w:val="22"/>
      <w:szCs w:val="24"/>
      <w:lang w:eastAsia="he-IL"/>
    </w:rPr>
  </w:style>
  <w:style w:type="character" w:customStyle="1" w:styleId="60">
    <w:name w:val="כותרת 6 תו"/>
    <w:aliases w:val="H6 תו,Hn6 תו,Heading 6 תו"/>
    <w:basedOn w:val="a2"/>
    <w:link w:val="6"/>
    <w:rsid w:val="00BB4F33"/>
    <w:rPr>
      <w:rFonts w:cs="David"/>
      <w:b/>
      <w:bCs/>
      <w:sz w:val="22"/>
      <w:szCs w:val="24"/>
      <w:lang w:eastAsia="he-IL"/>
    </w:rPr>
  </w:style>
  <w:style w:type="character" w:customStyle="1" w:styleId="70">
    <w:name w:val="כותרת 7 תו"/>
    <w:basedOn w:val="a2"/>
    <w:link w:val="7"/>
    <w:rsid w:val="00BB4F33"/>
    <w:rPr>
      <w:rFonts w:cs="David"/>
      <w:sz w:val="24"/>
      <w:szCs w:val="24"/>
    </w:rPr>
  </w:style>
  <w:style w:type="character" w:customStyle="1" w:styleId="80">
    <w:name w:val="כותרת 8 תו"/>
    <w:basedOn w:val="a2"/>
    <w:link w:val="8"/>
    <w:rsid w:val="00BB4F33"/>
    <w:rPr>
      <w:rFonts w:cs="David"/>
      <w:i/>
      <w:iCs/>
      <w:sz w:val="24"/>
      <w:szCs w:val="24"/>
    </w:rPr>
  </w:style>
  <w:style w:type="character" w:customStyle="1" w:styleId="90">
    <w:name w:val="כותרת 9 תו"/>
    <w:basedOn w:val="a2"/>
    <w:link w:val="9"/>
    <w:rsid w:val="00BB4F33"/>
    <w:rPr>
      <w:rFonts w:ascii="Arial" w:hAnsi="Arial" w:cs="Arial"/>
      <w:sz w:val="22"/>
      <w:szCs w:val="22"/>
    </w:rPr>
  </w:style>
  <w:style w:type="paragraph" w:customStyle="1" w:styleId="15">
    <w:name w:val="כיתוב1"/>
    <w:basedOn w:val="Base"/>
    <w:rsid w:val="00A368B1"/>
    <w:pPr>
      <w:jc w:val="center"/>
    </w:pPr>
    <w:rPr>
      <w:bCs/>
    </w:rPr>
  </w:style>
  <w:style w:type="paragraph" w:customStyle="1" w:styleId="14">
    <w:name w:val="רגיל1"/>
    <w:basedOn w:val="Base"/>
    <w:rsid w:val="00A368B1"/>
  </w:style>
  <w:style w:type="character" w:customStyle="1" w:styleId="a6">
    <w:name w:val="כותרת עליונה תו"/>
    <w:aliases w:val="Header תו"/>
    <w:basedOn w:val="a2"/>
    <w:link w:val="a5"/>
    <w:rsid w:val="00A97B2E"/>
    <w:rPr>
      <w:rFonts w:cs="David"/>
      <w:sz w:val="24"/>
      <w:szCs w:val="24"/>
    </w:rPr>
  </w:style>
  <w:style w:type="character" w:customStyle="1" w:styleId="11">
    <w:name w:val="כותרת 1 תו"/>
    <w:aliases w:val="Heading 1 תו,Hn1 תו,H1 תו"/>
    <w:basedOn w:val="a2"/>
    <w:link w:val="1"/>
    <w:rsid w:val="00BB4F33"/>
    <w:rPr>
      <w:rFonts w:cs="David"/>
      <w:b/>
      <w:bCs/>
      <w:smallCaps/>
      <w:sz w:val="28"/>
      <w:szCs w:val="32"/>
      <w:lang w:eastAsia="he-IL"/>
    </w:rPr>
  </w:style>
  <w:style w:type="character" w:customStyle="1" w:styleId="50">
    <w:name w:val="כותרת 5 תו"/>
    <w:aliases w:val="Heading 5 תו,Hn5 תו,H5 תו"/>
    <w:basedOn w:val="a2"/>
    <w:link w:val="5"/>
    <w:rsid w:val="00BB4F33"/>
    <w:rPr>
      <w:rFonts w:cs="David"/>
      <w:b/>
      <w:bCs/>
      <w:sz w:val="22"/>
      <w:szCs w:val="24"/>
      <w:lang w:eastAsia="he-IL"/>
    </w:rPr>
  </w:style>
  <w:style w:type="character" w:customStyle="1" w:styleId="a8">
    <w:name w:val="כותרת תחתונה תו"/>
    <w:aliases w:val="Footer תו"/>
    <w:basedOn w:val="a2"/>
    <w:link w:val="a7"/>
    <w:rsid w:val="00A97B2E"/>
    <w:rPr>
      <w:rFonts w:cs="David"/>
      <w:sz w:val="24"/>
      <w:szCs w:val="24"/>
    </w:rPr>
  </w:style>
  <w:style w:type="paragraph" w:customStyle="1" w:styleId="Normal4">
    <w:name w:val="Normal4"/>
    <w:basedOn w:val="Base"/>
    <w:link w:val="Normal"/>
    <w:qFormat/>
    <w:rsid w:val="00A368B1"/>
    <w:pPr>
      <w:ind w:left="1588"/>
    </w:pPr>
  </w:style>
  <w:style w:type="paragraph" w:customStyle="1" w:styleId="AlphaList4">
    <w:name w:val="Alpha List 4"/>
    <w:basedOn w:val="Base"/>
    <w:rsid w:val="00BB4F33"/>
    <w:pPr>
      <w:numPr>
        <w:numId w:val="33"/>
      </w:numPr>
    </w:pPr>
  </w:style>
  <w:style w:type="paragraph" w:customStyle="1" w:styleId="NumberList4">
    <w:name w:val="Number List 4"/>
    <w:basedOn w:val="Base"/>
    <w:rsid w:val="00BB4F33"/>
    <w:pPr>
      <w:numPr>
        <w:numId w:val="40"/>
      </w:numPr>
    </w:pPr>
  </w:style>
  <w:style w:type="paragraph" w:customStyle="1" w:styleId="BulletList5">
    <w:name w:val="Bullet List 5"/>
    <w:basedOn w:val="Base"/>
    <w:rsid w:val="00BB4F33"/>
    <w:pPr>
      <w:numPr>
        <w:numId w:val="38"/>
      </w:numPr>
    </w:pPr>
  </w:style>
  <w:style w:type="paragraph" w:customStyle="1" w:styleId="ListContinue4">
    <w:name w:val="List Continue4"/>
    <w:basedOn w:val="Base"/>
    <w:rsid w:val="00BB4F33"/>
    <w:pPr>
      <w:spacing w:before="0"/>
      <w:ind w:left="1854"/>
    </w:pPr>
  </w:style>
  <w:style w:type="paragraph" w:customStyle="1" w:styleId="Normal4Title">
    <w:name w:val="Normal4 Title"/>
    <w:basedOn w:val="Base"/>
    <w:qFormat/>
    <w:rsid w:val="00A368B1"/>
    <w:pPr>
      <w:ind w:left="1588"/>
    </w:pPr>
    <w:rPr>
      <w:b/>
      <w:bCs/>
    </w:rPr>
  </w:style>
  <w:style w:type="paragraph" w:customStyle="1" w:styleId="Instruction4">
    <w:name w:val="Instruction4"/>
    <w:basedOn w:val="Base"/>
    <w:qFormat/>
    <w:rsid w:val="00A368B1"/>
    <w:pPr>
      <w:numPr>
        <w:numId w:val="11"/>
      </w:numPr>
      <w:ind w:left="1985" w:hanging="397"/>
    </w:pPr>
  </w:style>
  <w:style w:type="paragraph" w:customStyle="1" w:styleId="21">
    <w:name w:val="רגיל2"/>
    <w:basedOn w:val="Base"/>
    <w:qFormat/>
    <w:rsid w:val="00A368B1"/>
  </w:style>
  <w:style w:type="paragraph" w:customStyle="1" w:styleId="Normal0">
    <w:name w:val="Normal0"/>
    <w:basedOn w:val="Base"/>
    <w:qFormat/>
    <w:rsid w:val="00A368B1"/>
  </w:style>
  <w:style w:type="paragraph" w:customStyle="1" w:styleId="ListContinue5">
    <w:name w:val="List Continue5"/>
    <w:basedOn w:val="Base"/>
    <w:rsid w:val="00BB4F33"/>
    <w:pPr>
      <w:spacing w:before="0"/>
      <w:ind w:left="2211"/>
    </w:pPr>
  </w:style>
  <w:style w:type="paragraph" w:customStyle="1" w:styleId="22">
    <w:name w:val="כיתוב2"/>
    <w:basedOn w:val="Base"/>
    <w:rsid w:val="00A368B1"/>
    <w:pPr>
      <w:jc w:val="center"/>
    </w:pPr>
    <w:rPr>
      <w:bCs/>
    </w:rPr>
  </w:style>
  <w:style w:type="paragraph" w:customStyle="1" w:styleId="DocTitle">
    <w:name w:val="Doc Title"/>
    <w:basedOn w:val="Base"/>
    <w:next w:val="a1"/>
    <w:rsid w:val="00BB4F33"/>
    <w:pPr>
      <w:spacing w:before="360" w:after="480" w:line="480" w:lineRule="exact"/>
      <w:jc w:val="center"/>
    </w:pPr>
    <w:rPr>
      <w:b/>
      <w:bCs/>
      <w:caps/>
      <w:spacing w:val="40"/>
      <w:kern w:val="48"/>
      <w:sz w:val="48"/>
      <w:szCs w:val="52"/>
    </w:rPr>
  </w:style>
  <w:style w:type="paragraph" w:customStyle="1" w:styleId="Remark1">
    <w:name w:val="Remark1"/>
    <w:basedOn w:val="Base"/>
    <w:rsid w:val="00BB4F33"/>
    <w:pPr>
      <w:numPr>
        <w:numId w:val="5"/>
      </w:numPr>
    </w:pPr>
    <w:rPr>
      <w:i/>
      <w:iCs/>
    </w:rPr>
  </w:style>
  <w:style w:type="paragraph" w:customStyle="1" w:styleId="Remark2">
    <w:name w:val="Remark2"/>
    <w:basedOn w:val="Base"/>
    <w:rsid w:val="00BB4F33"/>
    <w:pPr>
      <w:numPr>
        <w:numId w:val="6"/>
      </w:numPr>
    </w:pPr>
    <w:rPr>
      <w:i/>
      <w:iCs/>
    </w:rPr>
  </w:style>
  <w:style w:type="paragraph" w:customStyle="1" w:styleId="Para0">
    <w:name w:val="Para0"/>
    <w:basedOn w:val="Base"/>
    <w:rsid w:val="00BB4F33"/>
  </w:style>
  <w:style w:type="paragraph" w:customStyle="1" w:styleId="Para2Title">
    <w:name w:val="Para2 Title"/>
    <w:basedOn w:val="Base"/>
    <w:next w:val="Para2"/>
    <w:rsid w:val="00BB4F33"/>
    <w:pPr>
      <w:spacing w:before="240"/>
      <w:ind w:left="720"/>
    </w:pPr>
    <w:rPr>
      <w:b/>
      <w:bCs/>
    </w:rPr>
  </w:style>
  <w:style w:type="paragraph" w:customStyle="1" w:styleId="TableNumeric">
    <w:name w:val="TableNumeric"/>
    <w:basedOn w:val="Base"/>
    <w:qFormat/>
    <w:rsid w:val="00BB4F33"/>
    <w:pPr>
      <w:numPr>
        <w:numId w:val="12"/>
      </w:numPr>
      <w:spacing w:before="60" w:line="240" w:lineRule="exact"/>
      <w:jc w:val="left"/>
    </w:pPr>
  </w:style>
  <w:style w:type="table" w:customStyle="1" w:styleId="16">
    <w:name w:val="טבלת רשת1"/>
    <w:basedOn w:val="a3"/>
    <w:next w:val="a9"/>
    <w:rsid w:val="00997F4F"/>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טבלת רשת2"/>
    <w:basedOn w:val="a3"/>
    <w:next w:val="a9"/>
    <w:rsid w:val="00997F4F"/>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טבלת רשת3"/>
    <w:basedOn w:val="a3"/>
    <w:next w:val="a9"/>
    <w:rsid w:val="00997F4F"/>
    <w:pPr>
      <w:overflowPunct w:val="0"/>
      <w:autoSpaceDE w:val="0"/>
      <w:autoSpaceDN w:val="0"/>
      <w:bidi/>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טבלת רשת4"/>
    <w:basedOn w:val="a3"/>
    <w:next w:val="a9"/>
    <w:uiPriority w:val="99"/>
    <w:rsid w:val="00C8623D"/>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text"/>
    <w:basedOn w:val="a1"/>
    <w:link w:val="ac"/>
    <w:uiPriority w:val="99"/>
    <w:unhideWhenUsed/>
    <w:rsid w:val="00A97B2E"/>
    <w:rPr>
      <w:sz w:val="20"/>
      <w:szCs w:val="20"/>
    </w:rPr>
  </w:style>
  <w:style w:type="character" w:customStyle="1" w:styleId="ac">
    <w:name w:val="טקסט הערה תו"/>
    <w:basedOn w:val="a2"/>
    <w:link w:val="ab"/>
    <w:uiPriority w:val="99"/>
    <w:rsid w:val="00A97B2E"/>
    <w:rPr>
      <w:rFonts w:cs="David"/>
    </w:rPr>
  </w:style>
  <w:style w:type="paragraph" w:styleId="ad">
    <w:name w:val="Title"/>
    <w:basedOn w:val="a1"/>
    <w:next w:val="a1"/>
    <w:link w:val="ae"/>
    <w:uiPriority w:val="10"/>
    <w:qFormat/>
    <w:rsid w:val="00A97B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e">
    <w:name w:val="כותרת טקסט תו"/>
    <w:basedOn w:val="a2"/>
    <w:link w:val="ad"/>
    <w:uiPriority w:val="10"/>
    <w:rsid w:val="00A97B2E"/>
    <w:rPr>
      <w:rFonts w:asciiTheme="majorHAnsi" w:eastAsiaTheme="majorEastAsia" w:hAnsiTheme="majorHAnsi" w:cstheme="majorBidi"/>
      <w:color w:val="17365D" w:themeColor="text2" w:themeShade="BF"/>
      <w:spacing w:val="5"/>
      <w:kern w:val="28"/>
      <w:sz w:val="52"/>
      <w:szCs w:val="52"/>
    </w:rPr>
  </w:style>
  <w:style w:type="paragraph" w:styleId="af">
    <w:name w:val="Body Text"/>
    <w:basedOn w:val="a1"/>
    <w:link w:val="af0"/>
    <w:uiPriority w:val="99"/>
    <w:unhideWhenUsed/>
    <w:rsid w:val="00A97B2E"/>
    <w:pPr>
      <w:spacing w:after="120"/>
    </w:pPr>
  </w:style>
  <w:style w:type="character" w:customStyle="1" w:styleId="af0">
    <w:name w:val="גוף טקסט תו"/>
    <w:basedOn w:val="a2"/>
    <w:link w:val="af"/>
    <w:uiPriority w:val="99"/>
    <w:rsid w:val="00A97B2E"/>
    <w:rPr>
      <w:rFonts w:cs="David"/>
      <w:sz w:val="24"/>
      <w:szCs w:val="24"/>
    </w:rPr>
  </w:style>
  <w:style w:type="character" w:customStyle="1" w:styleId="af1">
    <w:name w:val="כניסה בגוף טקסט תו"/>
    <w:basedOn w:val="a2"/>
    <w:link w:val="af2"/>
    <w:uiPriority w:val="99"/>
    <w:rsid w:val="00A97B2E"/>
    <w:rPr>
      <w:rFonts w:cs="David"/>
      <w:sz w:val="24"/>
      <w:szCs w:val="24"/>
    </w:rPr>
  </w:style>
  <w:style w:type="paragraph" w:styleId="af2">
    <w:name w:val="Body Text Indent"/>
    <w:basedOn w:val="a1"/>
    <w:link w:val="af1"/>
    <w:uiPriority w:val="99"/>
    <w:unhideWhenUsed/>
    <w:rsid w:val="00A97B2E"/>
    <w:pPr>
      <w:spacing w:after="120"/>
      <w:ind w:left="283"/>
    </w:pPr>
  </w:style>
  <w:style w:type="character" w:customStyle="1" w:styleId="17">
    <w:name w:val="כניסה בגוף טקסט תו1"/>
    <w:basedOn w:val="a2"/>
    <w:rsid w:val="00EC555E"/>
    <w:rPr>
      <w:sz w:val="24"/>
      <w:szCs w:val="24"/>
    </w:rPr>
  </w:style>
  <w:style w:type="paragraph" w:styleId="af3">
    <w:name w:val="Subtitle"/>
    <w:basedOn w:val="a1"/>
    <w:next w:val="a1"/>
    <w:link w:val="af4"/>
    <w:uiPriority w:val="11"/>
    <w:qFormat/>
    <w:rsid w:val="00A97B2E"/>
    <w:pPr>
      <w:numPr>
        <w:ilvl w:val="1"/>
      </w:numPr>
    </w:pPr>
    <w:rPr>
      <w:rFonts w:asciiTheme="majorHAnsi" w:eastAsiaTheme="majorEastAsia" w:hAnsiTheme="majorHAnsi" w:cstheme="majorBidi"/>
      <w:i/>
      <w:iCs/>
      <w:color w:val="4F81BD" w:themeColor="accent1"/>
      <w:spacing w:val="15"/>
    </w:rPr>
  </w:style>
  <w:style w:type="character" w:customStyle="1" w:styleId="af4">
    <w:name w:val="כותרת משנה תו"/>
    <w:basedOn w:val="a2"/>
    <w:link w:val="af3"/>
    <w:uiPriority w:val="11"/>
    <w:rsid w:val="00A97B2E"/>
    <w:rPr>
      <w:rFonts w:asciiTheme="majorHAnsi" w:eastAsiaTheme="majorEastAsia" w:hAnsiTheme="majorHAnsi" w:cstheme="majorBidi"/>
      <w:i/>
      <w:iCs/>
      <w:color w:val="4F81BD" w:themeColor="accent1"/>
      <w:spacing w:val="15"/>
      <w:sz w:val="24"/>
      <w:szCs w:val="24"/>
    </w:rPr>
  </w:style>
  <w:style w:type="paragraph" w:styleId="af5">
    <w:name w:val="Date"/>
    <w:basedOn w:val="a1"/>
    <w:next w:val="a1"/>
    <w:link w:val="af6"/>
    <w:uiPriority w:val="99"/>
    <w:unhideWhenUsed/>
    <w:rsid w:val="00A97B2E"/>
  </w:style>
  <w:style w:type="character" w:customStyle="1" w:styleId="af6">
    <w:name w:val="תאריך תו"/>
    <w:basedOn w:val="a2"/>
    <w:link w:val="af5"/>
    <w:uiPriority w:val="99"/>
    <w:rsid w:val="00A97B2E"/>
    <w:rPr>
      <w:rFonts w:cs="David"/>
      <w:sz w:val="24"/>
      <w:szCs w:val="24"/>
    </w:rPr>
  </w:style>
  <w:style w:type="character" w:customStyle="1" w:styleId="24">
    <w:name w:val="גוף טקסט 2 תו"/>
    <w:basedOn w:val="a2"/>
    <w:link w:val="25"/>
    <w:uiPriority w:val="99"/>
    <w:rsid w:val="00A97B2E"/>
    <w:rPr>
      <w:rFonts w:cs="David"/>
      <w:sz w:val="24"/>
      <w:szCs w:val="24"/>
    </w:rPr>
  </w:style>
  <w:style w:type="paragraph" w:styleId="25">
    <w:name w:val="Body Text 2"/>
    <w:basedOn w:val="a1"/>
    <w:link w:val="24"/>
    <w:uiPriority w:val="99"/>
    <w:unhideWhenUsed/>
    <w:rsid w:val="00A97B2E"/>
    <w:pPr>
      <w:spacing w:after="120" w:line="480" w:lineRule="auto"/>
    </w:pPr>
  </w:style>
  <w:style w:type="character" w:customStyle="1" w:styleId="210">
    <w:name w:val="גוף טקסט 2 תו1"/>
    <w:basedOn w:val="a2"/>
    <w:rsid w:val="00EC555E"/>
    <w:rPr>
      <w:sz w:val="24"/>
      <w:szCs w:val="24"/>
    </w:rPr>
  </w:style>
  <w:style w:type="character" w:customStyle="1" w:styleId="32">
    <w:name w:val="גוף טקסט 3 תו"/>
    <w:basedOn w:val="a2"/>
    <w:link w:val="33"/>
    <w:uiPriority w:val="99"/>
    <w:rsid w:val="00A97B2E"/>
    <w:rPr>
      <w:rFonts w:cs="David"/>
      <w:sz w:val="16"/>
      <w:szCs w:val="16"/>
    </w:rPr>
  </w:style>
  <w:style w:type="paragraph" w:styleId="33">
    <w:name w:val="Body Text 3"/>
    <w:basedOn w:val="a1"/>
    <w:link w:val="32"/>
    <w:uiPriority w:val="99"/>
    <w:unhideWhenUsed/>
    <w:rsid w:val="00A97B2E"/>
    <w:pPr>
      <w:spacing w:after="120"/>
    </w:pPr>
    <w:rPr>
      <w:sz w:val="16"/>
      <w:szCs w:val="16"/>
    </w:rPr>
  </w:style>
  <w:style w:type="character" w:customStyle="1" w:styleId="310">
    <w:name w:val="גוף טקסט 3 תו1"/>
    <w:basedOn w:val="a2"/>
    <w:rsid w:val="00EC555E"/>
    <w:rPr>
      <w:sz w:val="16"/>
      <w:szCs w:val="16"/>
    </w:rPr>
  </w:style>
  <w:style w:type="character" w:customStyle="1" w:styleId="af7">
    <w:name w:val="נושא הערה תו"/>
    <w:basedOn w:val="ac"/>
    <w:link w:val="af8"/>
    <w:uiPriority w:val="99"/>
    <w:rsid w:val="00A97B2E"/>
    <w:rPr>
      <w:rFonts w:cs="David"/>
      <w:b/>
      <w:bCs/>
    </w:rPr>
  </w:style>
  <w:style w:type="paragraph" w:styleId="af8">
    <w:name w:val="annotation subject"/>
    <w:basedOn w:val="ab"/>
    <w:next w:val="ab"/>
    <w:link w:val="af7"/>
    <w:uiPriority w:val="99"/>
    <w:unhideWhenUsed/>
    <w:rsid w:val="00A97B2E"/>
    <w:rPr>
      <w:b/>
      <w:bCs/>
    </w:rPr>
  </w:style>
  <w:style w:type="character" w:customStyle="1" w:styleId="18">
    <w:name w:val="נושא הערה תו1"/>
    <w:basedOn w:val="ac"/>
    <w:rsid w:val="00EC555E"/>
    <w:rPr>
      <w:rFonts w:cs="David"/>
      <w:b/>
      <w:bCs/>
    </w:rPr>
  </w:style>
  <w:style w:type="character" w:customStyle="1" w:styleId="af9">
    <w:name w:val="טקסט בלונים תו"/>
    <w:basedOn w:val="a2"/>
    <w:link w:val="afa"/>
    <w:uiPriority w:val="99"/>
    <w:rsid w:val="00A97B2E"/>
    <w:rPr>
      <w:rFonts w:ascii="Tahoma" w:hAnsi="Tahoma" w:cs="Tahoma"/>
      <w:sz w:val="16"/>
      <w:szCs w:val="16"/>
    </w:rPr>
  </w:style>
  <w:style w:type="paragraph" w:styleId="afa">
    <w:name w:val="Balloon Text"/>
    <w:basedOn w:val="a1"/>
    <w:link w:val="af9"/>
    <w:uiPriority w:val="99"/>
    <w:unhideWhenUsed/>
    <w:rsid w:val="00A97B2E"/>
    <w:rPr>
      <w:rFonts w:ascii="Tahoma" w:hAnsi="Tahoma" w:cs="Tahoma"/>
      <w:sz w:val="16"/>
      <w:szCs w:val="16"/>
    </w:rPr>
  </w:style>
  <w:style w:type="character" w:customStyle="1" w:styleId="19">
    <w:name w:val="טקסט בלונים תו1"/>
    <w:basedOn w:val="a2"/>
    <w:rsid w:val="00EC555E"/>
    <w:rPr>
      <w:rFonts w:ascii="Tahoma" w:hAnsi="Tahoma" w:cs="Tahoma"/>
      <w:sz w:val="16"/>
      <w:szCs w:val="16"/>
    </w:rPr>
  </w:style>
  <w:style w:type="paragraph" w:customStyle="1" w:styleId="1a">
    <w:name w:val="פיסקת רשימה1"/>
    <w:basedOn w:val="a1"/>
    <w:uiPriority w:val="99"/>
    <w:qFormat/>
    <w:rsid w:val="00EC555E"/>
    <w:pPr>
      <w:ind w:left="720"/>
    </w:pPr>
  </w:style>
  <w:style w:type="paragraph" w:customStyle="1" w:styleId="10">
    <w:name w:val="סגנון1"/>
    <w:basedOn w:val="a1"/>
    <w:uiPriority w:val="99"/>
    <w:rsid w:val="00EC555E"/>
    <w:pPr>
      <w:widowControl w:val="0"/>
      <w:numPr>
        <w:ilvl w:val="1"/>
        <w:numId w:val="13"/>
      </w:numPr>
      <w:tabs>
        <w:tab w:val="left" w:pos="397"/>
      </w:tabs>
      <w:autoSpaceDE w:val="0"/>
      <w:autoSpaceDN w:val="0"/>
      <w:spacing w:after="120" w:line="200" w:lineRule="exact"/>
      <w:ind w:left="0" w:firstLine="0"/>
      <w:jc w:val="both"/>
    </w:pPr>
    <w:rPr>
      <w:noProof/>
      <w:sz w:val="20"/>
      <w:szCs w:val="20"/>
    </w:rPr>
  </w:style>
  <w:style w:type="paragraph" w:customStyle="1" w:styleId="160">
    <w:name w:val="כותרת 16"/>
    <w:basedOn w:val="10"/>
    <w:uiPriority w:val="99"/>
    <w:rsid w:val="00EC555E"/>
    <w:pPr>
      <w:numPr>
        <w:ilvl w:val="0"/>
        <w:numId w:val="0"/>
      </w:numPr>
      <w:tabs>
        <w:tab w:val="num" w:pos="1985"/>
      </w:tabs>
      <w:jc w:val="center"/>
    </w:pPr>
    <w:rPr>
      <w:b/>
      <w:bCs/>
      <w:szCs w:val="32"/>
    </w:rPr>
  </w:style>
  <w:style w:type="paragraph" w:customStyle="1" w:styleId="afb">
    <w:name w:val="כותרת נושא"/>
    <w:basedOn w:val="af3"/>
    <w:uiPriority w:val="99"/>
    <w:rsid w:val="00EC555E"/>
    <w:pPr>
      <w:spacing w:before="120" w:after="360"/>
    </w:pPr>
    <w:rPr>
      <w:rFonts w:ascii="Times New Roman" w:hAnsi="Times New Roman" w:cs="Narkisim"/>
      <w:b/>
      <w:bCs/>
      <w:spacing w:val="70"/>
      <w:sz w:val="32"/>
      <w:szCs w:val="32"/>
    </w:rPr>
  </w:style>
  <w:style w:type="paragraph" w:customStyle="1" w:styleId="RonnyBase">
    <w:name w:val="RonnyBase"/>
    <w:uiPriority w:val="99"/>
    <w:rsid w:val="00EC555E"/>
    <w:pPr>
      <w:keepLines/>
      <w:bidi/>
      <w:spacing w:before="120"/>
      <w:jc w:val="both"/>
    </w:pPr>
    <w:rPr>
      <w:rFonts w:cs="David"/>
      <w:sz w:val="22"/>
      <w:szCs w:val="22"/>
    </w:rPr>
  </w:style>
  <w:style w:type="paragraph" w:customStyle="1" w:styleId="a0">
    <w:name w:val="כותרת סעיף"/>
    <w:basedOn w:val="a1"/>
    <w:uiPriority w:val="99"/>
    <w:rsid w:val="00EC555E"/>
    <w:pPr>
      <w:numPr>
        <w:ilvl w:val="2"/>
        <w:numId w:val="13"/>
      </w:numPr>
      <w:tabs>
        <w:tab w:val="clear" w:pos="1985"/>
        <w:tab w:val="num" w:pos="567"/>
      </w:tabs>
      <w:spacing w:before="240" w:line="360" w:lineRule="auto"/>
      <w:ind w:left="567" w:hanging="567"/>
      <w:jc w:val="both"/>
    </w:pPr>
    <w:rPr>
      <w:rFonts w:ascii="Arial" w:hAnsi="Arial" w:cs="Arial"/>
      <w:b/>
      <w:bCs/>
      <w:color w:val="1B3461"/>
      <w:sz w:val="22"/>
      <w:szCs w:val="22"/>
    </w:rPr>
  </w:style>
  <w:style w:type="paragraph" w:customStyle="1" w:styleId="afc">
    <w:name w:val="טקסט סעיף"/>
    <w:basedOn w:val="a1"/>
    <w:rsid w:val="00EC555E"/>
    <w:pPr>
      <w:tabs>
        <w:tab w:val="num" w:pos="1107"/>
      </w:tabs>
      <w:spacing w:line="360" w:lineRule="auto"/>
      <w:ind w:left="1107" w:hanging="567"/>
      <w:jc w:val="both"/>
    </w:pPr>
    <w:rPr>
      <w:rFonts w:ascii="Arial" w:hAnsi="Arial" w:cs="Arial"/>
      <w:sz w:val="22"/>
      <w:szCs w:val="22"/>
    </w:rPr>
  </w:style>
  <w:style w:type="paragraph" w:customStyle="1" w:styleId="afd">
    <w:name w:val="תת סעיף"/>
    <w:basedOn w:val="a1"/>
    <w:uiPriority w:val="99"/>
    <w:rsid w:val="00EC555E"/>
    <w:pPr>
      <w:tabs>
        <w:tab w:val="num" w:pos="1985"/>
      </w:tabs>
      <w:spacing w:line="360" w:lineRule="auto"/>
      <w:ind w:left="1985" w:hanging="851"/>
      <w:jc w:val="both"/>
    </w:pPr>
    <w:rPr>
      <w:rFonts w:cs="Arial"/>
      <w:sz w:val="22"/>
      <w:szCs w:val="22"/>
    </w:rPr>
  </w:style>
  <w:style w:type="paragraph" w:customStyle="1" w:styleId="1b">
    <w:name w:val="תת סעיף1"/>
    <w:basedOn w:val="afd"/>
    <w:uiPriority w:val="99"/>
    <w:rsid w:val="00EC555E"/>
    <w:pPr>
      <w:tabs>
        <w:tab w:val="clear" w:pos="1985"/>
        <w:tab w:val="num" w:pos="3119"/>
      </w:tabs>
      <w:ind w:left="3119" w:hanging="1134"/>
    </w:pPr>
  </w:style>
  <w:style w:type="paragraph" w:customStyle="1" w:styleId="211111">
    <w:name w:val="תת סעיף2 1.1.1.1.1"/>
    <w:basedOn w:val="1b"/>
    <w:rsid w:val="00EC555E"/>
    <w:pPr>
      <w:tabs>
        <w:tab w:val="clear" w:pos="3119"/>
        <w:tab w:val="num" w:pos="2700"/>
      </w:tabs>
      <w:ind w:left="3969"/>
    </w:pPr>
  </w:style>
  <w:style w:type="character" w:styleId="afe">
    <w:name w:val="page number"/>
    <w:basedOn w:val="a2"/>
    <w:unhideWhenUsed/>
    <w:rsid w:val="00A97B2E"/>
  </w:style>
  <w:style w:type="paragraph" w:styleId="aff">
    <w:name w:val="Block Text"/>
    <w:basedOn w:val="a1"/>
    <w:uiPriority w:val="99"/>
    <w:unhideWhenUsed/>
    <w:rsid w:val="00A97B2E"/>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character" w:styleId="aff0">
    <w:name w:val="annotation reference"/>
    <w:basedOn w:val="a2"/>
    <w:uiPriority w:val="99"/>
    <w:unhideWhenUsed/>
    <w:rsid w:val="00A97B2E"/>
    <w:rPr>
      <w:sz w:val="16"/>
      <w:szCs w:val="16"/>
    </w:rPr>
  </w:style>
  <w:style w:type="paragraph" w:styleId="aff1">
    <w:name w:val="Document Map"/>
    <w:basedOn w:val="a1"/>
    <w:link w:val="aff2"/>
    <w:unhideWhenUsed/>
    <w:rsid w:val="00A97B2E"/>
    <w:rPr>
      <w:rFonts w:ascii="Tahoma" w:hAnsi="Tahoma" w:cs="Tahoma"/>
      <w:sz w:val="16"/>
      <w:szCs w:val="16"/>
    </w:rPr>
  </w:style>
  <w:style w:type="character" w:customStyle="1" w:styleId="aff2">
    <w:name w:val="מפת מסמך תו"/>
    <w:basedOn w:val="a2"/>
    <w:link w:val="aff1"/>
    <w:rsid w:val="00A97B2E"/>
    <w:rPr>
      <w:rFonts w:ascii="Tahoma" w:hAnsi="Tahoma" w:cs="Tahoma"/>
      <w:sz w:val="16"/>
      <w:szCs w:val="16"/>
    </w:rPr>
  </w:style>
  <w:style w:type="paragraph" w:customStyle="1" w:styleId="aff3">
    <w:name w:val="תו"/>
    <w:basedOn w:val="a1"/>
    <w:rsid w:val="00EC555E"/>
    <w:pPr>
      <w:keepLines/>
      <w:tabs>
        <w:tab w:val="left" w:pos="397"/>
        <w:tab w:val="left" w:pos="794"/>
        <w:tab w:val="left" w:pos="1191"/>
        <w:tab w:val="left" w:pos="1588"/>
        <w:tab w:val="left" w:pos="1985"/>
        <w:tab w:val="left" w:pos="2381"/>
        <w:tab w:val="left" w:pos="2778"/>
        <w:tab w:val="left" w:pos="3175"/>
        <w:tab w:val="left" w:pos="3572"/>
      </w:tabs>
      <w:jc w:val="both"/>
    </w:pPr>
    <w:rPr>
      <w:rFonts w:ascii="Arial" w:eastAsia="Batang" w:hAnsi="Arial"/>
      <w:noProof/>
      <w:szCs w:val="28"/>
      <w:lang w:eastAsia="he-IL"/>
    </w:rPr>
  </w:style>
  <w:style w:type="paragraph" w:styleId="42">
    <w:name w:val="List 4"/>
    <w:basedOn w:val="a1"/>
    <w:uiPriority w:val="99"/>
    <w:unhideWhenUsed/>
    <w:rsid w:val="00A97B2E"/>
    <w:pPr>
      <w:ind w:left="1132" w:hanging="283"/>
      <w:contextualSpacing/>
    </w:pPr>
  </w:style>
  <w:style w:type="numbering" w:styleId="111111">
    <w:name w:val="Outline List 2"/>
    <w:basedOn w:val="a4"/>
    <w:uiPriority w:val="99"/>
    <w:unhideWhenUsed/>
    <w:rsid w:val="00A97B2E"/>
    <w:pPr>
      <w:numPr>
        <w:numId w:val="14"/>
      </w:numPr>
    </w:pPr>
  </w:style>
  <w:style w:type="paragraph" w:customStyle="1" w:styleId="1c">
    <w:name w:val="תו תו1 תו תו תו תו"/>
    <w:basedOn w:val="a1"/>
    <w:rsid w:val="00EC555E"/>
    <w:pPr>
      <w:keepLines/>
      <w:tabs>
        <w:tab w:val="left" w:pos="397"/>
        <w:tab w:val="left" w:pos="794"/>
        <w:tab w:val="left" w:pos="1191"/>
        <w:tab w:val="left" w:pos="1588"/>
        <w:tab w:val="left" w:pos="1985"/>
        <w:tab w:val="left" w:pos="2381"/>
        <w:tab w:val="left" w:pos="2778"/>
        <w:tab w:val="left" w:pos="3175"/>
        <w:tab w:val="left" w:pos="3572"/>
      </w:tabs>
      <w:jc w:val="both"/>
    </w:pPr>
    <w:rPr>
      <w:rFonts w:ascii="Arial" w:eastAsia="Batang" w:hAnsi="Arial"/>
      <w:noProof/>
      <w:szCs w:val="28"/>
      <w:lang w:eastAsia="he-IL"/>
    </w:rPr>
  </w:style>
  <w:style w:type="paragraph" w:styleId="aff4">
    <w:name w:val="footnote text"/>
    <w:basedOn w:val="a1"/>
    <w:link w:val="aff5"/>
    <w:uiPriority w:val="99"/>
    <w:unhideWhenUsed/>
    <w:rsid w:val="00A97B2E"/>
    <w:rPr>
      <w:sz w:val="20"/>
      <w:szCs w:val="20"/>
    </w:rPr>
  </w:style>
  <w:style w:type="character" w:customStyle="1" w:styleId="aff5">
    <w:name w:val="טקסט הערת שוליים תו"/>
    <w:basedOn w:val="a2"/>
    <w:link w:val="aff4"/>
    <w:uiPriority w:val="99"/>
    <w:rsid w:val="00A97B2E"/>
    <w:rPr>
      <w:rFonts w:cs="David"/>
    </w:rPr>
  </w:style>
  <w:style w:type="character" w:styleId="aff6">
    <w:name w:val="footnote reference"/>
    <w:basedOn w:val="a2"/>
    <w:uiPriority w:val="99"/>
    <w:unhideWhenUsed/>
    <w:rsid w:val="00A97B2E"/>
    <w:rPr>
      <w:vertAlign w:val="superscript"/>
    </w:rPr>
  </w:style>
  <w:style w:type="character" w:customStyle="1" w:styleId="Bodytext">
    <w:name w:val="Body text_"/>
    <w:basedOn w:val="a2"/>
    <w:link w:val="Bodytext1"/>
    <w:rsid w:val="00EC555E"/>
    <w:rPr>
      <w:rFonts w:ascii="David" w:cs="David"/>
      <w:shd w:val="clear" w:color="auto" w:fill="FFFFFF"/>
    </w:rPr>
  </w:style>
  <w:style w:type="character" w:customStyle="1" w:styleId="1d">
    <w:name w:val="גוף טקסט1"/>
    <w:basedOn w:val="Bodytext"/>
    <w:rsid w:val="00EC555E"/>
    <w:rPr>
      <w:rFonts w:ascii="David" w:cs="David"/>
      <w:u w:val="single"/>
      <w:shd w:val="clear" w:color="auto" w:fill="FFFFFF"/>
    </w:rPr>
  </w:style>
  <w:style w:type="paragraph" w:customStyle="1" w:styleId="Bodytext1">
    <w:name w:val="Body text1"/>
    <w:basedOn w:val="a1"/>
    <w:link w:val="Bodytext"/>
    <w:rsid w:val="00EC555E"/>
    <w:pPr>
      <w:widowControl w:val="0"/>
      <w:shd w:val="clear" w:color="auto" w:fill="FFFFFF"/>
      <w:spacing w:after="720" w:line="278" w:lineRule="exact"/>
      <w:ind w:hanging="1300"/>
      <w:jc w:val="both"/>
    </w:pPr>
    <w:rPr>
      <w:rFonts w:ascii="David"/>
      <w:sz w:val="20"/>
      <w:szCs w:val="20"/>
    </w:rPr>
  </w:style>
  <w:style w:type="character" w:customStyle="1" w:styleId="Heading4">
    <w:name w:val="Heading #4_"/>
    <w:basedOn w:val="a2"/>
    <w:link w:val="Heading41"/>
    <w:rsid w:val="00EC555E"/>
    <w:rPr>
      <w:rFonts w:ascii="David" w:cs="David"/>
      <w:b/>
      <w:bCs/>
      <w:sz w:val="30"/>
      <w:szCs w:val="30"/>
      <w:shd w:val="clear" w:color="auto" w:fill="FFFFFF"/>
    </w:rPr>
  </w:style>
  <w:style w:type="character" w:customStyle="1" w:styleId="Heading40">
    <w:name w:val="Heading #4"/>
    <w:basedOn w:val="Heading4"/>
    <w:rsid w:val="00EC555E"/>
    <w:rPr>
      <w:rFonts w:ascii="David" w:cs="David"/>
      <w:b/>
      <w:bCs/>
      <w:sz w:val="30"/>
      <w:szCs w:val="30"/>
      <w:u w:val="single"/>
      <w:shd w:val="clear" w:color="auto" w:fill="FFFFFF"/>
    </w:rPr>
  </w:style>
  <w:style w:type="character" w:customStyle="1" w:styleId="Bodytext5">
    <w:name w:val="Body text (5)_"/>
    <w:basedOn w:val="a2"/>
    <w:link w:val="Bodytext51"/>
    <w:rsid w:val="00EC555E"/>
    <w:rPr>
      <w:rFonts w:ascii="David" w:cs="David"/>
      <w:b/>
      <w:bCs/>
      <w:i/>
      <w:iCs/>
      <w:spacing w:val="-10"/>
      <w:shd w:val="clear" w:color="auto" w:fill="FFFFFF"/>
    </w:rPr>
  </w:style>
  <w:style w:type="character" w:customStyle="1" w:styleId="Bodytext50">
    <w:name w:val="Body text (5)"/>
    <w:basedOn w:val="Bodytext5"/>
    <w:rsid w:val="00EC555E"/>
    <w:rPr>
      <w:rFonts w:ascii="David" w:cs="David"/>
      <w:b/>
      <w:bCs/>
      <w:i/>
      <w:iCs/>
      <w:spacing w:val="-10"/>
      <w:u w:val="single"/>
      <w:shd w:val="clear" w:color="auto" w:fill="FFFFFF"/>
    </w:rPr>
  </w:style>
  <w:style w:type="paragraph" w:customStyle="1" w:styleId="Heading41">
    <w:name w:val="Heading #41"/>
    <w:basedOn w:val="a1"/>
    <w:link w:val="Heading4"/>
    <w:rsid w:val="00EC555E"/>
    <w:pPr>
      <w:widowControl w:val="0"/>
      <w:shd w:val="clear" w:color="auto" w:fill="FFFFFF"/>
      <w:spacing w:before="720" w:after="240" w:line="240" w:lineRule="atLeast"/>
      <w:ind w:hanging="920"/>
      <w:jc w:val="both"/>
      <w:outlineLvl w:val="3"/>
    </w:pPr>
    <w:rPr>
      <w:rFonts w:ascii="David"/>
      <w:b/>
      <w:bCs/>
      <w:sz w:val="30"/>
      <w:szCs w:val="30"/>
    </w:rPr>
  </w:style>
  <w:style w:type="paragraph" w:customStyle="1" w:styleId="Bodytext51">
    <w:name w:val="Body text (5)1"/>
    <w:basedOn w:val="a1"/>
    <w:link w:val="Bodytext5"/>
    <w:rsid w:val="00EC555E"/>
    <w:pPr>
      <w:widowControl w:val="0"/>
      <w:shd w:val="clear" w:color="auto" w:fill="FFFFFF"/>
      <w:spacing w:line="389" w:lineRule="exact"/>
      <w:ind w:hanging="920"/>
      <w:jc w:val="both"/>
    </w:pPr>
    <w:rPr>
      <w:rFonts w:ascii="David"/>
      <w:b/>
      <w:bCs/>
      <w:i/>
      <w:iCs/>
      <w:spacing w:val="-10"/>
      <w:sz w:val="20"/>
      <w:szCs w:val="20"/>
    </w:rPr>
  </w:style>
  <w:style w:type="paragraph" w:styleId="aff7">
    <w:name w:val="List Paragraph"/>
    <w:basedOn w:val="a1"/>
    <w:uiPriority w:val="34"/>
    <w:qFormat/>
    <w:rsid w:val="00A97B2E"/>
    <w:pPr>
      <w:ind w:left="720"/>
      <w:contextualSpacing/>
    </w:pPr>
  </w:style>
  <w:style w:type="paragraph" w:styleId="aff8">
    <w:name w:val="Revision"/>
    <w:hidden/>
    <w:uiPriority w:val="99"/>
    <w:semiHidden/>
    <w:rsid w:val="00EC555E"/>
    <w:rPr>
      <w:rFonts w:ascii="Calibri" w:eastAsia="Calibri" w:hAnsi="Calibri" w:cs="Arial"/>
      <w:sz w:val="22"/>
      <w:szCs w:val="22"/>
    </w:rPr>
  </w:style>
  <w:style w:type="paragraph" w:customStyle="1" w:styleId="Para3">
    <w:name w:val="Para3"/>
    <w:basedOn w:val="Base"/>
    <w:rsid w:val="00BB4F33"/>
    <w:pPr>
      <w:ind w:left="1083"/>
    </w:pPr>
  </w:style>
  <w:style w:type="character" w:customStyle="1" w:styleId="TableTextChar">
    <w:name w:val="TableText Char"/>
    <w:basedOn w:val="a2"/>
    <w:link w:val="TableText"/>
    <w:locked/>
    <w:rsid w:val="004E5B7C"/>
    <w:rPr>
      <w:rFonts w:cs="David"/>
      <w:sz w:val="22"/>
      <w:szCs w:val="24"/>
      <w:lang w:eastAsia="he-IL"/>
    </w:rPr>
  </w:style>
  <w:style w:type="character" w:customStyle="1" w:styleId="AlphaList20">
    <w:name w:val="Alpha List 2 תו"/>
    <w:basedOn w:val="a2"/>
    <w:link w:val="AlphaList2"/>
    <w:locked/>
    <w:rsid w:val="004E5B7C"/>
    <w:rPr>
      <w:rFonts w:cs="David"/>
      <w:sz w:val="22"/>
      <w:szCs w:val="24"/>
      <w:lang w:eastAsia="he-IL"/>
    </w:rPr>
  </w:style>
  <w:style w:type="paragraph" w:customStyle="1" w:styleId="Para2">
    <w:name w:val="Para2"/>
    <w:basedOn w:val="Base"/>
    <w:qFormat/>
    <w:rsid w:val="00BB4F33"/>
    <w:pPr>
      <w:ind w:left="720"/>
    </w:pPr>
  </w:style>
  <w:style w:type="paragraph" w:customStyle="1" w:styleId="Normal00">
    <w:name w:val="Normal 0"/>
    <w:basedOn w:val="a1"/>
    <w:link w:val="Normal01"/>
    <w:uiPriority w:val="99"/>
    <w:rsid w:val="001F6503"/>
    <w:pPr>
      <w:spacing w:before="120" w:line="320" w:lineRule="exact"/>
      <w:jc w:val="both"/>
    </w:pPr>
    <w:rPr>
      <w:sz w:val="22"/>
      <w:szCs w:val="26"/>
      <w:lang w:eastAsia="he-IL"/>
    </w:rPr>
  </w:style>
  <w:style w:type="character" w:customStyle="1" w:styleId="Normal01">
    <w:name w:val="Normal 0 תו"/>
    <w:basedOn w:val="a2"/>
    <w:link w:val="Normal00"/>
    <w:uiPriority w:val="99"/>
    <w:locked/>
    <w:rsid w:val="001F6503"/>
    <w:rPr>
      <w:rFonts w:cs="David"/>
      <w:sz w:val="22"/>
      <w:szCs w:val="26"/>
      <w:lang w:eastAsia="he-IL"/>
    </w:rPr>
  </w:style>
  <w:style w:type="paragraph" w:customStyle="1" w:styleId="AlphaList0">
    <w:name w:val="Alpha List 0"/>
    <w:basedOn w:val="Base"/>
    <w:rsid w:val="00BB4F33"/>
    <w:pPr>
      <w:numPr>
        <w:numId w:val="1"/>
      </w:numPr>
    </w:pPr>
  </w:style>
  <w:style w:type="paragraph" w:customStyle="1" w:styleId="BulletList0">
    <w:name w:val="Bullet List 0"/>
    <w:basedOn w:val="Base"/>
    <w:rsid w:val="00BB4F33"/>
    <w:pPr>
      <w:numPr>
        <w:numId w:val="2"/>
      </w:numPr>
    </w:pPr>
  </w:style>
  <w:style w:type="paragraph" w:customStyle="1" w:styleId="Footer1">
    <w:name w:val="Footer1"/>
    <w:basedOn w:val="Base"/>
    <w:uiPriority w:val="99"/>
    <w:rsid w:val="00730ED2"/>
    <w:pPr>
      <w:spacing w:line="200" w:lineRule="exact"/>
    </w:pPr>
    <w:rPr>
      <w:sz w:val="18"/>
      <w:szCs w:val="20"/>
    </w:rPr>
  </w:style>
  <w:style w:type="paragraph" w:customStyle="1" w:styleId="GraphicCaption">
    <w:name w:val="Graphic Caption"/>
    <w:basedOn w:val="Base"/>
    <w:rsid w:val="00BB4F33"/>
    <w:pPr>
      <w:jc w:val="center"/>
    </w:pPr>
    <w:rPr>
      <w:bCs/>
    </w:rPr>
  </w:style>
  <w:style w:type="paragraph" w:customStyle="1" w:styleId="IndentedList0">
    <w:name w:val="Indented List 0"/>
    <w:basedOn w:val="Base"/>
    <w:uiPriority w:val="99"/>
    <w:rsid w:val="00730ED2"/>
    <w:pPr>
      <w:numPr>
        <w:numId w:val="15"/>
      </w:numPr>
    </w:pPr>
  </w:style>
  <w:style w:type="paragraph" w:customStyle="1" w:styleId="IndentedList1">
    <w:name w:val="Indented List 1"/>
    <w:basedOn w:val="Base"/>
    <w:uiPriority w:val="99"/>
    <w:rsid w:val="00730ED2"/>
    <w:pPr>
      <w:numPr>
        <w:numId w:val="16"/>
      </w:numPr>
    </w:pPr>
  </w:style>
  <w:style w:type="paragraph" w:customStyle="1" w:styleId="IndentedList2">
    <w:name w:val="Indented List 2"/>
    <w:basedOn w:val="Base"/>
    <w:uiPriority w:val="99"/>
    <w:rsid w:val="00730ED2"/>
    <w:pPr>
      <w:numPr>
        <w:numId w:val="17"/>
      </w:numPr>
    </w:pPr>
  </w:style>
  <w:style w:type="paragraph" w:customStyle="1" w:styleId="IndentedList3">
    <w:name w:val="Indented List 3"/>
    <w:basedOn w:val="Base"/>
    <w:uiPriority w:val="99"/>
    <w:rsid w:val="00730ED2"/>
    <w:pPr>
      <w:numPr>
        <w:numId w:val="18"/>
      </w:numPr>
    </w:pPr>
  </w:style>
  <w:style w:type="paragraph" w:customStyle="1" w:styleId="IndentedList4">
    <w:name w:val="Indented List 4"/>
    <w:basedOn w:val="Base"/>
    <w:uiPriority w:val="99"/>
    <w:rsid w:val="00730ED2"/>
    <w:pPr>
      <w:numPr>
        <w:numId w:val="19"/>
      </w:numPr>
    </w:pPr>
  </w:style>
  <w:style w:type="paragraph" w:customStyle="1" w:styleId="ListContinue00">
    <w:name w:val="List Continue0"/>
    <w:basedOn w:val="Base"/>
    <w:rsid w:val="00BB4F33"/>
    <w:pPr>
      <w:spacing w:before="0"/>
      <w:ind w:left="357"/>
      <w:contextualSpacing/>
    </w:pPr>
  </w:style>
  <w:style w:type="paragraph" w:customStyle="1" w:styleId="Para0Title">
    <w:name w:val="Para0 Title"/>
    <w:basedOn w:val="Base"/>
    <w:next w:val="Para0"/>
    <w:rsid w:val="00BB4F33"/>
    <w:pPr>
      <w:spacing w:before="240"/>
    </w:pPr>
    <w:rPr>
      <w:b/>
      <w:bCs/>
    </w:rPr>
  </w:style>
  <w:style w:type="paragraph" w:customStyle="1" w:styleId="Para1">
    <w:name w:val="Para1"/>
    <w:basedOn w:val="Base"/>
    <w:rsid w:val="00BB4F33"/>
    <w:pPr>
      <w:ind w:left="357"/>
    </w:pPr>
  </w:style>
  <w:style w:type="paragraph" w:customStyle="1" w:styleId="Para1Title">
    <w:name w:val="Para1 Title"/>
    <w:basedOn w:val="Base"/>
    <w:next w:val="Para1"/>
    <w:rsid w:val="00BB4F33"/>
    <w:pPr>
      <w:spacing w:before="240"/>
      <w:ind w:left="357"/>
    </w:pPr>
    <w:rPr>
      <w:b/>
      <w:bCs/>
    </w:rPr>
  </w:style>
  <w:style w:type="paragraph" w:customStyle="1" w:styleId="Para3Title">
    <w:name w:val="Para3 Title"/>
    <w:basedOn w:val="Base"/>
    <w:next w:val="Para3"/>
    <w:rsid w:val="00BB4F33"/>
    <w:pPr>
      <w:spacing w:before="240"/>
      <w:ind w:left="1083"/>
    </w:pPr>
    <w:rPr>
      <w:b/>
      <w:bCs/>
    </w:rPr>
  </w:style>
  <w:style w:type="paragraph" w:customStyle="1" w:styleId="Para4">
    <w:name w:val="Para4"/>
    <w:basedOn w:val="Base"/>
    <w:rsid w:val="00BB4F33"/>
    <w:pPr>
      <w:ind w:left="1440"/>
    </w:pPr>
  </w:style>
  <w:style w:type="paragraph" w:customStyle="1" w:styleId="Para4Title">
    <w:name w:val="Para4 Title"/>
    <w:basedOn w:val="Base"/>
    <w:rsid w:val="00BB4F33"/>
    <w:pPr>
      <w:spacing w:before="240"/>
      <w:ind w:left="1440"/>
    </w:pPr>
    <w:rPr>
      <w:b/>
      <w:bCs/>
    </w:rPr>
  </w:style>
  <w:style w:type="paragraph" w:customStyle="1" w:styleId="NumberList0">
    <w:name w:val="Number List 0"/>
    <w:basedOn w:val="Base"/>
    <w:rsid w:val="00BB4F33"/>
    <w:pPr>
      <w:numPr>
        <w:numId w:val="8"/>
      </w:numPr>
    </w:pPr>
  </w:style>
  <w:style w:type="paragraph" w:customStyle="1" w:styleId="Remark0">
    <w:name w:val="Remark0"/>
    <w:basedOn w:val="Base"/>
    <w:rsid w:val="00BB4F33"/>
    <w:pPr>
      <w:numPr>
        <w:numId w:val="4"/>
      </w:numPr>
    </w:pPr>
    <w:rPr>
      <w:i/>
      <w:iCs/>
    </w:rPr>
  </w:style>
  <w:style w:type="paragraph" w:customStyle="1" w:styleId="Remark3">
    <w:name w:val="Remark3"/>
    <w:basedOn w:val="Base"/>
    <w:rsid w:val="00BB4F33"/>
    <w:pPr>
      <w:numPr>
        <w:numId w:val="7"/>
      </w:numPr>
    </w:pPr>
    <w:rPr>
      <w:i/>
      <w:iCs/>
    </w:rPr>
  </w:style>
  <w:style w:type="paragraph" w:customStyle="1" w:styleId="Remark4">
    <w:name w:val="Remark4"/>
    <w:basedOn w:val="Base"/>
    <w:rsid w:val="00BB4F33"/>
    <w:pPr>
      <w:numPr>
        <w:numId w:val="20"/>
      </w:numPr>
    </w:pPr>
    <w:rPr>
      <w:i/>
      <w:iCs/>
    </w:rPr>
  </w:style>
  <w:style w:type="paragraph" w:styleId="aff9">
    <w:name w:val="TOC Heading"/>
    <w:basedOn w:val="1"/>
    <w:next w:val="a1"/>
    <w:uiPriority w:val="39"/>
    <w:unhideWhenUsed/>
    <w:qFormat/>
    <w:rsid w:val="00A97B2E"/>
    <w:pPr>
      <w:keepLines/>
      <w:numPr>
        <w:numId w:val="0"/>
      </w:numPr>
      <w:spacing w:before="480" w:line="240" w:lineRule="auto"/>
      <w:jc w:val="left"/>
      <w:outlineLvl w:val="9"/>
    </w:pPr>
    <w:rPr>
      <w:rFonts w:asciiTheme="majorHAnsi" w:eastAsiaTheme="majorEastAsia" w:hAnsiTheme="majorHAnsi" w:cstheme="majorBidi"/>
      <w:smallCaps w:val="0"/>
      <w:color w:val="365F91" w:themeColor="accent1" w:themeShade="BF"/>
      <w:szCs w:val="28"/>
      <w:lang w:eastAsia="en-US"/>
    </w:rPr>
  </w:style>
  <w:style w:type="paragraph" w:styleId="affa">
    <w:name w:val="table of figures"/>
    <w:basedOn w:val="a1"/>
    <w:next w:val="a1"/>
    <w:unhideWhenUsed/>
    <w:rsid w:val="00A97B2E"/>
  </w:style>
  <w:style w:type="paragraph" w:customStyle="1" w:styleId="FooterTitle">
    <w:name w:val="Footer Title"/>
    <w:basedOn w:val="Base"/>
    <w:rsid w:val="00BB4F33"/>
    <w:pPr>
      <w:tabs>
        <w:tab w:val="center" w:pos="4536"/>
        <w:tab w:val="right" w:pos="9072"/>
      </w:tabs>
      <w:spacing w:line="240" w:lineRule="auto"/>
      <w:contextualSpacing/>
    </w:pPr>
    <w:rPr>
      <w:sz w:val="18"/>
      <w:szCs w:val="20"/>
    </w:rPr>
  </w:style>
  <w:style w:type="paragraph" w:customStyle="1" w:styleId="HeaderTitle">
    <w:name w:val="Header Title"/>
    <w:basedOn w:val="Base"/>
    <w:rsid w:val="00BB4F33"/>
    <w:pPr>
      <w:tabs>
        <w:tab w:val="center" w:pos="4536"/>
        <w:tab w:val="right" w:pos="9072"/>
      </w:tabs>
      <w:spacing w:line="240" w:lineRule="auto"/>
      <w:contextualSpacing/>
    </w:pPr>
    <w:rPr>
      <w:sz w:val="18"/>
      <w:szCs w:val="20"/>
    </w:rPr>
  </w:style>
  <w:style w:type="paragraph" w:customStyle="1" w:styleId="SectionTitle">
    <w:name w:val="Section Title"/>
    <w:basedOn w:val="Base"/>
    <w:rsid w:val="00BB4F33"/>
    <w:pPr>
      <w:jc w:val="center"/>
    </w:pPr>
    <w:rPr>
      <w:b/>
      <w:bCs/>
      <w:sz w:val="32"/>
      <w:szCs w:val="36"/>
    </w:rPr>
  </w:style>
  <w:style w:type="paragraph" w:customStyle="1" w:styleId="Caption1">
    <w:name w:val="Caption1"/>
    <w:basedOn w:val="Base"/>
    <w:uiPriority w:val="99"/>
    <w:rsid w:val="00730ED2"/>
    <w:pPr>
      <w:jc w:val="center"/>
    </w:pPr>
    <w:rPr>
      <w:bCs/>
    </w:rPr>
  </w:style>
  <w:style w:type="paragraph" w:customStyle="1" w:styleId="Caption11">
    <w:name w:val="Caption11"/>
    <w:basedOn w:val="Base"/>
    <w:uiPriority w:val="99"/>
    <w:rsid w:val="00730ED2"/>
    <w:pPr>
      <w:jc w:val="center"/>
    </w:pPr>
    <w:rPr>
      <w:bCs/>
    </w:rPr>
  </w:style>
  <w:style w:type="paragraph" w:styleId="NormalWeb">
    <w:name w:val="Normal (Web)"/>
    <w:basedOn w:val="a1"/>
    <w:uiPriority w:val="99"/>
    <w:unhideWhenUsed/>
    <w:rsid w:val="00A97B2E"/>
    <w:rPr>
      <w:rFonts w:cs="Times New Roman"/>
    </w:rPr>
  </w:style>
  <w:style w:type="character" w:customStyle="1" w:styleId="BulletList30">
    <w:name w:val="Bullet List 3 תו"/>
    <w:basedOn w:val="a2"/>
    <w:link w:val="BulletList3"/>
    <w:locked/>
    <w:rsid w:val="00730ED2"/>
    <w:rPr>
      <w:rFonts w:cs="David"/>
      <w:sz w:val="22"/>
      <w:szCs w:val="24"/>
      <w:lang w:eastAsia="he-IL"/>
    </w:rPr>
  </w:style>
  <w:style w:type="character" w:customStyle="1" w:styleId="ListContinue0">
    <w:name w:val="ListContinue תו"/>
    <w:basedOn w:val="a2"/>
    <w:link w:val="ListContinue"/>
    <w:locked/>
    <w:rsid w:val="00730ED2"/>
    <w:rPr>
      <w:rFonts w:cs="David"/>
      <w:sz w:val="22"/>
      <w:szCs w:val="24"/>
      <w:lang w:eastAsia="he-IL"/>
    </w:rPr>
  </w:style>
  <w:style w:type="character" w:customStyle="1" w:styleId="Normal2Char">
    <w:name w:val="Normal2 Char"/>
    <w:basedOn w:val="a2"/>
    <w:link w:val="Normal2"/>
    <w:locked/>
    <w:rsid w:val="00730ED2"/>
    <w:rPr>
      <w:rFonts w:cs="David"/>
      <w:sz w:val="22"/>
      <w:szCs w:val="24"/>
      <w:lang w:eastAsia="he-IL"/>
    </w:rPr>
  </w:style>
  <w:style w:type="character" w:customStyle="1" w:styleId="211">
    <w:name w:val="כותרת 2 תו1"/>
    <w:aliases w:val="Heading 2 תו תו1,כותרת 2 תו תו,Heading 2 תו1"/>
    <w:basedOn w:val="a2"/>
    <w:uiPriority w:val="99"/>
    <w:rsid w:val="00730ED2"/>
    <w:rPr>
      <w:rFonts w:cs="David"/>
      <w:b/>
      <w:bCs/>
      <w:smallCaps/>
      <w:spacing w:val="60"/>
      <w:sz w:val="32"/>
      <w:szCs w:val="32"/>
      <w:lang w:eastAsia="he-IL" w:bidi="he-IL"/>
    </w:rPr>
  </w:style>
  <w:style w:type="character" w:customStyle="1" w:styleId="Normal1Char">
    <w:name w:val="Normal1 Char"/>
    <w:basedOn w:val="a2"/>
    <w:link w:val="Normal1"/>
    <w:locked/>
    <w:rsid w:val="00730ED2"/>
    <w:rPr>
      <w:rFonts w:cs="David"/>
      <w:sz w:val="22"/>
      <w:szCs w:val="24"/>
      <w:lang w:eastAsia="he-IL"/>
    </w:rPr>
  </w:style>
  <w:style w:type="paragraph" w:customStyle="1" w:styleId="StyleHeading2RightBefore0cmHanging076cmBefore">
    <w:name w:val="Style Heading 2 + Right Before:  0 cm Hanging:  0.76 cm Before: ..."/>
    <w:basedOn w:val="2"/>
    <w:uiPriority w:val="99"/>
    <w:rsid w:val="00730ED2"/>
    <w:pPr>
      <w:tabs>
        <w:tab w:val="num" w:pos="2199"/>
      </w:tabs>
      <w:spacing w:line="360" w:lineRule="auto"/>
      <w:ind w:left="2199" w:right="495" w:hanging="414"/>
      <w:jc w:val="left"/>
    </w:pPr>
    <w:rPr>
      <w:noProof/>
      <w:spacing w:val="4"/>
      <w:sz w:val="24"/>
      <w:szCs w:val="24"/>
    </w:rPr>
  </w:style>
  <w:style w:type="paragraph" w:customStyle="1" w:styleId="StyleHeading3RightBefore6ptLinespacing15lines">
    <w:name w:val="Style Heading 3 + Right Before:  6 pt Line spacing:  1.5 lines"/>
    <w:basedOn w:val="3"/>
    <w:uiPriority w:val="99"/>
    <w:rsid w:val="00730ED2"/>
    <w:pPr>
      <w:tabs>
        <w:tab w:val="num" w:pos="2557"/>
      </w:tabs>
      <w:spacing w:before="120" w:after="60" w:line="360" w:lineRule="auto"/>
      <w:ind w:left="2557" w:right="495" w:hanging="772"/>
      <w:jc w:val="left"/>
    </w:pPr>
    <w:rPr>
      <w:rFonts w:ascii="Arial" w:hAnsi="Arial"/>
      <w:noProof/>
    </w:rPr>
  </w:style>
  <w:style w:type="paragraph" w:customStyle="1" w:styleId="4120">
    <w:name w:val="סגנון כותרת 4 + (עברית ושפות אחרות) ‏12 נק' מודגש אחרי:  0 ס''מ ..."/>
    <w:basedOn w:val="4"/>
    <w:link w:val="4120Char"/>
    <w:uiPriority w:val="99"/>
    <w:rsid w:val="00730ED2"/>
    <w:pPr>
      <w:widowControl w:val="0"/>
      <w:tabs>
        <w:tab w:val="num" w:pos="1429"/>
      </w:tabs>
      <w:spacing w:after="60" w:line="360" w:lineRule="auto"/>
      <w:ind w:left="1429"/>
    </w:pPr>
    <w:rPr>
      <w:rFonts w:ascii="David" w:hAnsi="David"/>
      <w:bCs w:val="0"/>
      <w:noProof/>
      <w:sz w:val="24"/>
    </w:rPr>
  </w:style>
  <w:style w:type="paragraph" w:customStyle="1" w:styleId="StyleNormal">
    <w:name w:val="Style Normal +"/>
    <w:basedOn w:val="a1"/>
    <w:uiPriority w:val="99"/>
    <w:rsid w:val="00730ED2"/>
    <w:pPr>
      <w:bidi w:val="0"/>
      <w:spacing w:line="360" w:lineRule="auto"/>
    </w:pPr>
    <w:rPr>
      <w:rFonts w:ascii="Arial" w:hAnsi="Arial"/>
    </w:rPr>
  </w:style>
  <w:style w:type="character" w:customStyle="1" w:styleId="4120Char">
    <w:name w:val="סגנון כותרת 4 + (עברית ושפות אחרות) ‏12 נק' מודגש אחרי:  0 ס''מ ... Char"/>
    <w:basedOn w:val="a2"/>
    <w:link w:val="4120"/>
    <w:uiPriority w:val="99"/>
    <w:locked/>
    <w:rsid w:val="00730ED2"/>
    <w:rPr>
      <w:rFonts w:ascii="David" w:hAnsi="David" w:cs="David"/>
      <w:b/>
      <w:noProof/>
      <w:sz w:val="24"/>
      <w:szCs w:val="24"/>
      <w:lang w:eastAsia="he-IL"/>
    </w:rPr>
  </w:style>
  <w:style w:type="paragraph" w:customStyle="1" w:styleId="affb">
    <w:name w:val="כותרות"/>
    <w:basedOn w:val="a1"/>
    <w:uiPriority w:val="99"/>
    <w:rsid w:val="00730ED2"/>
    <w:pPr>
      <w:overflowPunct w:val="0"/>
      <w:autoSpaceDE w:val="0"/>
      <w:autoSpaceDN w:val="0"/>
      <w:adjustRightInd w:val="0"/>
      <w:spacing w:line="360" w:lineRule="atLeast"/>
      <w:jc w:val="center"/>
      <w:textAlignment w:val="baseline"/>
    </w:pPr>
    <w:rPr>
      <w:rFonts w:ascii="Arial" w:hAnsi="Arial"/>
      <w:bCs/>
      <w:sz w:val="20"/>
      <w:szCs w:val="28"/>
      <w:lang w:eastAsia="he-IL"/>
    </w:rPr>
  </w:style>
  <w:style w:type="character" w:customStyle="1" w:styleId="Base0">
    <w:name w:val="Base תו"/>
    <w:basedOn w:val="a2"/>
    <w:link w:val="Base"/>
    <w:locked/>
    <w:rsid w:val="00730ED2"/>
    <w:rPr>
      <w:rFonts w:cs="David"/>
      <w:sz w:val="22"/>
      <w:szCs w:val="24"/>
      <w:lang w:eastAsia="he-IL"/>
    </w:rPr>
  </w:style>
  <w:style w:type="character" w:customStyle="1" w:styleId="Normal30">
    <w:name w:val="Normal3 תו"/>
    <w:basedOn w:val="Base0"/>
    <w:link w:val="Normal3"/>
    <w:locked/>
    <w:rsid w:val="00730ED2"/>
    <w:rPr>
      <w:rFonts w:cs="David"/>
      <w:sz w:val="22"/>
      <w:szCs w:val="24"/>
      <w:lang w:eastAsia="he-IL"/>
    </w:rPr>
  </w:style>
  <w:style w:type="character" w:customStyle="1" w:styleId="AlphaList6">
    <w:name w:val="Alpha List תו"/>
    <w:basedOn w:val="Base0"/>
    <w:link w:val="AlphaList"/>
    <w:uiPriority w:val="99"/>
    <w:locked/>
    <w:rsid w:val="00730ED2"/>
    <w:rPr>
      <w:rFonts w:cs="David"/>
      <w:sz w:val="22"/>
      <w:szCs w:val="24"/>
      <w:lang w:eastAsia="he-IL"/>
    </w:rPr>
  </w:style>
  <w:style w:type="character" w:customStyle="1" w:styleId="AlphaList1Char">
    <w:name w:val="Alpha List 1 Char"/>
    <w:basedOn w:val="Base0"/>
    <w:link w:val="AlphaList1"/>
    <w:locked/>
    <w:rsid w:val="00730ED2"/>
    <w:rPr>
      <w:rFonts w:cs="David"/>
      <w:sz w:val="22"/>
      <w:szCs w:val="24"/>
      <w:lang w:eastAsia="he-IL"/>
    </w:rPr>
  </w:style>
  <w:style w:type="character" w:customStyle="1" w:styleId="AlphaList30">
    <w:name w:val="Alpha List 3 תו"/>
    <w:basedOn w:val="Base0"/>
    <w:link w:val="AlphaList3"/>
    <w:locked/>
    <w:rsid w:val="00730ED2"/>
    <w:rPr>
      <w:rFonts w:cs="David"/>
      <w:sz w:val="22"/>
      <w:szCs w:val="24"/>
      <w:lang w:eastAsia="he-IL"/>
    </w:rPr>
  </w:style>
  <w:style w:type="character" w:customStyle="1" w:styleId="BulletList10">
    <w:name w:val="Bullet List 1 תו"/>
    <w:basedOn w:val="Base0"/>
    <w:link w:val="BulletList1"/>
    <w:locked/>
    <w:rsid w:val="00730ED2"/>
    <w:rPr>
      <w:rFonts w:cs="David"/>
      <w:sz w:val="22"/>
      <w:szCs w:val="24"/>
      <w:lang w:eastAsia="he-IL"/>
    </w:rPr>
  </w:style>
  <w:style w:type="character" w:customStyle="1" w:styleId="Instruction0">
    <w:name w:val="Instruction תו"/>
    <w:basedOn w:val="Base0"/>
    <w:link w:val="Instruction"/>
    <w:locked/>
    <w:rsid w:val="00730ED2"/>
    <w:rPr>
      <w:rFonts w:cs="David"/>
      <w:i/>
      <w:iCs/>
      <w:sz w:val="22"/>
      <w:szCs w:val="24"/>
      <w:lang w:eastAsia="he-IL"/>
    </w:rPr>
  </w:style>
  <w:style w:type="character" w:customStyle="1" w:styleId="Instruction10">
    <w:name w:val="Instruction1 תו"/>
    <w:basedOn w:val="Base0"/>
    <w:link w:val="Instruction1"/>
    <w:locked/>
    <w:rsid w:val="00730ED2"/>
    <w:rPr>
      <w:rFonts w:cs="David"/>
      <w:i/>
      <w:iCs/>
      <w:sz w:val="22"/>
      <w:szCs w:val="24"/>
      <w:lang w:eastAsia="he-IL"/>
    </w:rPr>
  </w:style>
  <w:style w:type="character" w:customStyle="1" w:styleId="Instruction20">
    <w:name w:val="Instruction2 תו"/>
    <w:basedOn w:val="a2"/>
    <w:link w:val="Instruction2"/>
    <w:locked/>
    <w:rsid w:val="00730ED2"/>
    <w:rPr>
      <w:rFonts w:cs="David"/>
      <w:i/>
      <w:iCs/>
      <w:sz w:val="22"/>
      <w:szCs w:val="24"/>
      <w:lang w:eastAsia="he-IL"/>
    </w:rPr>
  </w:style>
  <w:style w:type="character" w:customStyle="1" w:styleId="ListContinue2Char">
    <w:name w:val="List Continue2 Char"/>
    <w:basedOn w:val="a2"/>
    <w:link w:val="ListContinue2"/>
    <w:locked/>
    <w:rsid w:val="00730ED2"/>
    <w:rPr>
      <w:rFonts w:cs="David"/>
      <w:sz w:val="22"/>
      <w:szCs w:val="24"/>
      <w:lang w:eastAsia="he-IL"/>
    </w:rPr>
  </w:style>
  <w:style w:type="character" w:customStyle="1" w:styleId="Normal">
    <w:name w:val="Normal תו"/>
    <w:basedOn w:val="Base0"/>
    <w:link w:val="Normal4"/>
    <w:locked/>
    <w:rsid w:val="00730ED2"/>
    <w:rPr>
      <w:rFonts w:cs="David"/>
      <w:sz w:val="22"/>
      <w:szCs w:val="24"/>
      <w:lang w:eastAsia="he-IL"/>
    </w:rPr>
  </w:style>
  <w:style w:type="character" w:customStyle="1" w:styleId="Normal2TitleChar">
    <w:name w:val="Normal2 Title Char"/>
    <w:basedOn w:val="a2"/>
    <w:link w:val="Normal2Title"/>
    <w:locked/>
    <w:rsid w:val="00730ED2"/>
    <w:rPr>
      <w:rFonts w:cs="David"/>
      <w:b/>
      <w:bCs/>
      <w:sz w:val="22"/>
      <w:szCs w:val="24"/>
      <w:lang w:eastAsia="he-IL"/>
    </w:rPr>
  </w:style>
  <w:style w:type="character" w:customStyle="1" w:styleId="NumberList6">
    <w:name w:val="Number List תו"/>
    <w:basedOn w:val="a2"/>
    <w:link w:val="NumberList"/>
    <w:locked/>
    <w:rsid w:val="00730ED2"/>
    <w:rPr>
      <w:rFonts w:cs="David"/>
      <w:sz w:val="22"/>
      <w:szCs w:val="24"/>
      <w:lang w:eastAsia="he-IL"/>
    </w:rPr>
  </w:style>
  <w:style w:type="paragraph" w:customStyle="1" w:styleId="CharCharCharCharCharCharCharCharCharChar1CharCharCharChar">
    <w:name w:val="Char Char תו תו Char Char תו תו Char Char תו תו Char Char תו תו Char Char1 תו תו Char Char תו תו Char Char"/>
    <w:basedOn w:val="a1"/>
    <w:uiPriority w:val="99"/>
    <w:rsid w:val="00730ED2"/>
    <w:pPr>
      <w:bidi w:val="0"/>
      <w:spacing w:after="160" w:line="240" w:lineRule="exact"/>
    </w:pPr>
    <w:rPr>
      <w:rFonts w:ascii="Verdana" w:hAnsi="Verdana" w:cs="FrankRuehl"/>
      <w:bCs/>
      <w:sz w:val="16"/>
      <w:szCs w:val="20"/>
      <w:lang w:eastAsia="he-IL"/>
    </w:rPr>
  </w:style>
  <w:style w:type="paragraph" w:customStyle="1" w:styleId="affc">
    <w:name w:val="טקסט בסיסי"/>
    <w:link w:val="affd"/>
    <w:uiPriority w:val="99"/>
    <w:rsid w:val="00730ED2"/>
    <w:pPr>
      <w:keepLines/>
      <w:bidi/>
      <w:spacing w:before="120" w:after="240" w:line="320" w:lineRule="atLeast"/>
    </w:pPr>
    <w:rPr>
      <w:rFonts w:cs="Narkisim"/>
      <w:sz w:val="24"/>
      <w:szCs w:val="24"/>
    </w:rPr>
  </w:style>
  <w:style w:type="character" w:customStyle="1" w:styleId="affd">
    <w:name w:val="טקסט בסיסי תו"/>
    <w:basedOn w:val="a2"/>
    <w:link w:val="affc"/>
    <w:uiPriority w:val="99"/>
    <w:locked/>
    <w:rsid w:val="00730ED2"/>
    <w:rPr>
      <w:rFonts w:cs="Narkisim"/>
      <w:sz w:val="24"/>
      <w:szCs w:val="24"/>
    </w:rPr>
  </w:style>
  <w:style w:type="character" w:styleId="FollowedHyperlink">
    <w:name w:val="FollowedHyperlink"/>
    <w:basedOn w:val="a2"/>
    <w:uiPriority w:val="99"/>
    <w:unhideWhenUsed/>
    <w:rsid w:val="00A97B2E"/>
    <w:rPr>
      <w:color w:val="800080" w:themeColor="followedHyperlink"/>
      <w:u w:val="single"/>
    </w:rPr>
  </w:style>
  <w:style w:type="paragraph" w:customStyle="1" w:styleId="CharChar">
    <w:name w:val="Char Char"/>
    <w:basedOn w:val="a1"/>
    <w:uiPriority w:val="99"/>
    <w:rsid w:val="00730ED2"/>
    <w:pPr>
      <w:bidi w:val="0"/>
      <w:spacing w:after="160" w:line="240" w:lineRule="exact"/>
    </w:pPr>
    <w:rPr>
      <w:rFonts w:ascii="Verdana" w:hAnsi="Verdana" w:cs="FrankRuehl"/>
      <w:bCs/>
      <w:sz w:val="16"/>
      <w:szCs w:val="20"/>
      <w:lang w:eastAsia="he-IL"/>
    </w:rPr>
  </w:style>
  <w:style w:type="paragraph" w:customStyle="1" w:styleId="CharCharCharCharCharCharCharCharCharChar">
    <w:name w:val="Char Char תו תו Char Char תו תו Char Char תו תו Char Char תו תו Char Char"/>
    <w:basedOn w:val="a1"/>
    <w:uiPriority w:val="99"/>
    <w:rsid w:val="00730ED2"/>
    <w:pPr>
      <w:bidi w:val="0"/>
      <w:spacing w:after="160" w:line="240" w:lineRule="exact"/>
    </w:pPr>
    <w:rPr>
      <w:rFonts w:ascii="Verdana" w:hAnsi="Verdana" w:cs="FrankRuehl"/>
      <w:bCs/>
      <w:sz w:val="16"/>
      <w:szCs w:val="20"/>
      <w:lang w:eastAsia="he-IL"/>
    </w:rPr>
  </w:style>
  <w:style w:type="paragraph" w:customStyle="1" w:styleId="26">
    <w:name w:val="כותרת 2 ל"/>
    <w:aliases w:val="Heading 2 N"/>
    <w:basedOn w:val="2"/>
    <w:next w:val="Normal1"/>
    <w:uiPriority w:val="99"/>
    <w:rsid w:val="00730ED2"/>
    <w:pPr>
      <w:ind w:left="794" w:hanging="794"/>
    </w:pPr>
    <w:rPr>
      <w:smallCaps/>
    </w:rPr>
  </w:style>
  <w:style w:type="paragraph" w:customStyle="1" w:styleId="CharChar0">
    <w:name w:val="Char Char תו תו"/>
    <w:basedOn w:val="a1"/>
    <w:uiPriority w:val="99"/>
    <w:rsid w:val="00730ED2"/>
    <w:pPr>
      <w:bidi w:val="0"/>
      <w:spacing w:after="160" w:line="240" w:lineRule="exact"/>
    </w:pPr>
    <w:rPr>
      <w:rFonts w:ascii="Verdana" w:hAnsi="Verdana" w:cs="FrankRuehl"/>
      <w:bCs/>
      <w:sz w:val="16"/>
      <w:szCs w:val="20"/>
      <w:lang w:eastAsia="he-IL"/>
    </w:rPr>
  </w:style>
  <w:style w:type="paragraph" w:customStyle="1" w:styleId="Normal5">
    <w:name w:val="Normal5"/>
    <w:basedOn w:val="Base"/>
    <w:uiPriority w:val="99"/>
    <w:rsid w:val="00730ED2"/>
  </w:style>
  <w:style w:type="paragraph" w:customStyle="1" w:styleId="Char3">
    <w:name w:val="Char3"/>
    <w:basedOn w:val="a1"/>
    <w:uiPriority w:val="99"/>
    <w:rsid w:val="00730ED2"/>
    <w:pPr>
      <w:bidi w:val="0"/>
      <w:spacing w:after="160" w:line="240" w:lineRule="exact"/>
    </w:pPr>
    <w:rPr>
      <w:rFonts w:ascii="Verdana" w:hAnsi="Verdana" w:cs="Aharoni"/>
      <w:bCs/>
      <w:sz w:val="20"/>
      <w:szCs w:val="20"/>
      <w:lang w:eastAsia="he-IL"/>
    </w:rPr>
  </w:style>
  <w:style w:type="paragraph" w:customStyle="1" w:styleId="CharCharCharCharCharCharCharChar">
    <w:name w:val="Char Char תו תו Char Char תו תו Char Char תו תו Char Char"/>
    <w:basedOn w:val="a1"/>
    <w:uiPriority w:val="99"/>
    <w:rsid w:val="00730ED2"/>
    <w:pPr>
      <w:bidi w:val="0"/>
      <w:spacing w:after="160" w:line="240" w:lineRule="exact"/>
    </w:pPr>
    <w:rPr>
      <w:rFonts w:ascii="Verdana" w:hAnsi="Verdana" w:cs="FrankRuehl"/>
      <w:bCs/>
      <w:sz w:val="16"/>
      <w:szCs w:val="20"/>
      <w:lang w:eastAsia="he-IL"/>
    </w:rPr>
  </w:style>
  <w:style w:type="character" w:customStyle="1" w:styleId="Normal10">
    <w:name w:val="Normal1 תו"/>
    <w:basedOn w:val="a2"/>
    <w:uiPriority w:val="99"/>
    <w:rsid w:val="00730ED2"/>
    <w:rPr>
      <w:rFonts w:cs="David"/>
      <w:sz w:val="24"/>
      <w:szCs w:val="24"/>
      <w:lang w:val="en-US" w:eastAsia="he-IL" w:bidi="he-IL"/>
    </w:rPr>
  </w:style>
  <w:style w:type="paragraph" w:customStyle="1" w:styleId="Caption2">
    <w:name w:val="Caption2"/>
    <w:basedOn w:val="Base"/>
    <w:uiPriority w:val="99"/>
    <w:rsid w:val="00730ED2"/>
    <w:pPr>
      <w:jc w:val="center"/>
    </w:pPr>
    <w:rPr>
      <w:bCs/>
    </w:rPr>
  </w:style>
  <w:style w:type="paragraph" w:customStyle="1" w:styleId="Normal6">
    <w:name w:val="Normal6"/>
    <w:basedOn w:val="Base"/>
    <w:uiPriority w:val="99"/>
    <w:rsid w:val="00730ED2"/>
  </w:style>
  <w:style w:type="paragraph" w:customStyle="1" w:styleId="CharCharCharCharCharCharCharCharCharChar0">
    <w:name w:val="Char Char תו תו Char Char תו תו Char Char תו תו Char Char תו תו Char Char תו תו"/>
    <w:basedOn w:val="a1"/>
    <w:uiPriority w:val="99"/>
    <w:rsid w:val="00730ED2"/>
    <w:pPr>
      <w:bidi w:val="0"/>
      <w:spacing w:after="160" w:line="240" w:lineRule="exact"/>
      <w:jc w:val="both"/>
    </w:pPr>
    <w:rPr>
      <w:rFonts w:ascii="Verdana" w:hAnsi="Verdana" w:cs="FrankRuehl"/>
      <w:bCs/>
      <w:sz w:val="16"/>
      <w:szCs w:val="20"/>
      <w:lang w:eastAsia="he-IL"/>
    </w:rPr>
  </w:style>
  <w:style w:type="paragraph" w:customStyle="1" w:styleId="affe">
    <w:name w:val="כותרת נספח"/>
    <w:basedOn w:val="2"/>
    <w:next w:val="a1"/>
    <w:link w:val="afff"/>
    <w:uiPriority w:val="99"/>
    <w:rsid w:val="00730ED2"/>
    <w:pPr>
      <w:keepLines/>
      <w:tabs>
        <w:tab w:val="num" w:pos="0"/>
      </w:tabs>
      <w:spacing w:before="0" w:after="360" w:line="240" w:lineRule="auto"/>
      <w:ind w:left="357" w:hanging="1208"/>
      <w:jc w:val="left"/>
    </w:pPr>
    <w:rPr>
      <w:rFonts w:cs="Narkisim"/>
      <w:sz w:val="36"/>
      <w:lang w:eastAsia="en-US"/>
    </w:rPr>
  </w:style>
  <w:style w:type="character" w:customStyle="1" w:styleId="afff">
    <w:name w:val="כותרת נספח תו"/>
    <w:basedOn w:val="a2"/>
    <w:link w:val="affe"/>
    <w:uiPriority w:val="99"/>
    <w:locked/>
    <w:rsid w:val="00730ED2"/>
    <w:rPr>
      <w:rFonts w:cs="Narkisim"/>
      <w:b/>
      <w:bCs/>
      <w:sz w:val="36"/>
      <w:szCs w:val="28"/>
    </w:rPr>
  </w:style>
  <w:style w:type="paragraph" w:customStyle="1" w:styleId="1e">
    <w:name w:val="1"/>
    <w:basedOn w:val="a1"/>
    <w:uiPriority w:val="99"/>
    <w:rsid w:val="00730ED2"/>
    <w:pPr>
      <w:bidi w:val="0"/>
      <w:spacing w:after="160" w:line="240" w:lineRule="exact"/>
      <w:jc w:val="both"/>
    </w:pPr>
    <w:rPr>
      <w:rFonts w:ascii="Verdana" w:hAnsi="Verdana" w:cs="FrankRuehl"/>
      <w:bCs/>
      <w:sz w:val="16"/>
      <w:szCs w:val="20"/>
      <w:lang w:eastAsia="he-IL"/>
    </w:rPr>
  </w:style>
  <w:style w:type="paragraph" w:customStyle="1" w:styleId="N1">
    <w:name w:val="N1"/>
    <w:basedOn w:val="a1"/>
    <w:uiPriority w:val="99"/>
    <w:rsid w:val="00730ED2"/>
    <w:pPr>
      <w:overflowPunct w:val="0"/>
      <w:autoSpaceDE w:val="0"/>
      <w:autoSpaceDN w:val="0"/>
      <w:adjustRightInd w:val="0"/>
      <w:spacing w:after="120" w:line="360" w:lineRule="atLeast"/>
      <w:ind w:left="567" w:hanging="567"/>
      <w:jc w:val="both"/>
      <w:textAlignment w:val="baseline"/>
    </w:pPr>
    <w:rPr>
      <w:rFonts w:ascii="Arial" w:hAnsi="Arial"/>
      <w:bCs/>
      <w:sz w:val="20"/>
      <w:szCs w:val="28"/>
      <w:lang w:eastAsia="he-IL"/>
    </w:rPr>
  </w:style>
  <w:style w:type="paragraph" w:customStyle="1" w:styleId="afff0">
    <w:name w:val="הואיל"/>
    <w:basedOn w:val="affb"/>
    <w:uiPriority w:val="99"/>
    <w:rsid w:val="00730ED2"/>
    <w:pPr>
      <w:spacing w:before="120" w:after="120"/>
      <w:ind w:left="799" w:hanging="799"/>
      <w:jc w:val="both"/>
    </w:pPr>
  </w:style>
  <w:style w:type="paragraph" w:customStyle="1" w:styleId="afff1">
    <w:name w:val="הגדרות"/>
    <w:basedOn w:val="N1"/>
    <w:uiPriority w:val="99"/>
    <w:rsid w:val="00730ED2"/>
    <w:pPr>
      <w:spacing w:after="0"/>
      <w:ind w:left="2642" w:hanging="1933"/>
    </w:pPr>
  </w:style>
  <w:style w:type="paragraph" w:customStyle="1" w:styleId="CharCharCharCharCharCharCharChar0">
    <w:name w:val="Char Char תו תו Char Char תו תו Char Char תו תו Char Char תו תו"/>
    <w:basedOn w:val="a1"/>
    <w:uiPriority w:val="99"/>
    <w:rsid w:val="00730ED2"/>
    <w:pPr>
      <w:bidi w:val="0"/>
      <w:spacing w:after="160" w:line="240" w:lineRule="exact"/>
      <w:jc w:val="both"/>
    </w:pPr>
    <w:rPr>
      <w:rFonts w:ascii="Verdana" w:hAnsi="Verdana" w:cs="FrankRuehl"/>
      <w:bCs/>
      <w:sz w:val="16"/>
      <w:szCs w:val="20"/>
      <w:lang w:eastAsia="he-IL"/>
    </w:rPr>
  </w:style>
  <w:style w:type="paragraph" w:customStyle="1" w:styleId="Caption3">
    <w:name w:val="Caption3"/>
    <w:basedOn w:val="Base"/>
    <w:uiPriority w:val="99"/>
    <w:rsid w:val="00730ED2"/>
    <w:pPr>
      <w:jc w:val="center"/>
    </w:pPr>
    <w:rPr>
      <w:bCs/>
    </w:rPr>
  </w:style>
  <w:style w:type="paragraph" w:customStyle="1" w:styleId="Normal7">
    <w:name w:val="Normal7"/>
    <w:basedOn w:val="Base"/>
    <w:uiPriority w:val="99"/>
    <w:rsid w:val="00730ED2"/>
  </w:style>
  <w:style w:type="character" w:customStyle="1" w:styleId="Heading2">
    <w:name w:val="Heading 2 תו תו"/>
    <w:aliases w:val="כותרת 2 תו תו תו"/>
    <w:basedOn w:val="a2"/>
    <w:uiPriority w:val="99"/>
    <w:rsid w:val="00730ED2"/>
    <w:rPr>
      <w:rFonts w:cs="David"/>
      <w:b/>
      <w:bCs/>
      <w:smallCaps/>
      <w:spacing w:val="60"/>
      <w:sz w:val="32"/>
      <w:szCs w:val="32"/>
      <w:lang w:val="en-US" w:eastAsia="he-IL" w:bidi="he-IL"/>
    </w:rPr>
  </w:style>
  <w:style w:type="character" w:customStyle="1" w:styleId="afff2">
    <w:name w:val="תו תו"/>
    <w:basedOn w:val="a2"/>
    <w:uiPriority w:val="99"/>
    <w:rsid w:val="00730ED2"/>
    <w:rPr>
      <w:rFonts w:cs="David"/>
      <w:b/>
      <w:bCs/>
      <w:smallCaps/>
      <w:spacing w:val="24"/>
      <w:sz w:val="28"/>
      <w:szCs w:val="28"/>
      <w:lang w:val="en-US" w:eastAsia="he-IL" w:bidi="he-IL"/>
    </w:rPr>
  </w:style>
  <w:style w:type="character" w:customStyle="1" w:styleId="AlphaList10">
    <w:name w:val="Alpha List 1 תו"/>
    <w:basedOn w:val="a2"/>
    <w:uiPriority w:val="99"/>
    <w:rsid w:val="00730ED2"/>
    <w:rPr>
      <w:rFonts w:cs="David"/>
      <w:sz w:val="24"/>
      <w:szCs w:val="24"/>
      <w:lang w:val="en-US" w:eastAsia="he-IL" w:bidi="he-IL"/>
    </w:rPr>
  </w:style>
  <w:style w:type="character" w:customStyle="1" w:styleId="34">
    <w:name w:val="תו תו3"/>
    <w:basedOn w:val="a2"/>
    <w:uiPriority w:val="99"/>
    <w:rsid w:val="00730ED2"/>
    <w:rPr>
      <w:rFonts w:ascii="Times New Roman" w:hAnsi="Times New Roman" w:cs="Times New Roman"/>
      <w:sz w:val="20"/>
      <w:szCs w:val="20"/>
    </w:rPr>
  </w:style>
  <w:style w:type="paragraph" w:customStyle="1" w:styleId="1f">
    <w:name w:val="מהדורה1"/>
    <w:hidden/>
    <w:uiPriority w:val="99"/>
    <w:semiHidden/>
    <w:rsid w:val="00730ED2"/>
    <w:rPr>
      <w:sz w:val="24"/>
      <w:szCs w:val="24"/>
    </w:rPr>
  </w:style>
  <w:style w:type="character" w:styleId="afff3">
    <w:name w:val="line number"/>
    <w:basedOn w:val="a2"/>
    <w:uiPriority w:val="99"/>
    <w:unhideWhenUsed/>
    <w:rsid w:val="00A97B2E"/>
  </w:style>
  <w:style w:type="paragraph" w:customStyle="1" w:styleId="Char34">
    <w:name w:val="Char34"/>
    <w:basedOn w:val="a1"/>
    <w:uiPriority w:val="99"/>
    <w:rsid w:val="00730ED2"/>
    <w:pPr>
      <w:bidi w:val="0"/>
      <w:spacing w:after="160" w:line="240" w:lineRule="exact"/>
    </w:pPr>
    <w:rPr>
      <w:rFonts w:ascii="Verdana" w:hAnsi="Verdana" w:cs="Aharoni"/>
      <w:bCs/>
      <w:sz w:val="20"/>
      <w:szCs w:val="20"/>
      <w:lang w:eastAsia="he-IL"/>
    </w:rPr>
  </w:style>
  <w:style w:type="paragraph" w:customStyle="1" w:styleId="Char33">
    <w:name w:val="Char33"/>
    <w:basedOn w:val="a1"/>
    <w:uiPriority w:val="99"/>
    <w:rsid w:val="00730ED2"/>
    <w:pPr>
      <w:bidi w:val="0"/>
      <w:spacing w:after="160" w:line="240" w:lineRule="exact"/>
    </w:pPr>
    <w:rPr>
      <w:rFonts w:ascii="Verdana" w:hAnsi="Verdana" w:cs="Aharoni"/>
      <w:bCs/>
      <w:sz w:val="20"/>
      <w:szCs w:val="20"/>
      <w:lang w:eastAsia="he-IL"/>
    </w:rPr>
  </w:style>
  <w:style w:type="paragraph" w:customStyle="1" w:styleId="Char32">
    <w:name w:val="Char32"/>
    <w:basedOn w:val="a1"/>
    <w:uiPriority w:val="99"/>
    <w:rsid w:val="00730ED2"/>
    <w:pPr>
      <w:bidi w:val="0"/>
      <w:spacing w:after="160" w:line="240" w:lineRule="exact"/>
    </w:pPr>
    <w:rPr>
      <w:rFonts w:ascii="Verdana" w:hAnsi="Verdana" w:cs="Aharoni"/>
      <w:bCs/>
      <w:sz w:val="20"/>
      <w:szCs w:val="20"/>
      <w:lang w:eastAsia="he-IL"/>
    </w:rPr>
  </w:style>
  <w:style w:type="paragraph" w:customStyle="1" w:styleId="N-1A">
    <w:name w:val="N-1A"/>
    <w:basedOn w:val="a1"/>
    <w:uiPriority w:val="99"/>
    <w:rsid w:val="00730ED2"/>
    <w:pPr>
      <w:snapToGrid w:val="0"/>
      <w:ind w:left="964" w:hanging="397"/>
    </w:pPr>
    <w:rPr>
      <w:rFonts w:ascii="Arial" w:hAnsi="Arial"/>
      <w:bCs/>
      <w:spacing w:val="10"/>
      <w:sz w:val="20"/>
      <w:szCs w:val="28"/>
      <w:lang w:eastAsia="he-IL"/>
    </w:rPr>
  </w:style>
  <w:style w:type="paragraph" w:customStyle="1" w:styleId="Char31">
    <w:name w:val="Char31"/>
    <w:basedOn w:val="a1"/>
    <w:uiPriority w:val="99"/>
    <w:rsid w:val="00730ED2"/>
    <w:pPr>
      <w:bidi w:val="0"/>
      <w:spacing w:after="160" w:line="240" w:lineRule="exact"/>
    </w:pPr>
    <w:rPr>
      <w:rFonts w:ascii="Verdana" w:hAnsi="Verdana" w:cs="Aharoni"/>
      <w:bCs/>
      <w:sz w:val="20"/>
      <w:szCs w:val="20"/>
      <w:lang w:eastAsia="he-IL"/>
    </w:rPr>
  </w:style>
  <w:style w:type="paragraph" w:styleId="35">
    <w:name w:val="Body Text Indent 3"/>
    <w:basedOn w:val="a1"/>
    <w:link w:val="36"/>
    <w:uiPriority w:val="99"/>
    <w:unhideWhenUsed/>
    <w:rsid w:val="00A97B2E"/>
    <w:pPr>
      <w:spacing w:after="120"/>
      <w:ind w:left="283"/>
    </w:pPr>
    <w:rPr>
      <w:sz w:val="16"/>
      <w:szCs w:val="16"/>
    </w:rPr>
  </w:style>
  <w:style w:type="character" w:customStyle="1" w:styleId="36">
    <w:name w:val="כניסה בגוף טקסט 3 תו"/>
    <w:basedOn w:val="a2"/>
    <w:link w:val="35"/>
    <w:uiPriority w:val="99"/>
    <w:rsid w:val="00A97B2E"/>
    <w:rPr>
      <w:rFonts w:cs="David"/>
      <w:sz w:val="16"/>
      <w:szCs w:val="16"/>
    </w:rPr>
  </w:style>
  <w:style w:type="paragraph" w:customStyle="1" w:styleId="Caption4">
    <w:name w:val="Caption4"/>
    <w:basedOn w:val="Base"/>
    <w:uiPriority w:val="99"/>
    <w:rsid w:val="00730ED2"/>
    <w:pPr>
      <w:jc w:val="center"/>
    </w:pPr>
    <w:rPr>
      <w:bCs/>
    </w:rPr>
  </w:style>
  <w:style w:type="paragraph" w:customStyle="1" w:styleId="Normal8">
    <w:name w:val="Normal8"/>
    <w:basedOn w:val="Base"/>
    <w:uiPriority w:val="99"/>
    <w:rsid w:val="00730ED2"/>
  </w:style>
  <w:style w:type="paragraph" w:customStyle="1" w:styleId="Caption5">
    <w:name w:val="Caption5"/>
    <w:basedOn w:val="Base"/>
    <w:uiPriority w:val="99"/>
    <w:rsid w:val="00730ED2"/>
    <w:pPr>
      <w:jc w:val="center"/>
    </w:pPr>
    <w:rPr>
      <w:bCs/>
    </w:rPr>
  </w:style>
  <w:style w:type="paragraph" w:customStyle="1" w:styleId="Normal9">
    <w:name w:val="Normal9"/>
    <w:basedOn w:val="Base"/>
    <w:uiPriority w:val="99"/>
    <w:rsid w:val="00730ED2"/>
  </w:style>
  <w:style w:type="paragraph" w:customStyle="1" w:styleId="DefaultParagraphFont1">
    <w:name w:val="Default Paragraph Font1"/>
    <w:basedOn w:val="a1"/>
    <w:uiPriority w:val="99"/>
    <w:rsid w:val="00730ED2"/>
    <w:pPr>
      <w:bidi w:val="0"/>
      <w:spacing w:after="160" w:line="240" w:lineRule="exact"/>
      <w:jc w:val="both"/>
    </w:pPr>
    <w:rPr>
      <w:rFonts w:ascii="Verdana" w:hAnsi="Verdana" w:cs="FrankRuehl"/>
      <w:bCs/>
      <w:sz w:val="16"/>
      <w:szCs w:val="20"/>
      <w:lang w:eastAsia="he-IL"/>
    </w:rPr>
  </w:style>
  <w:style w:type="paragraph" w:styleId="afff4">
    <w:name w:val="No Spacing"/>
    <w:link w:val="afff5"/>
    <w:uiPriority w:val="1"/>
    <w:qFormat/>
    <w:rsid w:val="00A97B2E"/>
    <w:pPr>
      <w:bidi/>
    </w:pPr>
    <w:rPr>
      <w:rFonts w:cs="David"/>
      <w:sz w:val="24"/>
      <w:szCs w:val="24"/>
    </w:rPr>
  </w:style>
  <w:style w:type="character" w:customStyle="1" w:styleId="afff5">
    <w:name w:val="ללא מרווח תו"/>
    <w:basedOn w:val="a2"/>
    <w:link w:val="afff4"/>
    <w:uiPriority w:val="1"/>
    <w:locked/>
    <w:rsid w:val="00730ED2"/>
    <w:rPr>
      <w:rFonts w:cs="David"/>
      <w:sz w:val="24"/>
      <w:szCs w:val="24"/>
    </w:rPr>
  </w:style>
  <w:style w:type="paragraph" w:customStyle="1" w:styleId="normal20">
    <w:name w:val="normal2"/>
    <w:basedOn w:val="a1"/>
    <w:uiPriority w:val="99"/>
    <w:rsid w:val="00730ED2"/>
    <w:pPr>
      <w:spacing w:before="120" w:line="320" w:lineRule="atLeast"/>
      <w:ind w:left="795"/>
      <w:jc w:val="both"/>
    </w:pPr>
    <w:rPr>
      <w:rFonts w:ascii="Arial" w:eastAsia="Calibri" w:hAnsi="Arial" w:cs="Aharoni"/>
      <w:bCs/>
      <w:sz w:val="22"/>
      <w:szCs w:val="22"/>
      <w:lang w:eastAsia="he-IL"/>
    </w:rPr>
  </w:style>
  <w:style w:type="paragraph" w:customStyle="1" w:styleId="ListParagraph1">
    <w:name w:val="List Paragraph1"/>
    <w:basedOn w:val="a1"/>
    <w:uiPriority w:val="99"/>
    <w:rsid w:val="00730ED2"/>
    <w:pPr>
      <w:spacing w:after="200" w:line="276" w:lineRule="auto"/>
      <w:ind w:left="720"/>
      <w:contextualSpacing/>
    </w:pPr>
    <w:rPr>
      <w:rFonts w:ascii="Rockwell" w:eastAsia="Calibri" w:hAnsi="Rockwell" w:cs="Aharoni"/>
      <w:sz w:val="28"/>
      <w:szCs w:val="22"/>
      <w:lang w:eastAsia="he-IL"/>
    </w:rPr>
  </w:style>
  <w:style w:type="paragraph" w:customStyle="1" w:styleId="Char">
    <w:name w:val="תו Char"/>
    <w:basedOn w:val="a1"/>
    <w:uiPriority w:val="99"/>
    <w:rsid w:val="00730ED2"/>
    <w:pPr>
      <w:bidi w:val="0"/>
      <w:spacing w:after="160" w:line="240" w:lineRule="exact"/>
    </w:pPr>
    <w:rPr>
      <w:rFonts w:ascii="Verdana" w:hAnsi="Verdana" w:cs="Aharoni"/>
      <w:sz w:val="20"/>
      <w:szCs w:val="20"/>
      <w:lang w:eastAsia="he-IL"/>
    </w:rPr>
  </w:style>
  <w:style w:type="paragraph" w:customStyle="1" w:styleId="Revision1">
    <w:name w:val="Revision1"/>
    <w:hidden/>
    <w:uiPriority w:val="99"/>
    <w:semiHidden/>
    <w:rsid w:val="00730ED2"/>
    <w:rPr>
      <w:sz w:val="24"/>
      <w:szCs w:val="24"/>
    </w:rPr>
  </w:style>
  <w:style w:type="paragraph" w:customStyle="1" w:styleId="afff6">
    <w:name w:val="טקסט סעיף תו תו תו תו"/>
    <w:basedOn w:val="a1"/>
    <w:uiPriority w:val="99"/>
    <w:rsid w:val="00730ED2"/>
    <w:pPr>
      <w:tabs>
        <w:tab w:val="num" w:pos="1107"/>
      </w:tabs>
      <w:spacing w:line="360" w:lineRule="auto"/>
      <w:ind w:left="1107" w:hanging="567"/>
      <w:jc w:val="both"/>
    </w:pPr>
    <w:rPr>
      <w:rFonts w:ascii="Arial" w:hAnsi="Arial" w:cs="Arial"/>
      <w:sz w:val="22"/>
      <w:szCs w:val="22"/>
    </w:rPr>
  </w:style>
  <w:style w:type="paragraph" w:styleId="afff7">
    <w:name w:val="envelope address"/>
    <w:basedOn w:val="a1"/>
    <w:uiPriority w:val="99"/>
    <w:unhideWhenUsed/>
    <w:rsid w:val="00A97B2E"/>
    <w:pPr>
      <w:framePr w:w="7920" w:h="1980" w:hRule="exact" w:hSpace="180" w:wrap="auto" w:hAnchor="page" w:xAlign="center" w:yAlign="bottom"/>
      <w:ind w:left="2880"/>
    </w:pPr>
    <w:rPr>
      <w:rFonts w:asciiTheme="majorHAnsi" w:eastAsiaTheme="majorEastAsia" w:hAnsiTheme="majorHAnsi" w:cstheme="majorBidi"/>
    </w:rPr>
  </w:style>
  <w:style w:type="character" w:customStyle="1" w:styleId="4120Char0">
    <w:name w:val="סגנון כותרת 4 + (עברית ושפות אחרות) ‏12 נק'מודגש אחרי:  0 ס''מ ... Char"/>
    <w:basedOn w:val="a2"/>
    <w:link w:val="41200"/>
    <w:uiPriority w:val="99"/>
    <w:locked/>
    <w:rsid w:val="00730ED2"/>
    <w:rPr>
      <w:rFonts w:cs="David"/>
    </w:rPr>
  </w:style>
  <w:style w:type="paragraph" w:customStyle="1" w:styleId="41200">
    <w:name w:val="סגנון כותרת 4 + (עברית ושפות אחרות) ‏12 נק'מודגש אחרי:  0 ס''מ ..."/>
    <w:basedOn w:val="a1"/>
    <w:link w:val="4120Char0"/>
    <w:uiPriority w:val="99"/>
    <w:rsid w:val="00730ED2"/>
    <w:pPr>
      <w:spacing w:before="240" w:after="60" w:line="360" w:lineRule="auto"/>
      <w:ind w:left="1996" w:hanging="720"/>
      <w:jc w:val="both"/>
    </w:pPr>
    <w:rPr>
      <w:sz w:val="20"/>
      <w:szCs w:val="20"/>
    </w:rPr>
  </w:style>
  <w:style w:type="paragraph" w:customStyle="1" w:styleId="CharChar1">
    <w:name w:val="Char Char1"/>
    <w:basedOn w:val="a1"/>
    <w:next w:val="a1"/>
    <w:autoRedefine/>
    <w:uiPriority w:val="99"/>
    <w:rsid w:val="00730ED2"/>
    <w:pPr>
      <w:spacing w:after="160" w:line="360" w:lineRule="auto"/>
    </w:pPr>
    <w:rPr>
      <w:rFonts w:ascii="Tahoma" w:hAnsi="Tahoma" w:cs="Arial"/>
      <w:sz w:val="22"/>
      <w:lang w:bidi="ar-SA"/>
    </w:rPr>
  </w:style>
  <w:style w:type="paragraph" w:customStyle="1" w:styleId="Reference">
    <w:name w:val="Reference"/>
    <w:basedOn w:val="a1"/>
    <w:uiPriority w:val="99"/>
    <w:rsid w:val="00730ED2"/>
    <w:pPr>
      <w:tabs>
        <w:tab w:val="left" w:pos="1474"/>
      </w:tabs>
      <w:overflowPunct w:val="0"/>
      <w:autoSpaceDE w:val="0"/>
      <w:autoSpaceDN w:val="0"/>
      <w:adjustRightInd w:val="0"/>
      <w:ind w:left="1650" w:hanging="992"/>
      <w:textAlignment w:val="baseline"/>
    </w:pPr>
    <w:rPr>
      <w:rFonts w:cs="FrankRuehl"/>
      <w:sz w:val="20"/>
      <w:szCs w:val="26"/>
      <w:lang w:eastAsia="he-IL"/>
    </w:rPr>
  </w:style>
  <w:style w:type="table" w:customStyle="1" w:styleId="TableGrid1">
    <w:name w:val="Table Grid1"/>
    <w:uiPriority w:val="99"/>
    <w:rsid w:val="00730ED2"/>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rmal21">
    <w:name w:val="Normal2 תו"/>
    <w:basedOn w:val="Base0"/>
    <w:uiPriority w:val="99"/>
    <w:rsid w:val="00730ED2"/>
    <w:rPr>
      <w:rFonts w:cs="David"/>
      <w:sz w:val="22"/>
      <w:szCs w:val="24"/>
      <w:lang w:eastAsia="he-IL"/>
    </w:rPr>
  </w:style>
  <w:style w:type="table" w:customStyle="1" w:styleId="1f0">
    <w:name w:val="טקסט טבלה תחתונה1"/>
    <w:uiPriority w:val="99"/>
    <w:rsid w:val="00730ED2"/>
    <w:pPr>
      <w:overflowPunct w:val="0"/>
      <w:autoSpaceDE w:val="0"/>
      <w:autoSpaceDN w:val="0"/>
      <w:bidi/>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8">
    <w:name w:val="שם הוראה"/>
    <w:basedOn w:val="a1"/>
    <w:uiPriority w:val="99"/>
    <w:rsid w:val="00730ED2"/>
    <w:pPr>
      <w:jc w:val="both"/>
    </w:pPr>
    <w:rPr>
      <w:rFonts w:ascii="Arial" w:hAnsi="Arial" w:cs="Arial"/>
      <w:b/>
      <w:bCs/>
      <w:color w:val="FFFFFF"/>
      <w:sz w:val="28"/>
      <w:szCs w:val="28"/>
    </w:rPr>
  </w:style>
  <w:style w:type="paragraph" w:customStyle="1" w:styleId="afff9">
    <w:name w:val="טקסט רץ טבלה עליונה"/>
    <w:basedOn w:val="a1"/>
    <w:uiPriority w:val="99"/>
    <w:rsid w:val="00730ED2"/>
    <w:pPr>
      <w:jc w:val="both"/>
    </w:pPr>
    <w:rPr>
      <w:rFonts w:ascii="Arial" w:hAnsi="Arial" w:cs="Arial"/>
      <w:sz w:val="20"/>
      <w:szCs w:val="20"/>
    </w:rPr>
  </w:style>
  <w:style w:type="character" w:customStyle="1" w:styleId="Hn4">
    <w:name w:val="Hn4 תו"/>
    <w:basedOn w:val="a2"/>
    <w:uiPriority w:val="99"/>
    <w:rsid w:val="00730ED2"/>
    <w:rPr>
      <w:rFonts w:cs="David"/>
      <w:b/>
      <w:bCs/>
      <w:sz w:val="24"/>
      <w:szCs w:val="24"/>
      <w:lang w:val="en-US" w:eastAsia="he-IL" w:bidi="he-IL"/>
    </w:rPr>
  </w:style>
  <w:style w:type="character" w:styleId="afffa">
    <w:name w:val="Placeholder Text"/>
    <w:basedOn w:val="a2"/>
    <w:uiPriority w:val="99"/>
    <w:semiHidden/>
    <w:rsid w:val="00BB4F33"/>
    <w:rPr>
      <w:color w:val="808080"/>
    </w:rPr>
  </w:style>
  <w:style w:type="paragraph" w:customStyle="1" w:styleId="AlphaList5">
    <w:name w:val="Alpha List 5"/>
    <w:basedOn w:val="Base"/>
    <w:semiHidden/>
    <w:rsid w:val="00BB4F33"/>
    <w:pPr>
      <w:numPr>
        <w:numId w:val="34"/>
      </w:numPr>
      <w:tabs>
        <w:tab w:val="left" w:pos="2211"/>
      </w:tabs>
    </w:pPr>
  </w:style>
  <w:style w:type="paragraph" w:customStyle="1" w:styleId="NumberList5">
    <w:name w:val="Number List 5"/>
    <w:basedOn w:val="Base"/>
    <w:semiHidden/>
    <w:rsid w:val="00BB4F33"/>
    <w:pPr>
      <w:numPr>
        <w:numId w:val="41"/>
      </w:numPr>
      <w:tabs>
        <w:tab w:val="left" w:pos="2211"/>
      </w:tabs>
    </w:pPr>
  </w:style>
  <w:style w:type="paragraph" w:customStyle="1" w:styleId="OutlineList0">
    <w:name w:val="Outline List0"/>
    <w:basedOn w:val="Base"/>
    <w:semiHidden/>
    <w:qFormat/>
    <w:rsid w:val="00BB4F33"/>
    <w:pPr>
      <w:numPr>
        <w:numId w:val="21"/>
      </w:numPr>
    </w:pPr>
  </w:style>
  <w:style w:type="paragraph" w:customStyle="1" w:styleId="OutlineList1">
    <w:name w:val="Outline List1"/>
    <w:basedOn w:val="1"/>
    <w:semiHidden/>
    <w:qFormat/>
    <w:rsid w:val="00BB4F33"/>
    <w:pPr>
      <w:numPr>
        <w:ilvl w:val="1"/>
        <w:numId w:val="22"/>
      </w:numPr>
      <w:outlineLvl w:val="1"/>
    </w:pPr>
    <w:rPr>
      <w:b w:val="0"/>
      <w:bCs w:val="0"/>
      <w:sz w:val="22"/>
      <w:szCs w:val="24"/>
    </w:rPr>
  </w:style>
  <w:style w:type="paragraph" w:customStyle="1" w:styleId="OutlineList2">
    <w:name w:val="Outline List2"/>
    <w:basedOn w:val="2"/>
    <w:semiHidden/>
    <w:qFormat/>
    <w:rsid w:val="00BB4F33"/>
    <w:pPr>
      <w:numPr>
        <w:numId w:val="23"/>
      </w:numPr>
    </w:pPr>
    <w:rPr>
      <w:b w:val="0"/>
      <w:bCs w:val="0"/>
      <w:sz w:val="22"/>
      <w:szCs w:val="24"/>
    </w:rPr>
  </w:style>
  <w:style w:type="paragraph" w:customStyle="1" w:styleId="OutlineList3">
    <w:name w:val="Outline List3"/>
    <w:basedOn w:val="Base"/>
    <w:semiHidden/>
    <w:qFormat/>
    <w:rsid w:val="00BB4F33"/>
    <w:pPr>
      <w:numPr>
        <w:numId w:val="24"/>
      </w:numPr>
    </w:pPr>
  </w:style>
  <w:style w:type="paragraph" w:customStyle="1" w:styleId="Para5">
    <w:name w:val="Para5"/>
    <w:basedOn w:val="Base"/>
    <w:semiHidden/>
    <w:qFormat/>
    <w:rsid w:val="00BB4F33"/>
    <w:pPr>
      <w:ind w:left="1854"/>
    </w:pPr>
  </w:style>
  <w:style w:type="paragraph" w:customStyle="1" w:styleId="Para5Title">
    <w:name w:val="Para5 Title"/>
    <w:basedOn w:val="Base"/>
    <w:semiHidden/>
    <w:qFormat/>
    <w:rsid w:val="00BB4F33"/>
    <w:pPr>
      <w:spacing w:before="240"/>
      <w:ind w:left="1854"/>
    </w:pPr>
    <w:rPr>
      <w:b/>
      <w:bCs/>
    </w:rPr>
  </w:style>
  <w:style w:type="paragraph" w:customStyle="1" w:styleId="Remark5">
    <w:name w:val="Remark5"/>
    <w:basedOn w:val="Base"/>
    <w:semiHidden/>
    <w:rsid w:val="00BB4F33"/>
    <w:pPr>
      <w:numPr>
        <w:numId w:val="25"/>
      </w:numPr>
    </w:pPr>
    <w:rPr>
      <w:i/>
      <w:iCs/>
    </w:rPr>
  </w:style>
  <w:style w:type="paragraph" w:customStyle="1" w:styleId="TableAlpha">
    <w:name w:val="TableAlpha"/>
    <w:basedOn w:val="Base"/>
    <w:semiHidden/>
    <w:qFormat/>
    <w:rsid w:val="00BB4F33"/>
    <w:pPr>
      <w:numPr>
        <w:numId w:val="26"/>
      </w:numPr>
      <w:tabs>
        <w:tab w:val="left" w:pos="357"/>
      </w:tabs>
      <w:spacing w:before="60" w:line="240" w:lineRule="exact"/>
      <w:jc w:val="left"/>
    </w:pPr>
  </w:style>
  <w:style w:type="paragraph" w:customStyle="1" w:styleId="TableBullet">
    <w:name w:val="TableBullet"/>
    <w:basedOn w:val="Base"/>
    <w:semiHidden/>
    <w:qFormat/>
    <w:rsid w:val="00BB4F33"/>
    <w:pPr>
      <w:numPr>
        <w:numId w:val="27"/>
      </w:numPr>
      <w:spacing w:before="60" w:line="240" w:lineRule="exact"/>
      <w:ind w:left="357" w:hanging="357"/>
      <w:jc w:val="left"/>
    </w:pPr>
  </w:style>
  <w:style w:type="paragraph" w:customStyle="1" w:styleId="TableOutline">
    <w:name w:val="TableOutline"/>
    <w:basedOn w:val="Base"/>
    <w:semiHidden/>
    <w:rsid w:val="00BB4F33"/>
    <w:pPr>
      <w:numPr>
        <w:numId w:val="28"/>
      </w:numPr>
      <w:spacing w:before="60" w:line="240" w:lineRule="exact"/>
      <w:jc w:val="left"/>
    </w:pPr>
  </w:style>
  <w:style w:type="paragraph" w:customStyle="1" w:styleId="TableTitle">
    <w:name w:val="TableTitle"/>
    <w:basedOn w:val="Base"/>
    <w:semiHidden/>
    <w:qFormat/>
    <w:rsid w:val="00BB4F33"/>
    <w:pPr>
      <w:spacing w:before="60" w:line="240" w:lineRule="exact"/>
      <w:jc w:val="left"/>
    </w:pPr>
    <w:rPr>
      <w:b/>
      <w:bCs/>
    </w:rPr>
  </w:style>
  <w:style w:type="paragraph" w:customStyle="1" w:styleId="afffb">
    <w:name w:val="פסקת פתיחה"/>
    <w:basedOn w:val="a1"/>
    <w:next w:val="a1"/>
    <w:link w:val="afffc"/>
    <w:qFormat/>
    <w:rsid w:val="00BB4F33"/>
    <w:pPr>
      <w:overflowPunct w:val="0"/>
      <w:autoSpaceDE w:val="0"/>
      <w:autoSpaceDN w:val="0"/>
      <w:adjustRightInd w:val="0"/>
      <w:spacing w:after="120" w:line="276" w:lineRule="auto"/>
      <w:jc w:val="both"/>
      <w:textAlignment w:val="baseline"/>
    </w:pPr>
    <w:rPr>
      <w:rFonts w:cs="FrankRuehl"/>
      <w:kern w:val="28"/>
      <w:sz w:val="22"/>
      <w:szCs w:val="26"/>
    </w:rPr>
  </w:style>
  <w:style w:type="character" w:customStyle="1" w:styleId="afffc">
    <w:name w:val="פסקת פתיחה תו"/>
    <w:link w:val="afffb"/>
    <w:rsid w:val="00BB4F33"/>
    <w:rPr>
      <w:rFonts w:cs="FrankRuehl"/>
      <w:kern w:val="28"/>
      <w:sz w:val="22"/>
      <w:szCs w:val="26"/>
    </w:rPr>
  </w:style>
  <w:style w:type="paragraph" w:styleId="afffd">
    <w:name w:val="Plain Text"/>
    <w:basedOn w:val="a1"/>
    <w:link w:val="afffe"/>
    <w:uiPriority w:val="99"/>
    <w:semiHidden/>
    <w:unhideWhenUsed/>
    <w:rsid w:val="00A97B2E"/>
    <w:pPr>
      <w:spacing w:before="240" w:line="320" w:lineRule="exact"/>
    </w:pPr>
    <w:rPr>
      <w:rFonts w:ascii="Consolas" w:hAnsi="Consolas" w:cs="Consolas"/>
      <w:sz w:val="21"/>
      <w:szCs w:val="21"/>
    </w:rPr>
  </w:style>
  <w:style w:type="character" w:customStyle="1" w:styleId="afffe">
    <w:name w:val="טקסט רגיל תו"/>
    <w:basedOn w:val="a2"/>
    <w:link w:val="afffd"/>
    <w:uiPriority w:val="99"/>
    <w:semiHidden/>
    <w:rsid w:val="00A97B2E"/>
    <w:rPr>
      <w:rFonts w:ascii="Consolas" w:hAnsi="Consolas" w:cs="Consolas"/>
      <w:sz w:val="21"/>
      <w:szCs w:val="21"/>
    </w:rPr>
  </w:style>
  <w:style w:type="numbering" w:customStyle="1" w:styleId="HeadingNumbers">
    <w:name w:val="Heading Numbers"/>
    <w:uiPriority w:val="99"/>
    <w:semiHidden/>
    <w:rsid w:val="00A97B2E"/>
    <w:pPr>
      <w:numPr>
        <w:numId w:val="56"/>
      </w:numPr>
    </w:pPr>
  </w:style>
  <w:style w:type="numbering" w:styleId="1ai">
    <w:name w:val="Outline List 1"/>
    <w:basedOn w:val="a4"/>
    <w:uiPriority w:val="99"/>
    <w:semiHidden/>
    <w:unhideWhenUsed/>
    <w:rsid w:val="00A97B2E"/>
    <w:pPr>
      <w:numPr>
        <w:numId w:val="57"/>
      </w:numPr>
    </w:pPr>
  </w:style>
  <w:style w:type="character" w:styleId="HTMLCite">
    <w:name w:val="HTML Cite"/>
    <w:basedOn w:val="a2"/>
    <w:uiPriority w:val="99"/>
    <w:semiHidden/>
    <w:unhideWhenUsed/>
    <w:rsid w:val="00A97B2E"/>
    <w:rPr>
      <w:i/>
      <w:iCs/>
    </w:rPr>
  </w:style>
  <w:style w:type="character" w:styleId="HTMLCode">
    <w:name w:val="HTML Code"/>
    <w:basedOn w:val="a2"/>
    <w:uiPriority w:val="99"/>
    <w:semiHidden/>
    <w:unhideWhenUsed/>
    <w:rsid w:val="00A97B2E"/>
    <w:rPr>
      <w:rFonts w:ascii="Consolas" w:hAnsi="Consolas" w:cs="Consolas"/>
      <w:sz w:val="20"/>
      <w:szCs w:val="20"/>
    </w:rPr>
  </w:style>
  <w:style w:type="character" w:styleId="HTMLDefinition">
    <w:name w:val="HTML Definition"/>
    <w:basedOn w:val="a2"/>
    <w:uiPriority w:val="99"/>
    <w:semiHidden/>
    <w:unhideWhenUsed/>
    <w:rsid w:val="00A97B2E"/>
    <w:rPr>
      <w:i/>
      <w:iCs/>
    </w:rPr>
  </w:style>
  <w:style w:type="character" w:styleId="HTMLVariable">
    <w:name w:val="HTML Variable"/>
    <w:basedOn w:val="a2"/>
    <w:uiPriority w:val="99"/>
    <w:semiHidden/>
    <w:unhideWhenUsed/>
    <w:rsid w:val="00A97B2E"/>
    <w:rPr>
      <w:i/>
      <w:iCs/>
    </w:rPr>
  </w:style>
  <w:style w:type="paragraph" w:styleId="HTML">
    <w:name w:val="HTML Preformatted"/>
    <w:basedOn w:val="a1"/>
    <w:link w:val="HTML0"/>
    <w:uiPriority w:val="99"/>
    <w:semiHidden/>
    <w:unhideWhenUsed/>
    <w:rsid w:val="00A97B2E"/>
    <w:rPr>
      <w:rFonts w:ascii="Consolas" w:hAnsi="Consolas" w:cs="Consolas"/>
      <w:sz w:val="20"/>
      <w:szCs w:val="20"/>
    </w:rPr>
  </w:style>
  <w:style w:type="character" w:customStyle="1" w:styleId="HTML0">
    <w:name w:val="HTML מעוצב מראש תו"/>
    <w:basedOn w:val="a2"/>
    <w:link w:val="HTML"/>
    <w:uiPriority w:val="99"/>
    <w:semiHidden/>
    <w:rsid w:val="00A97B2E"/>
    <w:rPr>
      <w:rFonts w:ascii="Consolas" w:hAnsi="Consolas" w:cs="Consolas"/>
    </w:rPr>
  </w:style>
  <w:style w:type="paragraph" w:styleId="Index1">
    <w:name w:val="index 1"/>
    <w:basedOn w:val="a1"/>
    <w:next w:val="a1"/>
    <w:autoRedefine/>
    <w:uiPriority w:val="99"/>
    <w:semiHidden/>
    <w:unhideWhenUsed/>
    <w:rsid w:val="00A97B2E"/>
    <w:pPr>
      <w:ind w:left="240" w:hanging="240"/>
    </w:pPr>
  </w:style>
  <w:style w:type="paragraph" w:styleId="Index2">
    <w:name w:val="index 2"/>
    <w:basedOn w:val="a1"/>
    <w:next w:val="a1"/>
    <w:autoRedefine/>
    <w:uiPriority w:val="99"/>
    <w:semiHidden/>
    <w:unhideWhenUsed/>
    <w:rsid w:val="00A97B2E"/>
    <w:pPr>
      <w:ind w:left="480" w:hanging="240"/>
    </w:pPr>
  </w:style>
  <w:style w:type="paragraph" w:styleId="Index3">
    <w:name w:val="index 3"/>
    <w:basedOn w:val="a1"/>
    <w:next w:val="a1"/>
    <w:autoRedefine/>
    <w:uiPriority w:val="99"/>
    <w:semiHidden/>
    <w:unhideWhenUsed/>
    <w:rsid w:val="00A97B2E"/>
    <w:pPr>
      <w:ind w:left="720" w:hanging="240"/>
    </w:pPr>
  </w:style>
  <w:style w:type="paragraph" w:styleId="Index4">
    <w:name w:val="index 4"/>
    <w:basedOn w:val="a1"/>
    <w:next w:val="a1"/>
    <w:autoRedefine/>
    <w:uiPriority w:val="99"/>
    <w:semiHidden/>
    <w:unhideWhenUsed/>
    <w:rsid w:val="00A97B2E"/>
    <w:pPr>
      <w:ind w:left="960" w:hanging="240"/>
    </w:pPr>
  </w:style>
  <w:style w:type="paragraph" w:styleId="Index5">
    <w:name w:val="index 5"/>
    <w:basedOn w:val="a1"/>
    <w:next w:val="a1"/>
    <w:autoRedefine/>
    <w:uiPriority w:val="99"/>
    <w:semiHidden/>
    <w:unhideWhenUsed/>
    <w:rsid w:val="00A97B2E"/>
    <w:pPr>
      <w:ind w:left="1200" w:hanging="240"/>
    </w:pPr>
  </w:style>
  <w:style w:type="paragraph" w:styleId="Index6">
    <w:name w:val="index 6"/>
    <w:basedOn w:val="a1"/>
    <w:next w:val="a1"/>
    <w:autoRedefine/>
    <w:uiPriority w:val="99"/>
    <w:semiHidden/>
    <w:unhideWhenUsed/>
    <w:rsid w:val="00A97B2E"/>
    <w:pPr>
      <w:ind w:left="1440" w:hanging="240"/>
    </w:pPr>
  </w:style>
  <w:style w:type="paragraph" w:styleId="Index7">
    <w:name w:val="index 7"/>
    <w:basedOn w:val="a1"/>
    <w:next w:val="a1"/>
    <w:autoRedefine/>
    <w:uiPriority w:val="99"/>
    <w:semiHidden/>
    <w:unhideWhenUsed/>
    <w:rsid w:val="00A97B2E"/>
    <w:pPr>
      <w:ind w:left="1680" w:hanging="240"/>
    </w:pPr>
  </w:style>
  <w:style w:type="paragraph" w:styleId="Index8">
    <w:name w:val="index 8"/>
    <w:basedOn w:val="a1"/>
    <w:next w:val="a1"/>
    <w:autoRedefine/>
    <w:uiPriority w:val="99"/>
    <w:semiHidden/>
    <w:unhideWhenUsed/>
    <w:rsid w:val="00A97B2E"/>
    <w:pPr>
      <w:ind w:left="1920" w:hanging="240"/>
    </w:pPr>
  </w:style>
  <w:style w:type="paragraph" w:styleId="Index9">
    <w:name w:val="index 9"/>
    <w:basedOn w:val="a1"/>
    <w:next w:val="a1"/>
    <w:autoRedefine/>
    <w:uiPriority w:val="99"/>
    <w:semiHidden/>
    <w:unhideWhenUsed/>
    <w:rsid w:val="00A97B2E"/>
    <w:pPr>
      <w:ind w:left="2160" w:hanging="240"/>
    </w:pPr>
  </w:style>
  <w:style w:type="table" w:styleId="-1">
    <w:name w:val="Table 3D effects 1"/>
    <w:basedOn w:val="a3"/>
    <w:uiPriority w:val="99"/>
    <w:semiHidden/>
    <w:unhideWhenUsed/>
    <w:rsid w:val="00A97B2E"/>
    <w:pPr>
      <w:bidi/>
    </w:pPr>
    <w:rPr>
      <w:rFonts w:eastAsiaTheme="minorHAnsi" w:cs="David"/>
      <w:sz w:val="22"/>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
    <w:name w:val="Table 3D effects 2"/>
    <w:basedOn w:val="a3"/>
    <w:uiPriority w:val="99"/>
    <w:semiHidden/>
    <w:unhideWhenUsed/>
    <w:rsid w:val="00A97B2E"/>
    <w:pPr>
      <w:bidi/>
    </w:pPr>
    <w:rPr>
      <w:rFonts w:eastAsiaTheme="minorHAnsi" w:cs="David"/>
      <w:sz w:val="22"/>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3D effects 3"/>
    <w:basedOn w:val="a3"/>
    <w:uiPriority w:val="99"/>
    <w:semiHidden/>
    <w:unhideWhenUsed/>
    <w:rsid w:val="00A97B2E"/>
    <w:pPr>
      <w:bidi/>
    </w:pPr>
    <w:rPr>
      <w:rFonts w:eastAsiaTheme="minorHAnsi" w:cs="David"/>
      <w:sz w:val="22"/>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f">
    <w:name w:val="Bibliography"/>
    <w:basedOn w:val="a1"/>
    <w:next w:val="a1"/>
    <w:uiPriority w:val="37"/>
    <w:semiHidden/>
    <w:unhideWhenUsed/>
    <w:rsid w:val="00A97B2E"/>
  </w:style>
  <w:style w:type="paragraph" w:styleId="affff0">
    <w:name w:val="Salutation"/>
    <w:basedOn w:val="a1"/>
    <w:next w:val="a1"/>
    <w:link w:val="affff1"/>
    <w:uiPriority w:val="99"/>
    <w:unhideWhenUsed/>
    <w:rsid w:val="00A97B2E"/>
  </w:style>
  <w:style w:type="character" w:customStyle="1" w:styleId="affff1">
    <w:name w:val="ברכה תו"/>
    <w:basedOn w:val="a2"/>
    <w:link w:val="affff0"/>
    <w:uiPriority w:val="99"/>
    <w:rsid w:val="00A97B2E"/>
    <w:rPr>
      <w:rFonts w:cs="David"/>
      <w:sz w:val="24"/>
      <w:szCs w:val="24"/>
    </w:rPr>
  </w:style>
  <w:style w:type="character" w:styleId="HTML1">
    <w:name w:val="HTML Sample"/>
    <w:basedOn w:val="a2"/>
    <w:uiPriority w:val="99"/>
    <w:semiHidden/>
    <w:unhideWhenUsed/>
    <w:rsid w:val="00A97B2E"/>
    <w:rPr>
      <w:rFonts w:ascii="Consolas" w:hAnsi="Consolas" w:cs="Consolas"/>
      <w:sz w:val="24"/>
      <w:szCs w:val="24"/>
    </w:rPr>
  </w:style>
  <w:style w:type="character" w:styleId="affff2">
    <w:name w:val="Emphasis"/>
    <w:basedOn w:val="a2"/>
    <w:uiPriority w:val="20"/>
    <w:qFormat/>
    <w:rsid w:val="00A97B2E"/>
    <w:rPr>
      <w:i/>
      <w:iCs/>
    </w:rPr>
  </w:style>
  <w:style w:type="character" w:styleId="affff3">
    <w:name w:val="Intense Emphasis"/>
    <w:basedOn w:val="a2"/>
    <w:uiPriority w:val="21"/>
    <w:qFormat/>
    <w:rsid w:val="00A97B2E"/>
    <w:rPr>
      <w:b/>
      <w:bCs/>
      <w:i/>
      <w:iCs/>
      <w:color w:val="4F81BD" w:themeColor="accent1"/>
    </w:rPr>
  </w:style>
  <w:style w:type="character" w:styleId="affff4">
    <w:name w:val="Subtle Emphasis"/>
    <w:basedOn w:val="a2"/>
    <w:uiPriority w:val="19"/>
    <w:qFormat/>
    <w:rsid w:val="00A97B2E"/>
    <w:rPr>
      <w:i/>
      <w:iCs/>
      <w:color w:val="808080" w:themeColor="text1" w:themeTint="7F"/>
    </w:rPr>
  </w:style>
  <w:style w:type="paragraph" w:styleId="affff5">
    <w:name w:val="List Continue"/>
    <w:basedOn w:val="a1"/>
    <w:uiPriority w:val="99"/>
    <w:semiHidden/>
    <w:unhideWhenUsed/>
    <w:rsid w:val="00A97B2E"/>
    <w:pPr>
      <w:spacing w:after="120"/>
      <w:ind w:left="283"/>
      <w:contextualSpacing/>
    </w:pPr>
  </w:style>
  <w:style w:type="paragraph" w:styleId="27">
    <w:name w:val="List Continue 2"/>
    <w:basedOn w:val="a1"/>
    <w:uiPriority w:val="99"/>
    <w:semiHidden/>
    <w:unhideWhenUsed/>
    <w:rsid w:val="00A97B2E"/>
    <w:pPr>
      <w:spacing w:after="120"/>
      <w:ind w:left="566"/>
      <w:contextualSpacing/>
    </w:pPr>
  </w:style>
  <w:style w:type="paragraph" w:styleId="37">
    <w:name w:val="List Continue 3"/>
    <w:basedOn w:val="a1"/>
    <w:uiPriority w:val="99"/>
    <w:semiHidden/>
    <w:unhideWhenUsed/>
    <w:rsid w:val="00A97B2E"/>
    <w:pPr>
      <w:spacing w:after="120"/>
      <w:ind w:left="849"/>
      <w:contextualSpacing/>
    </w:pPr>
  </w:style>
  <w:style w:type="paragraph" w:styleId="43">
    <w:name w:val="List Continue 4"/>
    <w:basedOn w:val="a1"/>
    <w:uiPriority w:val="99"/>
    <w:semiHidden/>
    <w:unhideWhenUsed/>
    <w:rsid w:val="00A97B2E"/>
    <w:pPr>
      <w:spacing w:after="120"/>
      <w:ind w:left="1132"/>
      <w:contextualSpacing/>
    </w:pPr>
  </w:style>
  <w:style w:type="paragraph" w:styleId="51">
    <w:name w:val="List Continue 5"/>
    <w:basedOn w:val="a1"/>
    <w:uiPriority w:val="99"/>
    <w:semiHidden/>
    <w:unhideWhenUsed/>
    <w:rsid w:val="00A97B2E"/>
    <w:pPr>
      <w:spacing w:after="120"/>
      <w:ind w:left="1415"/>
      <w:contextualSpacing/>
    </w:pPr>
  </w:style>
  <w:style w:type="character" w:styleId="affff6">
    <w:name w:val="Intense Reference"/>
    <w:basedOn w:val="a2"/>
    <w:uiPriority w:val="32"/>
    <w:qFormat/>
    <w:rsid w:val="00A97B2E"/>
    <w:rPr>
      <w:b/>
      <w:bCs/>
      <w:smallCaps/>
      <w:color w:val="C0504D" w:themeColor="accent2"/>
      <w:spacing w:val="5"/>
      <w:u w:val="single"/>
    </w:rPr>
  </w:style>
  <w:style w:type="character" w:styleId="affff7">
    <w:name w:val="endnote reference"/>
    <w:basedOn w:val="a2"/>
    <w:uiPriority w:val="99"/>
    <w:semiHidden/>
    <w:unhideWhenUsed/>
    <w:rsid w:val="00A97B2E"/>
    <w:rPr>
      <w:vertAlign w:val="superscript"/>
    </w:rPr>
  </w:style>
  <w:style w:type="character" w:styleId="affff8">
    <w:name w:val="Subtle Reference"/>
    <w:basedOn w:val="a2"/>
    <w:uiPriority w:val="31"/>
    <w:qFormat/>
    <w:rsid w:val="00A97B2E"/>
    <w:rPr>
      <w:smallCaps/>
      <w:color w:val="C0504D" w:themeColor="accent2"/>
      <w:u w:val="single"/>
    </w:rPr>
  </w:style>
  <w:style w:type="table" w:styleId="affff9">
    <w:name w:val="Light Shading"/>
    <w:basedOn w:val="a3"/>
    <w:uiPriority w:val="60"/>
    <w:rsid w:val="00A97B2E"/>
    <w:rPr>
      <w:rFonts w:eastAsiaTheme="minorHAnsi" w:cs="David"/>
      <w:color w:val="000000" w:themeColor="text1" w:themeShade="BF"/>
      <w:sz w:val="22"/>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1"/>
    <w:basedOn w:val="a3"/>
    <w:uiPriority w:val="60"/>
    <w:rsid w:val="00A97B2E"/>
    <w:rPr>
      <w:rFonts w:eastAsiaTheme="minorHAnsi" w:cs="David"/>
      <w:color w:val="365F91" w:themeColor="accent1" w:themeShade="BF"/>
      <w:sz w:val="22"/>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0">
    <w:name w:val="Light Shading Accent 2"/>
    <w:basedOn w:val="a3"/>
    <w:uiPriority w:val="60"/>
    <w:rsid w:val="00A97B2E"/>
    <w:rPr>
      <w:rFonts w:eastAsiaTheme="minorHAnsi" w:cs="David"/>
      <w:color w:val="943634" w:themeColor="accent2" w:themeShade="BF"/>
      <w:sz w:val="22"/>
      <w:szCs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0">
    <w:name w:val="Light Shading Accent 3"/>
    <w:basedOn w:val="a3"/>
    <w:uiPriority w:val="60"/>
    <w:rsid w:val="00A97B2E"/>
    <w:rPr>
      <w:rFonts w:eastAsiaTheme="minorHAnsi" w:cs="David"/>
      <w:color w:val="76923C" w:themeColor="accent3" w:themeShade="BF"/>
      <w:sz w:val="22"/>
      <w:szCs w:val="24"/>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A97B2E"/>
    <w:rPr>
      <w:rFonts w:eastAsiaTheme="minorHAnsi" w:cs="David"/>
      <w:color w:val="5F497A" w:themeColor="accent4" w:themeShade="BF"/>
      <w:sz w:val="22"/>
      <w:szCs w:val="24"/>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A97B2E"/>
    <w:rPr>
      <w:rFonts w:eastAsiaTheme="minorHAnsi" w:cs="David"/>
      <w:color w:val="31849B" w:themeColor="accent5" w:themeShade="BF"/>
      <w:sz w:val="22"/>
      <w:szCs w:val="24"/>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A97B2E"/>
    <w:rPr>
      <w:rFonts w:eastAsiaTheme="minorHAnsi" w:cs="David"/>
      <w:color w:val="E36C0A" w:themeColor="accent6" w:themeShade="BF"/>
      <w:sz w:val="22"/>
      <w:szCs w:val="24"/>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40">
    <w:name w:val="Medium Shading 2 Accent 4"/>
    <w:basedOn w:val="a3"/>
    <w:uiPriority w:val="64"/>
    <w:rsid w:val="00A97B2E"/>
    <w:rPr>
      <w:rFonts w:eastAsiaTheme="minorHAnsi" w:cs="David"/>
      <w:sz w:val="22"/>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1">
    <w:name w:val="Medium Shading 1"/>
    <w:basedOn w:val="a3"/>
    <w:uiPriority w:val="63"/>
    <w:rsid w:val="00A97B2E"/>
    <w:rPr>
      <w:rFonts w:eastAsiaTheme="minorHAnsi" w:cs="David"/>
      <w:sz w:val="22"/>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A97B2E"/>
    <w:rPr>
      <w:rFonts w:eastAsiaTheme="minorHAnsi" w:cs="David"/>
      <w:sz w:val="22"/>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A97B2E"/>
    <w:rPr>
      <w:rFonts w:eastAsiaTheme="minorHAnsi" w:cs="David"/>
      <w:sz w:val="22"/>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A97B2E"/>
    <w:rPr>
      <w:rFonts w:eastAsiaTheme="minorHAnsi" w:cs="David"/>
      <w:sz w:val="22"/>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A97B2E"/>
    <w:rPr>
      <w:rFonts w:eastAsiaTheme="minorHAnsi" w:cs="David"/>
      <w:sz w:val="22"/>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A97B2E"/>
    <w:rPr>
      <w:rFonts w:eastAsiaTheme="minorHAnsi" w:cs="David"/>
      <w:sz w:val="22"/>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A97B2E"/>
    <w:rPr>
      <w:rFonts w:eastAsiaTheme="minorHAnsi" w:cs="David"/>
      <w:sz w:val="22"/>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3"/>
    <w:uiPriority w:val="64"/>
    <w:rsid w:val="00A97B2E"/>
    <w:rPr>
      <w:rFonts w:eastAsiaTheme="minorHAnsi" w:cs="David"/>
      <w:sz w:val="22"/>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A97B2E"/>
    <w:rPr>
      <w:rFonts w:eastAsiaTheme="minorHAnsi" w:cs="David"/>
      <w:sz w:val="22"/>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A97B2E"/>
    <w:rPr>
      <w:rFonts w:eastAsiaTheme="minorHAnsi" w:cs="David"/>
      <w:sz w:val="22"/>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A97B2E"/>
    <w:rPr>
      <w:rFonts w:eastAsiaTheme="minorHAnsi" w:cs="David"/>
      <w:sz w:val="22"/>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A97B2E"/>
    <w:rPr>
      <w:rFonts w:eastAsiaTheme="minorHAnsi" w:cs="David"/>
      <w:sz w:val="22"/>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A97B2E"/>
    <w:rPr>
      <w:rFonts w:eastAsiaTheme="minorHAnsi" w:cs="David"/>
      <w:sz w:val="22"/>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ffffa">
    <w:name w:val="Colorful Shading"/>
    <w:basedOn w:val="a3"/>
    <w:uiPriority w:val="71"/>
    <w:rsid w:val="00A97B2E"/>
    <w:rPr>
      <w:rFonts w:eastAsiaTheme="minorHAnsi" w:cs="David"/>
      <w:color w:val="000000" w:themeColor="text1"/>
      <w:sz w:val="22"/>
      <w:szCs w:val="24"/>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rsid w:val="00A97B2E"/>
    <w:rPr>
      <w:rFonts w:eastAsiaTheme="minorHAnsi" w:cs="David"/>
      <w:color w:val="000000" w:themeColor="text1"/>
      <w:sz w:val="22"/>
      <w:szCs w:val="24"/>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rsid w:val="00A97B2E"/>
    <w:rPr>
      <w:rFonts w:eastAsiaTheme="minorHAnsi" w:cs="David"/>
      <w:color w:val="000000" w:themeColor="text1"/>
      <w:sz w:val="22"/>
      <w:szCs w:val="24"/>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rsid w:val="00A97B2E"/>
    <w:rPr>
      <w:rFonts w:eastAsiaTheme="minorHAnsi" w:cs="David"/>
      <w:color w:val="000000" w:themeColor="text1"/>
      <w:sz w:val="22"/>
      <w:szCs w:val="24"/>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1">
    <w:name w:val="Colorful Shading Accent 4"/>
    <w:basedOn w:val="a3"/>
    <w:uiPriority w:val="71"/>
    <w:rsid w:val="00A97B2E"/>
    <w:rPr>
      <w:rFonts w:eastAsiaTheme="minorHAnsi" w:cs="David"/>
      <w:color w:val="000000" w:themeColor="text1"/>
      <w:sz w:val="22"/>
      <w:szCs w:val="24"/>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0">
    <w:name w:val="Colorful Shading Accent 5"/>
    <w:basedOn w:val="a3"/>
    <w:uiPriority w:val="71"/>
    <w:rsid w:val="00A97B2E"/>
    <w:rPr>
      <w:rFonts w:eastAsiaTheme="minorHAnsi" w:cs="David"/>
      <w:color w:val="000000" w:themeColor="text1"/>
      <w:sz w:val="22"/>
      <w:szCs w:val="24"/>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0">
    <w:name w:val="Colorful Shading Accent 6"/>
    <w:basedOn w:val="a3"/>
    <w:uiPriority w:val="71"/>
    <w:rsid w:val="00A97B2E"/>
    <w:rPr>
      <w:rFonts w:eastAsiaTheme="minorHAnsi" w:cs="David"/>
      <w:color w:val="000000" w:themeColor="text1"/>
      <w:sz w:val="22"/>
      <w:szCs w:val="24"/>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affffb">
    <w:name w:val="Strong"/>
    <w:basedOn w:val="a2"/>
    <w:uiPriority w:val="22"/>
    <w:qFormat/>
    <w:rsid w:val="00A97B2E"/>
    <w:rPr>
      <w:b/>
      <w:bCs/>
    </w:rPr>
  </w:style>
  <w:style w:type="paragraph" w:styleId="affffc">
    <w:name w:val="Signature"/>
    <w:basedOn w:val="a1"/>
    <w:link w:val="affffd"/>
    <w:uiPriority w:val="99"/>
    <w:semiHidden/>
    <w:unhideWhenUsed/>
    <w:rsid w:val="00A97B2E"/>
    <w:pPr>
      <w:ind w:left="4252"/>
    </w:pPr>
  </w:style>
  <w:style w:type="character" w:customStyle="1" w:styleId="affffd">
    <w:name w:val="חתימה תו"/>
    <w:basedOn w:val="a2"/>
    <w:link w:val="affffc"/>
    <w:uiPriority w:val="99"/>
    <w:semiHidden/>
    <w:rsid w:val="00A97B2E"/>
    <w:rPr>
      <w:rFonts w:cs="David"/>
      <w:sz w:val="24"/>
      <w:szCs w:val="24"/>
    </w:rPr>
  </w:style>
  <w:style w:type="paragraph" w:styleId="affffe">
    <w:name w:val="E-mail Signature"/>
    <w:basedOn w:val="a1"/>
    <w:link w:val="afffff"/>
    <w:uiPriority w:val="99"/>
    <w:semiHidden/>
    <w:unhideWhenUsed/>
    <w:rsid w:val="00A97B2E"/>
  </w:style>
  <w:style w:type="character" w:customStyle="1" w:styleId="afffff">
    <w:name w:val="חתימת דואר אלקטרוני תו"/>
    <w:basedOn w:val="a2"/>
    <w:link w:val="affffe"/>
    <w:uiPriority w:val="99"/>
    <w:semiHidden/>
    <w:rsid w:val="00A97B2E"/>
    <w:rPr>
      <w:rFonts w:cs="David"/>
      <w:sz w:val="24"/>
      <w:szCs w:val="24"/>
    </w:rPr>
  </w:style>
  <w:style w:type="table" w:styleId="afffff0">
    <w:name w:val="Table Elegant"/>
    <w:basedOn w:val="a3"/>
    <w:uiPriority w:val="99"/>
    <w:semiHidden/>
    <w:unhideWhenUsed/>
    <w:rsid w:val="00A97B2E"/>
    <w:pPr>
      <w:bidi/>
    </w:pPr>
    <w:rPr>
      <w:rFonts w:eastAsiaTheme="minorHAnsi" w:cs="David"/>
      <w:sz w:val="22"/>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f1">
    <w:name w:val="Table Professional"/>
    <w:basedOn w:val="a3"/>
    <w:uiPriority w:val="99"/>
    <w:semiHidden/>
    <w:unhideWhenUsed/>
    <w:rsid w:val="00A97B2E"/>
    <w:pPr>
      <w:bidi/>
    </w:pPr>
    <w:rPr>
      <w:rFonts w:eastAsiaTheme="minorHAnsi" w:cs="David"/>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2">
    <w:name w:val="Table Subtle 1"/>
    <w:basedOn w:val="a3"/>
    <w:uiPriority w:val="99"/>
    <w:semiHidden/>
    <w:unhideWhenUsed/>
    <w:rsid w:val="00A97B2E"/>
    <w:pPr>
      <w:bidi/>
    </w:pPr>
    <w:rPr>
      <w:rFonts w:eastAsiaTheme="minorHAnsi" w:cs="David"/>
      <w:sz w:val="22"/>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3"/>
    <w:uiPriority w:val="99"/>
    <w:semiHidden/>
    <w:unhideWhenUsed/>
    <w:rsid w:val="00A97B2E"/>
    <w:pPr>
      <w:bidi/>
    </w:pPr>
    <w:rPr>
      <w:rFonts w:eastAsiaTheme="minorHAnsi" w:cs="David"/>
      <w:sz w:val="22"/>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Contemporary"/>
    <w:basedOn w:val="a3"/>
    <w:uiPriority w:val="99"/>
    <w:semiHidden/>
    <w:unhideWhenUsed/>
    <w:rsid w:val="00A97B2E"/>
    <w:pPr>
      <w:bidi/>
    </w:pPr>
    <w:rPr>
      <w:rFonts w:eastAsiaTheme="minorHAnsi" w:cs="David"/>
      <w:sz w:val="22"/>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f3">
    <w:name w:val="Table Simple 1"/>
    <w:basedOn w:val="a3"/>
    <w:uiPriority w:val="99"/>
    <w:semiHidden/>
    <w:unhideWhenUsed/>
    <w:rsid w:val="00A97B2E"/>
    <w:pPr>
      <w:bidi/>
    </w:pPr>
    <w:rPr>
      <w:rFonts w:eastAsiaTheme="minorHAnsi" w:cs="David"/>
      <w:sz w:val="22"/>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a">
    <w:name w:val="Table Simple 2"/>
    <w:basedOn w:val="a3"/>
    <w:uiPriority w:val="99"/>
    <w:semiHidden/>
    <w:unhideWhenUsed/>
    <w:rsid w:val="00A97B2E"/>
    <w:pPr>
      <w:bidi/>
    </w:pPr>
    <w:rPr>
      <w:rFonts w:eastAsiaTheme="minorHAnsi" w:cs="David"/>
      <w:sz w:val="22"/>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3"/>
    <w:uiPriority w:val="99"/>
    <w:semiHidden/>
    <w:unhideWhenUsed/>
    <w:rsid w:val="00A97B2E"/>
    <w:pPr>
      <w:bidi/>
    </w:pPr>
    <w:rPr>
      <w:rFonts w:eastAsiaTheme="minorHAnsi" w:cs="David"/>
      <w:sz w:val="22"/>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Colorful 1"/>
    <w:basedOn w:val="a3"/>
    <w:uiPriority w:val="99"/>
    <w:semiHidden/>
    <w:unhideWhenUsed/>
    <w:rsid w:val="00A97B2E"/>
    <w:pPr>
      <w:bidi/>
    </w:pPr>
    <w:rPr>
      <w:rFonts w:eastAsiaTheme="minorHAnsi" w:cs="David"/>
      <w:color w:val="FFFFFF"/>
      <w:sz w:val="22"/>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b">
    <w:name w:val="Table Colorful 2"/>
    <w:basedOn w:val="a3"/>
    <w:uiPriority w:val="99"/>
    <w:semiHidden/>
    <w:unhideWhenUsed/>
    <w:rsid w:val="00A97B2E"/>
    <w:pPr>
      <w:bidi/>
    </w:pPr>
    <w:rPr>
      <w:rFonts w:eastAsiaTheme="minorHAnsi" w:cs="David"/>
      <w:sz w:val="22"/>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3"/>
    <w:uiPriority w:val="99"/>
    <w:semiHidden/>
    <w:unhideWhenUsed/>
    <w:rsid w:val="00A97B2E"/>
    <w:pPr>
      <w:bidi/>
    </w:pPr>
    <w:rPr>
      <w:rFonts w:eastAsiaTheme="minorHAnsi" w:cs="David"/>
      <w:sz w:val="22"/>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5">
    <w:name w:val="Table Classic 1"/>
    <w:basedOn w:val="a3"/>
    <w:uiPriority w:val="99"/>
    <w:semiHidden/>
    <w:unhideWhenUsed/>
    <w:rsid w:val="00A97B2E"/>
    <w:pPr>
      <w:bidi/>
    </w:pPr>
    <w:rPr>
      <w:rFonts w:eastAsiaTheme="minorHAnsi" w:cs="David"/>
      <w:sz w:val="22"/>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Classic 2"/>
    <w:basedOn w:val="a3"/>
    <w:uiPriority w:val="99"/>
    <w:semiHidden/>
    <w:unhideWhenUsed/>
    <w:rsid w:val="00A97B2E"/>
    <w:pPr>
      <w:bidi/>
    </w:pPr>
    <w:rPr>
      <w:rFonts w:eastAsiaTheme="minorHAnsi" w:cs="David"/>
      <w:sz w:val="22"/>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3"/>
    <w:uiPriority w:val="99"/>
    <w:semiHidden/>
    <w:unhideWhenUsed/>
    <w:rsid w:val="00A97B2E"/>
    <w:pPr>
      <w:bidi/>
    </w:pPr>
    <w:rPr>
      <w:rFonts w:eastAsiaTheme="minorHAnsi" w:cs="David"/>
      <w:color w:val="000080"/>
      <w:sz w:val="22"/>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3"/>
    <w:uiPriority w:val="99"/>
    <w:semiHidden/>
    <w:unhideWhenUsed/>
    <w:rsid w:val="00A97B2E"/>
    <w:pPr>
      <w:bidi/>
    </w:pPr>
    <w:rPr>
      <w:rFonts w:eastAsiaTheme="minorHAnsi" w:cs="David"/>
      <w:sz w:val="22"/>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6">
    <w:name w:val="Table Web 1"/>
    <w:basedOn w:val="a3"/>
    <w:uiPriority w:val="99"/>
    <w:semiHidden/>
    <w:unhideWhenUsed/>
    <w:rsid w:val="00A97B2E"/>
    <w:pPr>
      <w:bidi/>
    </w:pPr>
    <w:rPr>
      <w:rFonts w:eastAsiaTheme="minorHAnsi" w:cs="David"/>
      <w:sz w:val="22"/>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d">
    <w:name w:val="Table Web 2"/>
    <w:basedOn w:val="a3"/>
    <w:uiPriority w:val="99"/>
    <w:semiHidden/>
    <w:unhideWhenUsed/>
    <w:rsid w:val="00A97B2E"/>
    <w:pPr>
      <w:bidi/>
    </w:pPr>
    <w:rPr>
      <w:rFonts w:eastAsiaTheme="minorHAnsi" w:cs="David"/>
      <w:sz w:val="22"/>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b">
    <w:name w:val="Table Web 3"/>
    <w:basedOn w:val="a3"/>
    <w:uiPriority w:val="99"/>
    <w:semiHidden/>
    <w:unhideWhenUsed/>
    <w:rsid w:val="00A97B2E"/>
    <w:pPr>
      <w:bidi/>
    </w:pPr>
    <w:rPr>
      <w:rFonts w:eastAsiaTheme="minorHAnsi" w:cs="David"/>
      <w:sz w:val="22"/>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f7">
    <w:name w:val="Table Grid 1"/>
    <w:basedOn w:val="a3"/>
    <w:uiPriority w:val="99"/>
    <w:semiHidden/>
    <w:unhideWhenUsed/>
    <w:rsid w:val="00A97B2E"/>
    <w:pPr>
      <w:bidi/>
    </w:pPr>
    <w:rPr>
      <w:rFonts w:eastAsiaTheme="minorHAnsi" w:cs="David"/>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3"/>
    <w:uiPriority w:val="99"/>
    <w:semiHidden/>
    <w:unhideWhenUsed/>
    <w:rsid w:val="00A97B2E"/>
    <w:pPr>
      <w:bidi/>
    </w:pPr>
    <w:rPr>
      <w:rFonts w:eastAsiaTheme="minorHAnsi" w:cs="David"/>
      <w:sz w:val="22"/>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3"/>
    <w:uiPriority w:val="99"/>
    <w:semiHidden/>
    <w:unhideWhenUsed/>
    <w:rsid w:val="00A97B2E"/>
    <w:pPr>
      <w:bidi/>
    </w:pPr>
    <w:rPr>
      <w:rFonts w:eastAsiaTheme="minorHAnsi" w:cs="David"/>
      <w:sz w:val="22"/>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3"/>
    <w:uiPriority w:val="99"/>
    <w:semiHidden/>
    <w:unhideWhenUsed/>
    <w:rsid w:val="00A97B2E"/>
    <w:pPr>
      <w:bidi/>
    </w:pPr>
    <w:rPr>
      <w:rFonts w:eastAsiaTheme="minorHAnsi" w:cs="David"/>
      <w:sz w:val="22"/>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3"/>
    <w:uiPriority w:val="99"/>
    <w:semiHidden/>
    <w:unhideWhenUsed/>
    <w:rsid w:val="00A97B2E"/>
    <w:pPr>
      <w:bidi/>
    </w:pPr>
    <w:rPr>
      <w:rFonts w:eastAsiaTheme="minorHAnsi" w:cs="David"/>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3"/>
    <w:uiPriority w:val="99"/>
    <w:semiHidden/>
    <w:unhideWhenUsed/>
    <w:rsid w:val="00A97B2E"/>
    <w:pPr>
      <w:bidi/>
    </w:pPr>
    <w:rPr>
      <w:rFonts w:eastAsiaTheme="minorHAnsi" w:cs="David"/>
      <w:sz w:val="22"/>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3"/>
    <w:uiPriority w:val="99"/>
    <w:semiHidden/>
    <w:unhideWhenUsed/>
    <w:rsid w:val="00A97B2E"/>
    <w:pPr>
      <w:bidi/>
    </w:pPr>
    <w:rPr>
      <w:rFonts w:eastAsiaTheme="minorHAnsi" w:cs="David"/>
      <w:b/>
      <w:bCs/>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3"/>
    <w:uiPriority w:val="99"/>
    <w:semiHidden/>
    <w:unhideWhenUsed/>
    <w:rsid w:val="00A97B2E"/>
    <w:pPr>
      <w:bidi/>
    </w:pPr>
    <w:rPr>
      <w:rFonts w:eastAsiaTheme="minorHAnsi" w:cs="David"/>
      <w:sz w:val="22"/>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fff3">
    <w:name w:val="endnote text"/>
    <w:basedOn w:val="a1"/>
    <w:link w:val="afffff4"/>
    <w:uiPriority w:val="99"/>
    <w:semiHidden/>
    <w:unhideWhenUsed/>
    <w:rsid w:val="00A97B2E"/>
    <w:rPr>
      <w:sz w:val="20"/>
      <w:szCs w:val="20"/>
    </w:rPr>
  </w:style>
  <w:style w:type="character" w:customStyle="1" w:styleId="afffff4">
    <w:name w:val="טקסט הערת סיום תו"/>
    <w:basedOn w:val="a2"/>
    <w:link w:val="afffff3"/>
    <w:uiPriority w:val="99"/>
    <w:semiHidden/>
    <w:rsid w:val="00A97B2E"/>
    <w:rPr>
      <w:rFonts w:cs="David"/>
    </w:rPr>
  </w:style>
  <w:style w:type="paragraph" w:styleId="afffff5">
    <w:name w:val="macro"/>
    <w:link w:val="afffff6"/>
    <w:uiPriority w:val="99"/>
    <w:semiHidden/>
    <w:unhideWhenUsed/>
    <w:rsid w:val="00A97B2E"/>
    <w:pPr>
      <w:tabs>
        <w:tab w:val="left" w:pos="480"/>
        <w:tab w:val="left" w:pos="960"/>
        <w:tab w:val="left" w:pos="1440"/>
        <w:tab w:val="left" w:pos="1920"/>
        <w:tab w:val="left" w:pos="2400"/>
        <w:tab w:val="left" w:pos="2880"/>
        <w:tab w:val="left" w:pos="3360"/>
        <w:tab w:val="left" w:pos="3840"/>
        <w:tab w:val="left" w:pos="4320"/>
      </w:tabs>
      <w:bidi/>
    </w:pPr>
    <w:rPr>
      <w:rFonts w:ascii="Consolas" w:hAnsi="Consolas" w:cs="Consolas"/>
    </w:rPr>
  </w:style>
  <w:style w:type="character" w:customStyle="1" w:styleId="afffff6">
    <w:name w:val="טקסט מאקרו תו"/>
    <w:basedOn w:val="a2"/>
    <w:link w:val="afffff5"/>
    <w:uiPriority w:val="99"/>
    <w:semiHidden/>
    <w:rsid w:val="00A97B2E"/>
    <w:rPr>
      <w:rFonts w:ascii="Consolas" w:hAnsi="Consolas" w:cs="Consolas"/>
    </w:rPr>
  </w:style>
  <w:style w:type="character" w:styleId="afffff7">
    <w:name w:val="Book Title"/>
    <w:basedOn w:val="a2"/>
    <w:uiPriority w:val="33"/>
    <w:qFormat/>
    <w:rsid w:val="00A97B2E"/>
    <w:rPr>
      <w:b/>
      <w:bCs/>
      <w:smallCaps/>
      <w:spacing w:val="5"/>
    </w:rPr>
  </w:style>
  <w:style w:type="paragraph" w:styleId="afffff8">
    <w:name w:val="index heading"/>
    <w:basedOn w:val="a1"/>
    <w:next w:val="Index1"/>
    <w:uiPriority w:val="99"/>
    <w:semiHidden/>
    <w:unhideWhenUsed/>
    <w:rsid w:val="00A97B2E"/>
    <w:rPr>
      <w:rFonts w:asciiTheme="majorHAnsi" w:eastAsiaTheme="majorEastAsia" w:hAnsiTheme="majorHAnsi" w:cstheme="majorBidi"/>
      <w:b/>
      <w:bCs/>
    </w:rPr>
  </w:style>
  <w:style w:type="paragraph" w:styleId="afffff9">
    <w:name w:val="Note Heading"/>
    <w:basedOn w:val="a1"/>
    <w:next w:val="a1"/>
    <w:link w:val="afffffa"/>
    <w:uiPriority w:val="99"/>
    <w:semiHidden/>
    <w:unhideWhenUsed/>
    <w:rsid w:val="00A97B2E"/>
  </w:style>
  <w:style w:type="character" w:customStyle="1" w:styleId="afffffa">
    <w:name w:val="כותרת הערות תו"/>
    <w:basedOn w:val="a2"/>
    <w:link w:val="afffff9"/>
    <w:uiPriority w:val="99"/>
    <w:semiHidden/>
    <w:rsid w:val="00A97B2E"/>
    <w:rPr>
      <w:rFonts w:cs="David"/>
      <w:sz w:val="24"/>
      <w:szCs w:val="24"/>
    </w:rPr>
  </w:style>
  <w:style w:type="paragraph" w:styleId="afffffb">
    <w:name w:val="Message Header"/>
    <w:basedOn w:val="a1"/>
    <w:link w:val="afffffc"/>
    <w:uiPriority w:val="99"/>
    <w:semiHidden/>
    <w:unhideWhenUsed/>
    <w:rsid w:val="00A97B2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fc">
    <w:name w:val="כותרת עליונה של הודעה תו"/>
    <w:basedOn w:val="a2"/>
    <w:link w:val="afffffb"/>
    <w:uiPriority w:val="99"/>
    <w:semiHidden/>
    <w:rsid w:val="00A97B2E"/>
    <w:rPr>
      <w:rFonts w:asciiTheme="majorHAnsi" w:eastAsiaTheme="majorEastAsia" w:hAnsiTheme="majorHAnsi" w:cstheme="majorBidi"/>
      <w:sz w:val="24"/>
      <w:szCs w:val="24"/>
      <w:shd w:val="pct20" w:color="auto" w:fill="auto"/>
    </w:rPr>
  </w:style>
  <w:style w:type="paragraph" w:styleId="afffffd">
    <w:name w:val="toa heading"/>
    <w:basedOn w:val="a1"/>
    <w:next w:val="a1"/>
    <w:uiPriority w:val="99"/>
    <w:semiHidden/>
    <w:unhideWhenUsed/>
    <w:rsid w:val="00A97B2E"/>
    <w:pPr>
      <w:spacing w:before="120"/>
    </w:pPr>
    <w:rPr>
      <w:rFonts w:asciiTheme="majorHAnsi" w:eastAsiaTheme="majorEastAsia" w:hAnsiTheme="majorHAnsi" w:cstheme="majorBidi"/>
      <w:b/>
      <w:bCs/>
    </w:rPr>
  </w:style>
  <w:style w:type="paragraph" w:styleId="afffffe">
    <w:name w:val="caption"/>
    <w:basedOn w:val="a1"/>
    <w:next w:val="a1"/>
    <w:uiPriority w:val="35"/>
    <w:semiHidden/>
    <w:unhideWhenUsed/>
    <w:qFormat/>
    <w:rsid w:val="00A97B2E"/>
    <w:pPr>
      <w:spacing w:after="200"/>
    </w:pPr>
    <w:rPr>
      <w:b/>
      <w:bCs/>
      <w:color w:val="4F81BD" w:themeColor="accent1"/>
      <w:sz w:val="18"/>
      <w:szCs w:val="18"/>
    </w:rPr>
  </w:style>
  <w:style w:type="paragraph" w:styleId="2f">
    <w:name w:val="Body Text Indent 2"/>
    <w:basedOn w:val="a1"/>
    <w:link w:val="2f0"/>
    <w:uiPriority w:val="99"/>
    <w:semiHidden/>
    <w:unhideWhenUsed/>
    <w:rsid w:val="00A97B2E"/>
    <w:pPr>
      <w:spacing w:after="120" w:line="480" w:lineRule="auto"/>
      <w:ind w:left="283"/>
    </w:pPr>
  </w:style>
  <w:style w:type="character" w:customStyle="1" w:styleId="2f0">
    <w:name w:val="כניסה בגוף טקסט 2 תו"/>
    <w:basedOn w:val="a2"/>
    <w:link w:val="2f"/>
    <w:uiPriority w:val="99"/>
    <w:semiHidden/>
    <w:rsid w:val="00A97B2E"/>
    <w:rPr>
      <w:rFonts w:cs="David"/>
      <w:sz w:val="24"/>
      <w:szCs w:val="24"/>
    </w:rPr>
  </w:style>
  <w:style w:type="paragraph" w:styleId="affffff">
    <w:name w:val="Normal Indent"/>
    <w:basedOn w:val="a1"/>
    <w:uiPriority w:val="99"/>
    <w:semiHidden/>
    <w:unhideWhenUsed/>
    <w:rsid w:val="00A97B2E"/>
    <w:pPr>
      <w:ind w:left="720"/>
    </w:pPr>
  </w:style>
  <w:style w:type="paragraph" w:styleId="affffff0">
    <w:name w:val="Body Text First Indent"/>
    <w:basedOn w:val="af"/>
    <w:link w:val="affffff1"/>
    <w:uiPriority w:val="99"/>
    <w:unhideWhenUsed/>
    <w:rsid w:val="00A97B2E"/>
    <w:pPr>
      <w:spacing w:after="0"/>
      <w:ind w:firstLine="360"/>
    </w:pPr>
  </w:style>
  <w:style w:type="character" w:customStyle="1" w:styleId="affffff1">
    <w:name w:val="כניסת שורה ראשונה בגוף טקסט תו"/>
    <w:basedOn w:val="af0"/>
    <w:link w:val="affffff0"/>
    <w:uiPriority w:val="99"/>
    <w:rsid w:val="00A97B2E"/>
    <w:rPr>
      <w:rFonts w:cs="David"/>
      <w:sz w:val="24"/>
      <w:szCs w:val="24"/>
    </w:rPr>
  </w:style>
  <w:style w:type="paragraph" w:styleId="2f1">
    <w:name w:val="Body Text First Indent 2"/>
    <w:basedOn w:val="af2"/>
    <w:link w:val="2f2"/>
    <w:uiPriority w:val="99"/>
    <w:semiHidden/>
    <w:unhideWhenUsed/>
    <w:rsid w:val="00A97B2E"/>
    <w:pPr>
      <w:spacing w:after="0"/>
      <w:ind w:left="360" w:firstLine="360"/>
    </w:pPr>
  </w:style>
  <w:style w:type="character" w:customStyle="1" w:styleId="2f2">
    <w:name w:val="כניסת שורה ראשונה בגוף טקסט 2 תו"/>
    <w:basedOn w:val="af1"/>
    <w:link w:val="2f1"/>
    <w:uiPriority w:val="99"/>
    <w:semiHidden/>
    <w:rsid w:val="00A97B2E"/>
    <w:rPr>
      <w:rFonts w:cs="David"/>
      <w:sz w:val="24"/>
      <w:szCs w:val="24"/>
    </w:rPr>
  </w:style>
  <w:style w:type="paragraph" w:styleId="HTML2">
    <w:name w:val="HTML Address"/>
    <w:basedOn w:val="a1"/>
    <w:link w:val="HTML3"/>
    <w:uiPriority w:val="99"/>
    <w:semiHidden/>
    <w:unhideWhenUsed/>
    <w:rsid w:val="00A97B2E"/>
    <w:rPr>
      <w:i/>
      <w:iCs/>
    </w:rPr>
  </w:style>
  <w:style w:type="character" w:customStyle="1" w:styleId="HTML3">
    <w:name w:val="כתובת HTML תו"/>
    <w:basedOn w:val="a2"/>
    <w:link w:val="HTML2"/>
    <w:uiPriority w:val="99"/>
    <w:semiHidden/>
    <w:rsid w:val="00A97B2E"/>
    <w:rPr>
      <w:rFonts w:cs="David"/>
      <w:i/>
      <w:iCs/>
      <w:sz w:val="24"/>
      <w:szCs w:val="24"/>
    </w:rPr>
  </w:style>
  <w:style w:type="paragraph" w:styleId="affffff2">
    <w:name w:val="envelope return"/>
    <w:basedOn w:val="a1"/>
    <w:uiPriority w:val="99"/>
    <w:semiHidden/>
    <w:unhideWhenUsed/>
    <w:rsid w:val="00A97B2E"/>
    <w:rPr>
      <w:rFonts w:asciiTheme="majorHAnsi" w:eastAsiaTheme="majorEastAsia" w:hAnsiTheme="majorHAnsi" w:cstheme="majorBidi"/>
      <w:sz w:val="20"/>
      <w:szCs w:val="20"/>
    </w:rPr>
  </w:style>
  <w:style w:type="numbering" w:styleId="a">
    <w:name w:val="Outline List 3"/>
    <w:basedOn w:val="a4"/>
    <w:uiPriority w:val="99"/>
    <w:semiHidden/>
    <w:unhideWhenUsed/>
    <w:rsid w:val="00A97B2E"/>
    <w:pPr>
      <w:numPr>
        <w:numId w:val="58"/>
      </w:numPr>
    </w:pPr>
  </w:style>
  <w:style w:type="character" w:styleId="HTML4">
    <w:name w:val="HTML Typewriter"/>
    <w:basedOn w:val="a2"/>
    <w:uiPriority w:val="99"/>
    <w:semiHidden/>
    <w:unhideWhenUsed/>
    <w:rsid w:val="00A97B2E"/>
    <w:rPr>
      <w:rFonts w:ascii="Consolas" w:hAnsi="Consolas" w:cs="Consolas"/>
      <w:sz w:val="20"/>
      <w:szCs w:val="20"/>
    </w:rPr>
  </w:style>
  <w:style w:type="character" w:styleId="HTML5">
    <w:name w:val="HTML Keyboard"/>
    <w:basedOn w:val="a2"/>
    <w:uiPriority w:val="99"/>
    <w:semiHidden/>
    <w:unhideWhenUsed/>
    <w:rsid w:val="00A97B2E"/>
    <w:rPr>
      <w:rFonts w:ascii="Consolas" w:hAnsi="Consolas" w:cs="Consolas"/>
      <w:sz w:val="20"/>
      <w:szCs w:val="20"/>
    </w:rPr>
  </w:style>
  <w:style w:type="table" w:styleId="affffff3">
    <w:name w:val="Table Theme"/>
    <w:basedOn w:val="a3"/>
    <w:uiPriority w:val="99"/>
    <w:semiHidden/>
    <w:unhideWhenUsed/>
    <w:rsid w:val="00A97B2E"/>
    <w:pPr>
      <w:bidi/>
    </w:pPr>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4">
    <w:name w:val="Closing"/>
    <w:basedOn w:val="a1"/>
    <w:link w:val="affffff5"/>
    <w:uiPriority w:val="99"/>
    <w:semiHidden/>
    <w:unhideWhenUsed/>
    <w:rsid w:val="00A97B2E"/>
    <w:pPr>
      <w:ind w:left="4252"/>
    </w:pPr>
  </w:style>
  <w:style w:type="character" w:customStyle="1" w:styleId="affffff5">
    <w:name w:val="סיום תו"/>
    <w:basedOn w:val="a2"/>
    <w:link w:val="affffff4"/>
    <w:uiPriority w:val="99"/>
    <w:semiHidden/>
    <w:rsid w:val="00A97B2E"/>
    <w:rPr>
      <w:rFonts w:cs="David"/>
      <w:sz w:val="24"/>
      <w:szCs w:val="24"/>
    </w:rPr>
  </w:style>
  <w:style w:type="table" w:styleId="1f8">
    <w:name w:val="Table Columns 1"/>
    <w:basedOn w:val="a3"/>
    <w:uiPriority w:val="99"/>
    <w:semiHidden/>
    <w:unhideWhenUsed/>
    <w:rsid w:val="00A97B2E"/>
    <w:pPr>
      <w:bidi/>
    </w:pPr>
    <w:rPr>
      <w:rFonts w:eastAsiaTheme="minorHAnsi" w:cs="David"/>
      <w:b/>
      <w:bCs/>
      <w:sz w:val="22"/>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3"/>
    <w:uiPriority w:val="99"/>
    <w:semiHidden/>
    <w:unhideWhenUsed/>
    <w:rsid w:val="00A97B2E"/>
    <w:pPr>
      <w:bidi/>
    </w:pPr>
    <w:rPr>
      <w:rFonts w:eastAsiaTheme="minorHAnsi" w:cs="David"/>
      <w:b/>
      <w:bCs/>
      <w:sz w:val="22"/>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Columns 3"/>
    <w:basedOn w:val="a3"/>
    <w:uiPriority w:val="99"/>
    <w:semiHidden/>
    <w:unhideWhenUsed/>
    <w:rsid w:val="00A97B2E"/>
    <w:pPr>
      <w:bidi/>
    </w:pPr>
    <w:rPr>
      <w:rFonts w:eastAsiaTheme="minorHAnsi" w:cs="David"/>
      <w:b/>
      <w:bCs/>
      <w:sz w:val="22"/>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6">
    <w:name w:val="Table Columns 4"/>
    <w:basedOn w:val="a3"/>
    <w:uiPriority w:val="99"/>
    <w:semiHidden/>
    <w:unhideWhenUsed/>
    <w:rsid w:val="00A97B2E"/>
    <w:pPr>
      <w:bidi/>
    </w:pPr>
    <w:rPr>
      <w:rFonts w:eastAsiaTheme="minorHAnsi" w:cs="David"/>
      <w:sz w:val="22"/>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3"/>
    <w:uiPriority w:val="99"/>
    <w:semiHidden/>
    <w:unhideWhenUsed/>
    <w:rsid w:val="00A97B2E"/>
    <w:pPr>
      <w:bidi/>
    </w:pPr>
    <w:rPr>
      <w:rFonts w:eastAsiaTheme="minorHAnsi" w:cs="David"/>
      <w:sz w:val="22"/>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ff6">
    <w:name w:val="Quote"/>
    <w:basedOn w:val="a1"/>
    <w:next w:val="a1"/>
    <w:link w:val="affffff7"/>
    <w:uiPriority w:val="29"/>
    <w:qFormat/>
    <w:rsid w:val="00A97B2E"/>
    <w:rPr>
      <w:i/>
      <w:iCs/>
      <w:color w:val="000000" w:themeColor="text1"/>
    </w:rPr>
  </w:style>
  <w:style w:type="character" w:customStyle="1" w:styleId="affffff7">
    <w:name w:val="ציטוט תו"/>
    <w:basedOn w:val="a2"/>
    <w:link w:val="affffff6"/>
    <w:uiPriority w:val="29"/>
    <w:rsid w:val="00A97B2E"/>
    <w:rPr>
      <w:rFonts w:cs="David"/>
      <w:i/>
      <w:iCs/>
      <w:color w:val="000000" w:themeColor="text1"/>
      <w:sz w:val="24"/>
      <w:szCs w:val="24"/>
    </w:rPr>
  </w:style>
  <w:style w:type="paragraph" w:styleId="affffff8">
    <w:name w:val="Intense Quote"/>
    <w:basedOn w:val="a1"/>
    <w:next w:val="a1"/>
    <w:link w:val="affffff9"/>
    <w:uiPriority w:val="30"/>
    <w:qFormat/>
    <w:rsid w:val="00A97B2E"/>
    <w:pPr>
      <w:pBdr>
        <w:bottom w:val="single" w:sz="4" w:space="4" w:color="4F81BD" w:themeColor="accent1"/>
      </w:pBdr>
      <w:spacing w:before="200" w:after="280"/>
      <w:ind w:left="936" w:right="936"/>
    </w:pPr>
    <w:rPr>
      <w:b/>
      <w:bCs/>
      <w:i/>
      <w:iCs/>
      <w:color w:val="4F81BD" w:themeColor="accent1"/>
    </w:rPr>
  </w:style>
  <w:style w:type="character" w:customStyle="1" w:styleId="affffff9">
    <w:name w:val="ציטוט חזק תו"/>
    <w:basedOn w:val="a2"/>
    <w:link w:val="affffff8"/>
    <w:uiPriority w:val="30"/>
    <w:rsid w:val="00A97B2E"/>
    <w:rPr>
      <w:rFonts w:cs="David"/>
      <w:b/>
      <w:bCs/>
      <w:i/>
      <w:iCs/>
      <w:color w:val="4F81BD" w:themeColor="accent1"/>
      <w:sz w:val="24"/>
      <w:szCs w:val="24"/>
    </w:rPr>
  </w:style>
  <w:style w:type="character" w:styleId="HTML6">
    <w:name w:val="HTML Acronym"/>
    <w:basedOn w:val="a2"/>
    <w:uiPriority w:val="99"/>
    <w:semiHidden/>
    <w:unhideWhenUsed/>
    <w:rsid w:val="00A97B2E"/>
  </w:style>
  <w:style w:type="paragraph" w:styleId="affffffa">
    <w:name w:val="List"/>
    <w:basedOn w:val="a1"/>
    <w:uiPriority w:val="99"/>
    <w:semiHidden/>
    <w:unhideWhenUsed/>
    <w:rsid w:val="00A97B2E"/>
    <w:pPr>
      <w:ind w:left="283" w:hanging="283"/>
      <w:contextualSpacing/>
    </w:pPr>
  </w:style>
  <w:style w:type="paragraph" w:styleId="2f4">
    <w:name w:val="List 2"/>
    <w:basedOn w:val="a1"/>
    <w:uiPriority w:val="99"/>
    <w:semiHidden/>
    <w:unhideWhenUsed/>
    <w:rsid w:val="00A97B2E"/>
    <w:pPr>
      <w:ind w:left="566" w:hanging="283"/>
      <w:contextualSpacing/>
    </w:pPr>
  </w:style>
  <w:style w:type="paragraph" w:styleId="3e">
    <w:name w:val="List 3"/>
    <w:basedOn w:val="a1"/>
    <w:uiPriority w:val="99"/>
    <w:semiHidden/>
    <w:unhideWhenUsed/>
    <w:rsid w:val="00A97B2E"/>
    <w:pPr>
      <w:ind w:left="849" w:hanging="283"/>
      <w:contextualSpacing/>
    </w:pPr>
  </w:style>
  <w:style w:type="paragraph" w:styleId="54">
    <w:name w:val="List 5"/>
    <w:basedOn w:val="a1"/>
    <w:uiPriority w:val="99"/>
    <w:unhideWhenUsed/>
    <w:rsid w:val="00A97B2E"/>
    <w:pPr>
      <w:ind w:left="1415" w:hanging="283"/>
      <w:contextualSpacing/>
    </w:pPr>
  </w:style>
  <w:style w:type="table" w:styleId="affffffb">
    <w:name w:val="Light List"/>
    <w:basedOn w:val="a3"/>
    <w:uiPriority w:val="61"/>
    <w:rsid w:val="00A97B2E"/>
    <w:rPr>
      <w:rFonts w:eastAsiaTheme="minorHAnsi" w:cs="David"/>
      <w:sz w:val="22"/>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2">
    <w:name w:val="Light List Accent 1"/>
    <w:basedOn w:val="a3"/>
    <w:uiPriority w:val="61"/>
    <w:rsid w:val="00A97B2E"/>
    <w:rPr>
      <w:rFonts w:eastAsiaTheme="minorHAnsi" w:cs="David"/>
      <w:sz w:val="22"/>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2">
    <w:name w:val="Light List Accent 2"/>
    <w:basedOn w:val="a3"/>
    <w:uiPriority w:val="61"/>
    <w:rsid w:val="00A97B2E"/>
    <w:rPr>
      <w:rFonts w:eastAsiaTheme="minorHAnsi" w:cs="David"/>
      <w:sz w:val="22"/>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2">
    <w:name w:val="Light List Accent 3"/>
    <w:basedOn w:val="a3"/>
    <w:uiPriority w:val="61"/>
    <w:rsid w:val="00A97B2E"/>
    <w:rPr>
      <w:rFonts w:eastAsiaTheme="minorHAnsi" w:cs="David"/>
      <w:sz w:val="22"/>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2">
    <w:name w:val="Light List Accent 4"/>
    <w:basedOn w:val="a3"/>
    <w:uiPriority w:val="61"/>
    <w:rsid w:val="00A97B2E"/>
    <w:rPr>
      <w:rFonts w:eastAsiaTheme="minorHAnsi" w:cs="David"/>
      <w:sz w:val="22"/>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1">
    <w:name w:val="Light List Accent 5"/>
    <w:basedOn w:val="a3"/>
    <w:uiPriority w:val="61"/>
    <w:rsid w:val="00A97B2E"/>
    <w:rPr>
      <w:rFonts w:eastAsiaTheme="minorHAnsi" w:cs="David"/>
      <w:sz w:val="22"/>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1">
    <w:name w:val="Light List Accent 6"/>
    <w:basedOn w:val="a3"/>
    <w:uiPriority w:val="61"/>
    <w:rsid w:val="00A97B2E"/>
    <w:rPr>
      <w:rFonts w:eastAsiaTheme="minorHAnsi" w:cs="David"/>
      <w:sz w:val="22"/>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f9">
    <w:name w:val="Table List 1"/>
    <w:basedOn w:val="a3"/>
    <w:uiPriority w:val="99"/>
    <w:semiHidden/>
    <w:unhideWhenUsed/>
    <w:rsid w:val="00A97B2E"/>
    <w:pPr>
      <w:bidi/>
    </w:pPr>
    <w:rPr>
      <w:rFonts w:eastAsiaTheme="minorHAnsi" w:cs="David"/>
      <w:sz w:val="22"/>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List 2"/>
    <w:basedOn w:val="a3"/>
    <w:uiPriority w:val="99"/>
    <w:semiHidden/>
    <w:unhideWhenUsed/>
    <w:rsid w:val="00A97B2E"/>
    <w:pPr>
      <w:bidi/>
    </w:pPr>
    <w:rPr>
      <w:rFonts w:eastAsiaTheme="minorHAnsi" w:cs="David"/>
      <w:sz w:val="22"/>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List 3"/>
    <w:basedOn w:val="a3"/>
    <w:uiPriority w:val="99"/>
    <w:semiHidden/>
    <w:unhideWhenUsed/>
    <w:rsid w:val="00A97B2E"/>
    <w:pPr>
      <w:bidi/>
    </w:pPr>
    <w:rPr>
      <w:rFonts w:eastAsiaTheme="minorHAnsi" w:cs="David"/>
      <w:sz w:val="22"/>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uiPriority w:val="99"/>
    <w:semiHidden/>
    <w:unhideWhenUsed/>
    <w:rsid w:val="00A97B2E"/>
    <w:pPr>
      <w:bidi/>
    </w:pPr>
    <w:rPr>
      <w:rFonts w:eastAsiaTheme="minorHAnsi" w:cs="David"/>
      <w:sz w:val="22"/>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3"/>
    <w:uiPriority w:val="99"/>
    <w:semiHidden/>
    <w:unhideWhenUsed/>
    <w:rsid w:val="00A97B2E"/>
    <w:pPr>
      <w:bidi/>
    </w:pPr>
    <w:rPr>
      <w:rFonts w:eastAsiaTheme="minorHAnsi" w:cs="David"/>
      <w:sz w:val="22"/>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3"/>
    <w:uiPriority w:val="99"/>
    <w:semiHidden/>
    <w:unhideWhenUsed/>
    <w:rsid w:val="00A97B2E"/>
    <w:pPr>
      <w:bidi/>
    </w:pPr>
    <w:rPr>
      <w:rFonts w:eastAsiaTheme="minorHAnsi" w:cs="David"/>
      <w:sz w:val="22"/>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2">
    <w:name w:val="Table List 7"/>
    <w:basedOn w:val="a3"/>
    <w:uiPriority w:val="99"/>
    <w:semiHidden/>
    <w:unhideWhenUsed/>
    <w:rsid w:val="00A97B2E"/>
    <w:pPr>
      <w:bidi/>
    </w:pPr>
    <w:rPr>
      <w:rFonts w:eastAsiaTheme="minorHAnsi" w:cs="David"/>
      <w:sz w:val="22"/>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3"/>
    <w:uiPriority w:val="99"/>
    <w:semiHidden/>
    <w:unhideWhenUsed/>
    <w:rsid w:val="00A97B2E"/>
    <w:pPr>
      <w:bidi/>
    </w:pPr>
    <w:rPr>
      <w:rFonts w:eastAsiaTheme="minorHAnsi" w:cs="David"/>
      <w:sz w:val="22"/>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a">
    <w:name w:val="Medium List 1"/>
    <w:basedOn w:val="a3"/>
    <w:uiPriority w:val="65"/>
    <w:rsid w:val="00A97B2E"/>
    <w:rPr>
      <w:rFonts w:eastAsiaTheme="minorHAnsi" w:cs="David"/>
      <w:color w:val="000000" w:themeColor="text1"/>
      <w:sz w:val="22"/>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A97B2E"/>
    <w:rPr>
      <w:rFonts w:eastAsiaTheme="minorHAnsi" w:cs="David"/>
      <w:color w:val="000000" w:themeColor="text1"/>
      <w:sz w:val="22"/>
      <w:szCs w:val="24"/>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A97B2E"/>
    <w:rPr>
      <w:rFonts w:eastAsiaTheme="minorHAnsi" w:cs="David"/>
      <w:color w:val="000000" w:themeColor="text1"/>
      <w:sz w:val="22"/>
      <w:szCs w:val="24"/>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A97B2E"/>
    <w:rPr>
      <w:rFonts w:eastAsiaTheme="minorHAnsi" w:cs="David"/>
      <w:color w:val="000000" w:themeColor="text1"/>
      <w:sz w:val="22"/>
      <w:szCs w:val="24"/>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A97B2E"/>
    <w:rPr>
      <w:rFonts w:eastAsiaTheme="minorHAnsi" w:cs="David"/>
      <w:color w:val="000000" w:themeColor="text1"/>
      <w:sz w:val="22"/>
      <w:szCs w:val="24"/>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A97B2E"/>
    <w:rPr>
      <w:rFonts w:eastAsiaTheme="minorHAnsi" w:cs="David"/>
      <w:color w:val="000000" w:themeColor="text1"/>
      <w:sz w:val="22"/>
      <w:szCs w:val="24"/>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A97B2E"/>
    <w:rPr>
      <w:rFonts w:eastAsiaTheme="minorHAnsi" w:cs="David"/>
      <w:color w:val="000000" w:themeColor="text1"/>
      <w:sz w:val="22"/>
      <w:szCs w:val="24"/>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f6">
    <w:name w:val="Medium List 2"/>
    <w:basedOn w:val="a3"/>
    <w:uiPriority w:val="66"/>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
    <w:name w:val="Medium List 2 Accent 4"/>
    <w:basedOn w:val="a3"/>
    <w:uiPriority w:val="66"/>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affffffc">
    <w:name w:val="Dark List"/>
    <w:basedOn w:val="a3"/>
    <w:uiPriority w:val="70"/>
    <w:rsid w:val="00A97B2E"/>
    <w:rPr>
      <w:rFonts w:eastAsiaTheme="minorHAnsi" w:cs="David"/>
      <w:color w:val="FFFFFF" w:themeColor="background1"/>
      <w:sz w:val="22"/>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rsid w:val="00A97B2E"/>
    <w:rPr>
      <w:rFonts w:eastAsiaTheme="minorHAnsi" w:cs="David"/>
      <w:color w:val="FFFFFF" w:themeColor="background1"/>
      <w:sz w:val="22"/>
      <w:szCs w:val="24"/>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rsid w:val="00A97B2E"/>
    <w:rPr>
      <w:rFonts w:eastAsiaTheme="minorHAnsi" w:cs="David"/>
      <w:color w:val="FFFFFF" w:themeColor="background1"/>
      <w:sz w:val="22"/>
      <w:szCs w:val="24"/>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rsid w:val="00A97B2E"/>
    <w:rPr>
      <w:rFonts w:eastAsiaTheme="minorHAnsi" w:cs="David"/>
      <w:color w:val="FFFFFF" w:themeColor="background1"/>
      <w:sz w:val="22"/>
      <w:szCs w:val="24"/>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rsid w:val="00A97B2E"/>
    <w:rPr>
      <w:rFonts w:eastAsiaTheme="minorHAnsi" w:cs="David"/>
      <w:color w:val="FFFFFF" w:themeColor="background1"/>
      <w:sz w:val="22"/>
      <w:szCs w:val="24"/>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A97B2E"/>
    <w:rPr>
      <w:rFonts w:eastAsiaTheme="minorHAnsi" w:cs="David"/>
      <w:color w:val="FFFFFF" w:themeColor="background1"/>
      <w:sz w:val="22"/>
      <w:szCs w:val="24"/>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A97B2E"/>
    <w:rPr>
      <w:rFonts w:eastAsiaTheme="minorHAnsi" w:cs="David"/>
      <w:color w:val="FFFFFF" w:themeColor="background1"/>
      <w:sz w:val="22"/>
      <w:szCs w:val="24"/>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ffffd">
    <w:name w:val="List Number"/>
    <w:basedOn w:val="a1"/>
    <w:uiPriority w:val="99"/>
    <w:unhideWhenUsed/>
    <w:rsid w:val="00A97B2E"/>
    <w:pPr>
      <w:tabs>
        <w:tab w:val="num" w:pos="360"/>
      </w:tabs>
      <w:ind w:left="360" w:hanging="360"/>
      <w:contextualSpacing/>
    </w:pPr>
  </w:style>
  <w:style w:type="paragraph" w:styleId="2f7">
    <w:name w:val="List Number 2"/>
    <w:basedOn w:val="a1"/>
    <w:uiPriority w:val="99"/>
    <w:semiHidden/>
    <w:unhideWhenUsed/>
    <w:rsid w:val="00A97B2E"/>
    <w:pPr>
      <w:tabs>
        <w:tab w:val="num" w:pos="643"/>
      </w:tabs>
      <w:ind w:left="643" w:hanging="360"/>
      <w:contextualSpacing/>
    </w:pPr>
  </w:style>
  <w:style w:type="paragraph" w:styleId="3f0">
    <w:name w:val="List Number 3"/>
    <w:basedOn w:val="a1"/>
    <w:uiPriority w:val="99"/>
    <w:semiHidden/>
    <w:unhideWhenUsed/>
    <w:rsid w:val="00A97B2E"/>
    <w:pPr>
      <w:tabs>
        <w:tab w:val="num" w:pos="926"/>
      </w:tabs>
      <w:ind w:left="926" w:hanging="360"/>
      <w:contextualSpacing/>
    </w:pPr>
  </w:style>
  <w:style w:type="paragraph" w:styleId="48">
    <w:name w:val="List Number 4"/>
    <w:basedOn w:val="a1"/>
    <w:uiPriority w:val="99"/>
    <w:semiHidden/>
    <w:unhideWhenUsed/>
    <w:rsid w:val="00A97B2E"/>
    <w:pPr>
      <w:tabs>
        <w:tab w:val="num" w:pos="1209"/>
      </w:tabs>
      <w:ind w:left="1209" w:hanging="360"/>
      <w:contextualSpacing/>
    </w:pPr>
  </w:style>
  <w:style w:type="paragraph" w:styleId="56">
    <w:name w:val="List Number 5"/>
    <w:basedOn w:val="a1"/>
    <w:uiPriority w:val="99"/>
    <w:semiHidden/>
    <w:unhideWhenUsed/>
    <w:rsid w:val="00A97B2E"/>
    <w:pPr>
      <w:tabs>
        <w:tab w:val="num" w:pos="1492"/>
      </w:tabs>
      <w:ind w:left="1492" w:hanging="360"/>
      <w:contextualSpacing/>
    </w:pPr>
  </w:style>
  <w:style w:type="paragraph" w:styleId="affffffe">
    <w:name w:val="List Bullet"/>
    <w:basedOn w:val="a1"/>
    <w:uiPriority w:val="99"/>
    <w:semiHidden/>
    <w:unhideWhenUsed/>
    <w:rsid w:val="00A97B2E"/>
    <w:pPr>
      <w:tabs>
        <w:tab w:val="num" w:pos="360"/>
      </w:tabs>
      <w:ind w:left="360" w:hanging="360"/>
      <w:contextualSpacing/>
    </w:pPr>
  </w:style>
  <w:style w:type="paragraph" w:styleId="2f8">
    <w:name w:val="List Bullet 2"/>
    <w:basedOn w:val="a1"/>
    <w:uiPriority w:val="99"/>
    <w:semiHidden/>
    <w:unhideWhenUsed/>
    <w:rsid w:val="00A97B2E"/>
    <w:pPr>
      <w:tabs>
        <w:tab w:val="num" w:pos="643"/>
      </w:tabs>
      <w:ind w:left="643" w:hanging="360"/>
      <w:contextualSpacing/>
    </w:pPr>
  </w:style>
  <w:style w:type="paragraph" w:styleId="3f1">
    <w:name w:val="List Bullet 3"/>
    <w:basedOn w:val="a1"/>
    <w:uiPriority w:val="99"/>
    <w:semiHidden/>
    <w:unhideWhenUsed/>
    <w:rsid w:val="00A97B2E"/>
    <w:pPr>
      <w:tabs>
        <w:tab w:val="num" w:pos="926"/>
      </w:tabs>
      <w:ind w:left="926" w:hanging="360"/>
      <w:contextualSpacing/>
    </w:pPr>
  </w:style>
  <w:style w:type="paragraph" w:styleId="49">
    <w:name w:val="List Bullet 4"/>
    <w:basedOn w:val="a1"/>
    <w:uiPriority w:val="99"/>
    <w:semiHidden/>
    <w:unhideWhenUsed/>
    <w:rsid w:val="00A97B2E"/>
    <w:pPr>
      <w:tabs>
        <w:tab w:val="num" w:pos="1209"/>
      </w:tabs>
      <w:ind w:left="1209" w:hanging="360"/>
      <w:contextualSpacing/>
    </w:pPr>
  </w:style>
  <w:style w:type="paragraph" w:styleId="57">
    <w:name w:val="List Bullet 5"/>
    <w:basedOn w:val="a1"/>
    <w:uiPriority w:val="99"/>
    <w:semiHidden/>
    <w:unhideWhenUsed/>
    <w:rsid w:val="00A97B2E"/>
    <w:pPr>
      <w:tabs>
        <w:tab w:val="num" w:pos="1492"/>
      </w:tabs>
      <w:ind w:left="1492" w:hanging="360"/>
      <w:contextualSpacing/>
    </w:pPr>
  </w:style>
  <w:style w:type="table" w:styleId="afffffff">
    <w:name w:val="Colorful List"/>
    <w:basedOn w:val="a3"/>
    <w:uiPriority w:val="72"/>
    <w:rsid w:val="00A97B2E"/>
    <w:rPr>
      <w:rFonts w:eastAsiaTheme="minorHAnsi" w:cs="David"/>
      <w:color w:val="000000" w:themeColor="text1"/>
      <w:sz w:val="22"/>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A97B2E"/>
    <w:rPr>
      <w:rFonts w:eastAsiaTheme="minorHAnsi" w:cs="David"/>
      <w:color w:val="000000" w:themeColor="text1"/>
      <w:sz w:val="22"/>
      <w:szCs w:val="24"/>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A97B2E"/>
    <w:rPr>
      <w:rFonts w:eastAsiaTheme="minorHAnsi" w:cs="David"/>
      <w:color w:val="000000" w:themeColor="text1"/>
      <w:sz w:val="22"/>
      <w:szCs w:val="24"/>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A97B2E"/>
    <w:rPr>
      <w:rFonts w:eastAsiaTheme="minorHAnsi" w:cs="David"/>
      <w:color w:val="000000" w:themeColor="text1"/>
      <w:sz w:val="22"/>
      <w:szCs w:val="24"/>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A97B2E"/>
    <w:rPr>
      <w:rFonts w:eastAsiaTheme="minorHAnsi" w:cs="David"/>
      <w:color w:val="000000" w:themeColor="text1"/>
      <w:sz w:val="22"/>
      <w:szCs w:val="24"/>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3">
    <w:name w:val="Colorful List Accent 5"/>
    <w:basedOn w:val="a3"/>
    <w:uiPriority w:val="72"/>
    <w:rsid w:val="00A97B2E"/>
    <w:rPr>
      <w:rFonts w:eastAsiaTheme="minorHAnsi" w:cs="David"/>
      <w:color w:val="000000" w:themeColor="text1"/>
      <w:sz w:val="22"/>
      <w:szCs w:val="24"/>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3">
    <w:name w:val="Colorful List Accent 6"/>
    <w:basedOn w:val="a3"/>
    <w:uiPriority w:val="72"/>
    <w:rsid w:val="00A97B2E"/>
    <w:rPr>
      <w:rFonts w:eastAsiaTheme="minorHAnsi" w:cs="David"/>
      <w:color w:val="000000" w:themeColor="text1"/>
      <w:sz w:val="22"/>
      <w:szCs w:val="24"/>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afffffff0">
    <w:name w:val="table of authorities"/>
    <w:basedOn w:val="a1"/>
    <w:next w:val="a1"/>
    <w:uiPriority w:val="99"/>
    <w:semiHidden/>
    <w:unhideWhenUsed/>
    <w:rsid w:val="00A97B2E"/>
    <w:pPr>
      <w:ind w:left="240" w:hanging="240"/>
    </w:pPr>
  </w:style>
  <w:style w:type="table" w:styleId="afffffff1">
    <w:name w:val="Light Grid"/>
    <w:basedOn w:val="a3"/>
    <w:uiPriority w:val="62"/>
    <w:rsid w:val="00A97B2E"/>
    <w:rPr>
      <w:rFonts w:eastAsiaTheme="minorHAnsi" w:cs="David"/>
      <w:sz w:val="22"/>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5">
    <w:name w:val="Light Grid Accent 1"/>
    <w:basedOn w:val="a3"/>
    <w:uiPriority w:val="62"/>
    <w:rsid w:val="00A97B2E"/>
    <w:rPr>
      <w:rFonts w:eastAsiaTheme="minorHAnsi" w:cs="David"/>
      <w:sz w:val="22"/>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5">
    <w:name w:val="Light Grid Accent 2"/>
    <w:basedOn w:val="a3"/>
    <w:uiPriority w:val="62"/>
    <w:rsid w:val="00A97B2E"/>
    <w:rPr>
      <w:rFonts w:eastAsiaTheme="minorHAnsi" w:cs="David"/>
      <w:sz w:val="22"/>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5">
    <w:name w:val="Light Grid Accent 3"/>
    <w:basedOn w:val="a3"/>
    <w:uiPriority w:val="62"/>
    <w:rsid w:val="00A97B2E"/>
    <w:rPr>
      <w:rFonts w:eastAsiaTheme="minorHAnsi" w:cs="David"/>
      <w:sz w:val="22"/>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5">
    <w:name w:val="Light Grid Accent 4"/>
    <w:basedOn w:val="a3"/>
    <w:uiPriority w:val="62"/>
    <w:rsid w:val="00A97B2E"/>
    <w:rPr>
      <w:rFonts w:eastAsiaTheme="minorHAnsi" w:cs="David"/>
      <w:sz w:val="22"/>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4">
    <w:name w:val="Light Grid Accent 5"/>
    <w:basedOn w:val="a3"/>
    <w:uiPriority w:val="62"/>
    <w:rsid w:val="00A97B2E"/>
    <w:rPr>
      <w:rFonts w:eastAsiaTheme="minorHAnsi" w:cs="David"/>
      <w:sz w:val="22"/>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4">
    <w:name w:val="Light Grid Accent 6"/>
    <w:basedOn w:val="a3"/>
    <w:uiPriority w:val="62"/>
    <w:rsid w:val="00A97B2E"/>
    <w:rPr>
      <w:rFonts w:eastAsiaTheme="minorHAnsi" w:cs="David"/>
      <w:sz w:val="22"/>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6">
    <w:name w:val="Medium Grid 1 Accent 1"/>
    <w:basedOn w:val="a3"/>
    <w:uiPriority w:val="67"/>
    <w:rsid w:val="00A97B2E"/>
    <w:rPr>
      <w:rFonts w:eastAsiaTheme="minorHAnsi" w:cs="David"/>
      <w:sz w:val="22"/>
      <w:szCs w:val="24"/>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fb">
    <w:name w:val="Medium Grid 1"/>
    <w:basedOn w:val="a3"/>
    <w:uiPriority w:val="67"/>
    <w:rsid w:val="00A97B2E"/>
    <w:rPr>
      <w:rFonts w:eastAsiaTheme="minorHAnsi" w:cs="David"/>
      <w:sz w:val="22"/>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21">
    <w:name w:val="Medium Grid 1 Accent 2"/>
    <w:basedOn w:val="a3"/>
    <w:uiPriority w:val="67"/>
    <w:rsid w:val="00A97B2E"/>
    <w:rPr>
      <w:rFonts w:eastAsiaTheme="minorHAnsi" w:cs="David"/>
      <w:sz w:val="22"/>
      <w:szCs w:val="24"/>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A97B2E"/>
    <w:rPr>
      <w:rFonts w:eastAsiaTheme="minorHAnsi" w:cs="David"/>
      <w:sz w:val="22"/>
      <w:szCs w:val="24"/>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A97B2E"/>
    <w:rPr>
      <w:rFonts w:eastAsiaTheme="minorHAnsi" w:cs="David"/>
      <w:sz w:val="22"/>
      <w:szCs w:val="24"/>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A97B2E"/>
    <w:rPr>
      <w:rFonts w:eastAsiaTheme="minorHAnsi" w:cs="David"/>
      <w:sz w:val="22"/>
      <w:szCs w:val="24"/>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A97B2E"/>
    <w:rPr>
      <w:rFonts w:eastAsiaTheme="minorHAnsi" w:cs="David"/>
      <w:sz w:val="22"/>
      <w:szCs w:val="24"/>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f9">
    <w:name w:val="Medium Grid 2"/>
    <w:basedOn w:val="a3"/>
    <w:uiPriority w:val="68"/>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0">
    <w:name w:val="Medium Grid 2 Accent 4"/>
    <w:basedOn w:val="a3"/>
    <w:uiPriority w:val="68"/>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A97B2E"/>
    <w:rPr>
      <w:rFonts w:asciiTheme="majorHAnsi" w:eastAsiaTheme="majorEastAsia" w:hAnsiTheme="majorHAnsi" w:cstheme="majorBidi"/>
      <w:color w:val="000000" w:themeColor="text1"/>
      <w:sz w:val="22"/>
      <w:szCs w:val="24"/>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f2">
    <w:name w:val="Medium Grid 3"/>
    <w:basedOn w:val="a3"/>
    <w:uiPriority w:val="69"/>
    <w:rsid w:val="00A97B2E"/>
    <w:rPr>
      <w:rFonts w:eastAsiaTheme="minorHAnsi" w:cs="David"/>
      <w:sz w:val="22"/>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A97B2E"/>
    <w:rPr>
      <w:rFonts w:eastAsiaTheme="minorHAnsi" w:cs="David"/>
      <w:sz w:val="22"/>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A97B2E"/>
    <w:rPr>
      <w:rFonts w:eastAsiaTheme="minorHAnsi" w:cs="David"/>
      <w:sz w:val="22"/>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A97B2E"/>
    <w:rPr>
      <w:rFonts w:eastAsiaTheme="minorHAnsi" w:cs="David"/>
      <w:sz w:val="22"/>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A97B2E"/>
    <w:rPr>
      <w:rFonts w:eastAsiaTheme="minorHAnsi" w:cs="David"/>
      <w:sz w:val="22"/>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A97B2E"/>
    <w:rPr>
      <w:rFonts w:eastAsiaTheme="minorHAnsi" w:cs="David"/>
      <w:sz w:val="22"/>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A97B2E"/>
    <w:rPr>
      <w:rFonts w:eastAsiaTheme="minorHAnsi" w:cs="David"/>
      <w:sz w:val="22"/>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fffff2">
    <w:name w:val="Colorful Grid"/>
    <w:basedOn w:val="a3"/>
    <w:uiPriority w:val="73"/>
    <w:rsid w:val="00A97B2E"/>
    <w:rPr>
      <w:rFonts w:eastAsiaTheme="minorHAnsi" w:cs="David"/>
      <w:color w:val="000000" w:themeColor="text1"/>
      <w:sz w:val="22"/>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7">
    <w:name w:val="Colorful Grid Accent 1"/>
    <w:basedOn w:val="a3"/>
    <w:uiPriority w:val="73"/>
    <w:rsid w:val="00A97B2E"/>
    <w:rPr>
      <w:rFonts w:eastAsiaTheme="minorHAnsi" w:cs="David"/>
      <w:color w:val="000000" w:themeColor="text1"/>
      <w:sz w:val="22"/>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rsid w:val="00A97B2E"/>
    <w:rPr>
      <w:rFonts w:eastAsiaTheme="minorHAnsi" w:cs="David"/>
      <w:color w:val="000000" w:themeColor="text1"/>
      <w:sz w:val="22"/>
      <w:szCs w:val="24"/>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rsid w:val="00A97B2E"/>
    <w:rPr>
      <w:rFonts w:eastAsiaTheme="minorHAnsi" w:cs="David"/>
      <w:color w:val="000000" w:themeColor="text1"/>
      <w:sz w:val="22"/>
      <w:szCs w:val="24"/>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rsid w:val="00A97B2E"/>
    <w:rPr>
      <w:rFonts w:eastAsiaTheme="minorHAnsi" w:cs="David"/>
      <w:color w:val="000000" w:themeColor="text1"/>
      <w:sz w:val="22"/>
      <w:szCs w:val="24"/>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A97B2E"/>
    <w:rPr>
      <w:rFonts w:eastAsiaTheme="minorHAnsi" w:cs="David"/>
      <w:color w:val="000000" w:themeColor="text1"/>
      <w:sz w:val="22"/>
      <w:szCs w:val="24"/>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A97B2E"/>
    <w:rPr>
      <w:rFonts w:eastAsiaTheme="minorHAnsi" w:cs="David"/>
      <w:color w:val="000000" w:themeColor="text1"/>
      <w:sz w:val="22"/>
      <w:szCs w:val="24"/>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90894">
      <w:bodyDiv w:val="1"/>
      <w:marLeft w:val="0"/>
      <w:marRight w:val="0"/>
      <w:marTop w:val="0"/>
      <w:marBottom w:val="0"/>
      <w:divBdr>
        <w:top w:val="none" w:sz="0" w:space="0" w:color="auto"/>
        <w:left w:val="none" w:sz="0" w:space="0" w:color="auto"/>
        <w:bottom w:val="none" w:sz="0" w:space="0" w:color="auto"/>
        <w:right w:val="none" w:sz="0" w:space="0" w:color="auto"/>
      </w:divBdr>
    </w:div>
    <w:div w:id="1163937730">
      <w:bodyDiv w:val="1"/>
      <w:marLeft w:val="0"/>
      <w:marRight w:val="0"/>
      <w:marTop w:val="0"/>
      <w:marBottom w:val="0"/>
      <w:divBdr>
        <w:top w:val="none" w:sz="0" w:space="0" w:color="auto"/>
        <w:left w:val="none" w:sz="0" w:space="0" w:color="auto"/>
        <w:bottom w:val="none" w:sz="0" w:space="0" w:color="auto"/>
        <w:right w:val="none" w:sz="0" w:space="0" w:color="auto"/>
      </w:divBdr>
    </w:div>
    <w:div w:id="18882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doc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96044-600D-4C4A-8397-B1F637C5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Methoddoc_H14</Template>
  <TotalTime>7</TotalTime>
  <Pages>13</Pages>
  <Words>2281</Words>
  <Characters>12342</Characters>
  <Application>Microsoft Office Word</Application>
  <DocSecurity>0</DocSecurity>
  <Lines>102</Lines>
  <Paragraphs>29</Paragraphs>
  <ScaleCrop>false</ScaleCrop>
  <HeadingPairs>
    <vt:vector size="2" baseType="variant">
      <vt:variant>
        <vt:lpstr>שם</vt:lpstr>
      </vt:variant>
      <vt:variant>
        <vt:i4>1</vt:i4>
      </vt:variant>
    </vt:vector>
  </HeadingPairs>
  <TitlesOfParts>
    <vt:vector size="1" baseType="lpstr">
      <vt:lpstr>בקשה להצעות לשירותי יעוץ</vt:lpstr>
    </vt:vector>
  </TitlesOfParts>
  <Company>&lt;שם הארגון&gt;</Company>
  <LinksUpToDate>false</LinksUpToDate>
  <CharactersWithSpaces>14594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בקשה להצעות לשירותי יעוץ</dc:title>
  <dc:subject>&lt;שם הנושא&gt;</dc:subject>
  <dc:creator>&lt;שם המחבר&gt;</dc:creator>
  <cp:lastModifiedBy>שמעון אפק</cp:lastModifiedBy>
  <cp:revision>3</cp:revision>
  <cp:lastPrinted>1900-12-31T22:00:00Z</cp:lastPrinted>
  <dcterms:created xsi:type="dcterms:W3CDTF">2015-11-29T13:06:00Z</dcterms:created>
  <dcterms:modified xsi:type="dcterms:W3CDTF">2015-11-29T13:14:00Z</dcterms:modified>
  <cp:category>&lt;סיווג המסמך&gt;</cp:category>
</cp:coreProperties>
</file>