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bidiVisual/>
        <w:tblW w:w="0" w:type="auto"/>
        <w:tblLook w:val="01E0" w:firstRow="1" w:lastRow="1" w:firstColumn="1" w:lastColumn="1" w:noHBand="0" w:noVBand="0"/>
      </w:tblPr>
      <w:tblGrid>
        <w:gridCol w:w="1774"/>
        <w:gridCol w:w="3140"/>
        <w:gridCol w:w="1772"/>
        <w:gridCol w:w="2375"/>
      </w:tblGrid>
      <w:tr w:rsidR="00A61CD3">
        <w:tc>
          <w:tcPr>
            <w:tcW w:w="1798" w:type="dxa"/>
            <w:tcBorders>
              <w:right w:val="nil"/>
            </w:tcBorders>
            <w:shd w:val="clear" w:color="auto" w:fill="E6E6E6"/>
          </w:tcPr>
          <w:p w:rsidR="00A61CD3" w:rsidRPr="004C10C6" w:rsidRDefault="00A61CD3" w:rsidP="00B25DAF">
            <w:pPr>
              <w:pStyle w:val="TableTitle"/>
              <w:rPr>
                <w:rtl/>
              </w:rPr>
            </w:pPr>
            <w:r w:rsidRPr="004C10C6">
              <w:rPr>
                <w:rFonts w:hint="cs"/>
                <w:rtl/>
              </w:rPr>
              <w:t>נושא:</w:t>
            </w:r>
          </w:p>
        </w:tc>
        <w:tc>
          <w:tcPr>
            <w:tcW w:w="7488" w:type="dxa"/>
            <w:gridSpan w:val="3"/>
            <w:tcBorders>
              <w:left w:val="nil"/>
            </w:tcBorders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</w:tr>
      <w:tr w:rsidR="00A61CD3">
        <w:tc>
          <w:tcPr>
            <w:tcW w:w="1798" w:type="dxa"/>
            <w:tcBorders>
              <w:right w:val="nil"/>
            </w:tcBorders>
            <w:shd w:val="clear" w:color="auto" w:fill="E6E6E6"/>
          </w:tcPr>
          <w:p w:rsidR="00A61CD3" w:rsidRPr="004C10C6" w:rsidRDefault="00A61CD3" w:rsidP="00B25DAF">
            <w:pPr>
              <w:pStyle w:val="TableTitle"/>
              <w:rPr>
                <w:rtl/>
              </w:rPr>
            </w:pPr>
            <w:r w:rsidRPr="004C10C6">
              <w:rPr>
                <w:rFonts w:hint="cs"/>
                <w:rtl/>
              </w:rPr>
              <w:t>שם המערכת:</w:t>
            </w:r>
          </w:p>
        </w:tc>
        <w:tc>
          <w:tcPr>
            <w:tcW w:w="7488" w:type="dxa"/>
            <w:gridSpan w:val="3"/>
            <w:tcBorders>
              <w:left w:val="nil"/>
            </w:tcBorders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</w:tr>
      <w:tr w:rsidR="00A61CD3">
        <w:tc>
          <w:tcPr>
            <w:tcW w:w="1798" w:type="dxa"/>
            <w:tcBorders>
              <w:right w:val="nil"/>
            </w:tcBorders>
            <w:shd w:val="clear" w:color="auto" w:fill="E6E6E6"/>
          </w:tcPr>
          <w:p w:rsidR="00A61CD3" w:rsidRPr="004C10C6" w:rsidRDefault="00A61CD3" w:rsidP="00B25DAF">
            <w:pPr>
              <w:pStyle w:val="TableTitle"/>
              <w:rPr>
                <w:rtl/>
              </w:rPr>
            </w:pPr>
            <w:r w:rsidRPr="004C10C6">
              <w:rPr>
                <w:rFonts w:hint="cs"/>
                <w:rtl/>
              </w:rPr>
              <w:t>מקור הדיווח:</w:t>
            </w:r>
          </w:p>
        </w:tc>
        <w:tc>
          <w:tcPr>
            <w:tcW w:w="3240" w:type="dxa"/>
            <w:tcBorders>
              <w:left w:val="nil"/>
            </w:tcBorders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E6E6E6"/>
          </w:tcPr>
          <w:p w:rsidR="00A61CD3" w:rsidRPr="004C10C6" w:rsidRDefault="00A61CD3" w:rsidP="00B25DAF">
            <w:pPr>
              <w:pStyle w:val="TableTitle"/>
              <w:rPr>
                <w:rtl/>
              </w:rPr>
            </w:pPr>
            <w:r w:rsidRPr="004C10C6">
              <w:rPr>
                <w:rFonts w:hint="cs"/>
                <w:rtl/>
              </w:rPr>
              <w:t>תאריך האירוע:</w:t>
            </w:r>
          </w:p>
        </w:tc>
        <w:tc>
          <w:tcPr>
            <w:tcW w:w="2448" w:type="dxa"/>
            <w:tcBorders>
              <w:left w:val="nil"/>
            </w:tcBorders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</w:tr>
      <w:tr w:rsidR="00A61CD3">
        <w:tc>
          <w:tcPr>
            <w:tcW w:w="1798" w:type="dxa"/>
            <w:tcBorders>
              <w:right w:val="nil"/>
            </w:tcBorders>
            <w:shd w:val="clear" w:color="auto" w:fill="E6E6E6"/>
          </w:tcPr>
          <w:p w:rsidR="00A61CD3" w:rsidRPr="004C10C6" w:rsidRDefault="00A61CD3" w:rsidP="00B25DAF">
            <w:pPr>
              <w:pStyle w:val="TableTitle"/>
              <w:rPr>
                <w:rtl/>
              </w:rPr>
            </w:pPr>
            <w:r w:rsidRPr="004C10C6">
              <w:rPr>
                <w:rFonts w:hint="cs"/>
                <w:rtl/>
              </w:rPr>
              <w:t>שם עורך הטופס:</w:t>
            </w:r>
          </w:p>
        </w:tc>
        <w:tc>
          <w:tcPr>
            <w:tcW w:w="3240" w:type="dxa"/>
            <w:tcBorders>
              <w:left w:val="nil"/>
            </w:tcBorders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E6E6E6"/>
          </w:tcPr>
          <w:p w:rsidR="00A61CD3" w:rsidRPr="004C10C6" w:rsidRDefault="00A61CD3" w:rsidP="00B25DAF">
            <w:pPr>
              <w:pStyle w:val="TableTitle"/>
              <w:rPr>
                <w:rtl/>
              </w:rPr>
            </w:pPr>
            <w:r w:rsidRPr="004C10C6">
              <w:rPr>
                <w:rFonts w:hint="cs"/>
                <w:rtl/>
              </w:rPr>
              <w:t>תפקיד</w:t>
            </w:r>
          </w:p>
        </w:tc>
        <w:tc>
          <w:tcPr>
            <w:tcW w:w="2448" w:type="dxa"/>
            <w:tcBorders>
              <w:left w:val="nil"/>
            </w:tcBorders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</w:tr>
    </w:tbl>
    <w:p w:rsidR="00A61CD3" w:rsidRDefault="00A61CD3" w:rsidP="00A61CD3">
      <w:pPr>
        <w:pStyle w:val="12"/>
        <w:rPr>
          <w:rtl/>
        </w:rPr>
      </w:pPr>
    </w:p>
    <w:tbl>
      <w:tblPr>
        <w:tblStyle w:val="a7"/>
        <w:bidiVisual/>
        <w:tblW w:w="0" w:type="auto"/>
        <w:tblLook w:val="01E0" w:firstRow="1" w:lastRow="1" w:firstColumn="1" w:lastColumn="1" w:noHBand="0" w:noVBand="0"/>
      </w:tblPr>
      <w:tblGrid>
        <w:gridCol w:w="1778"/>
        <w:gridCol w:w="7283"/>
      </w:tblGrid>
      <w:tr w:rsidR="00A61CD3">
        <w:tc>
          <w:tcPr>
            <w:tcW w:w="1798" w:type="dxa"/>
            <w:tcBorders>
              <w:right w:val="nil"/>
            </w:tcBorders>
            <w:shd w:val="clear" w:color="auto" w:fill="E6E6E6"/>
          </w:tcPr>
          <w:p w:rsidR="00A61CD3" w:rsidRPr="002030D2" w:rsidRDefault="00A61CD3" w:rsidP="00B25DAF">
            <w:pPr>
              <w:pStyle w:val="TableTitle"/>
              <w:rPr>
                <w:rtl/>
              </w:rPr>
            </w:pPr>
            <w:r w:rsidRPr="002030D2">
              <w:rPr>
                <w:rFonts w:hint="cs"/>
                <w:rtl/>
              </w:rPr>
              <w:t>תיאור האירוע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488" w:type="dxa"/>
            <w:tcBorders>
              <w:left w:val="nil"/>
            </w:tcBorders>
            <w:shd w:val="clear" w:color="auto" w:fill="auto"/>
          </w:tcPr>
          <w:p w:rsidR="00A61CD3" w:rsidRPr="002030D2" w:rsidRDefault="00A61CD3" w:rsidP="00D60015">
            <w:pPr>
              <w:pStyle w:val="TableText"/>
              <w:rPr>
                <w:b/>
                <w:bCs/>
                <w:rtl/>
              </w:rPr>
            </w:pPr>
          </w:p>
        </w:tc>
      </w:tr>
      <w:tr w:rsidR="00A61CD3">
        <w:tc>
          <w:tcPr>
            <w:tcW w:w="1798" w:type="dxa"/>
            <w:tcBorders>
              <w:right w:val="nil"/>
            </w:tcBorders>
            <w:shd w:val="clear" w:color="auto" w:fill="E6E6E6"/>
          </w:tcPr>
          <w:p w:rsidR="00A61CD3" w:rsidRDefault="00A61CD3" w:rsidP="00B25DAF">
            <w:pPr>
              <w:pStyle w:val="TableTitle"/>
              <w:rPr>
                <w:rtl/>
              </w:rPr>
            </w:pPr>
            <w:r w:rsidRPr="002030D2">
              <w:rPr>
                <w:rFonts w:hint="cs"/>
                <w:rtl/>
              </w:rPr>
              <w:t>תוצאות והשלכות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488" w:type="dxa"/>
            <w:tcBorders>
              <w:left w:val="nil"/>
            </w:tcBorders>
            <w:shd w:val="clear" w:color="auto" w:fill="auto"/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</w:tr>
      <w:tr w:rsidR="00A61CD3">
        <w:tc>
          <w:tcPr>
            <w:tcW w:w="1798" w:type="dxa"/>
            <w:tcBorders>
              <w:right w:val="nil"/>
            </w:tcBorders>
            <w:shd w:val="clear" w:color="auto" w:fill="E6E6E6"/>
          </w:tcPr>
          <w:p w:rsidR="00A61CD3" w:rsidRDefault="00A61CD3" w:rsidP="00D60015">
            <w:pPr>
              <w:pStyle w:val="TableText"/>
              <w:rPr>
                <w:rtl/>
              </w:rPr>
            </w:pPr>
            <w:r w:rsidRPr="00B25DAF">
              <w:rPr>
                <w:rFonts w:eastAsia="Times New Roman" w:hint="cs"/>
                <w:b/>
                <w:bCs/>
                <w:rtl/>
              </w:rPr>
              <w:t>פעולות מתקנות מידיות</w:t>
            </w:r>
            <w:r>
              <w:rPr>
                <w:rFonts w:hint="cs"/>
                <w:rtl/>
              </w:rPr>
              <w:t xml:space="preserve">: </w:t>
            </w:r>
          </w:p>
        </w:tc>
        <w:tc>
          <w:tcPr>
            <w:tcW w:w="7488" w:type="dxa"/>
            <w:tcBorders>
              <w:left w:val="nil"/>
            </w:tcBorders>
            <w:shd w:val="clear" w:color="auto" w:fill="auto"/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</w:tr>
      <w:tr w:rsidR="00A61CD3">
        <w:tc>
          <w:tcPr>
            <w:tcW w:w="1798" w:type="dxa"/>
            <w:tcBorders>
              <w:right w:val="nil"/>
            </w:tcBorders>
            <w:shd w:val="clear" w:color="auto" w:fill="E6E6E6"/>
          </w:tcPr>
          <w:p w:rsidR="00A61CD3" w:rsidRDefault="00A61CD3" w:rsidP="00B25DAF">
            <w:pPr>
              <w:pStyle w:val="TableTitle"/>
              <w:rPr>
                <w:rtl/>
              </w:rPr>
            </w:pPr>
            <w:r w:rsidRPr="002030D2">
              <w:rPr>
                <w:rFonts w:hint="cs"/>
                <w:rtl/>
              </w:rPr>
              <w:t>הסקת מסקנות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488" w:type="dxa"/>
            <w:tcBorders>
              <w:left w:val="nil"/>
            </w:tcBorders>
            <w:shd w:val="clear" w:color="auto" w:fill="auto"/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</w:tr>
      <w:tr w:rsidR="00A61CD3">
        <w:tc>
          <w:tcPr>
            <w:tcW w:w="1798" w:type="dxa"/>
            <w:tcBorders>
              <w:right w:val="nil"/>
            </w:tcBorders>
            <w:shd w:val="clear" w:color="auto" w:fill="E6E6E6"/>
          </w:tcPr>
          <w:p w:rsidR="00A61CD3" w:rsidRDefault="00A61CD3" w:rsidP="00D60015">
            <w:pPr>
              <w:pStyle w:val="TableText"/>
              <w:rPr>
                <w:rtl/>
              </w:rPr>
            </w:pPr>
            <w:r w:rsidRPr="00B25DAF">
              <w:rPr>
                <w:rFonts w:eastAsia="Times New Roman" w:hint="cs"/>
                <w:b/>
                <w:bCs/>
                <w:rtl/>
              </w:rPr>
              <w:t>יישומים לטווח הארוך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488" w:type="dxa"/>
            <w:tcBorders>
              <w:left w:val="nil"/>
            </w:tcBorders>
            <w:shd w:val="clear" w:color="auto" w:fill="auto"/>
          </w:tcPr>
          <w:p w:rsidR="00A61CD3" w:rsidRDefault="00A61CD3" w:rsidP="00D60015">
            <w:pPr>
              <w:pStyle w:val="TableText"/>
              <w:rPr>
                <w:rtl/>
              </w:rPr>
            </w:pPr>
          </w:p>
        </w:tc>
      </w:tr>
    </w:tbl>
    <w:p w:rsidR="00A61CD3" w:rsidRPr="00C066B6" w:rsidRDefault="00A61CD3" w:rsidP="00A61CD3">
      <w:pPr>
        <w:rPr>
          <w:szCs w:val="22"/>
          <w:rtl/>
        </w:rPr>
      </w:pPr>
    </w:p>
    <w:p w:rsidR="00FD651F" w:rsidRPr="00A61CD3" w:rsidRDefault="00FD651F" w:rsidP="00A61CD3"/>
    <w:sectPr w:rsidR="00FD651F" w:rsidRPr="00A61CD3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5A" w:rsidRDefault="00EF085A">
      <w:r>
        <w:separator/>
      </w:r>
    </w:p>
  </w:endnote>
  <w:endnote w:type="continuationSeparator" w:id="0">
    <w:p w:rsidR="00EF085A" w:rsidRDefault="00EF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94" w:rsidRDefault="00AC4B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94" w:rsidRDefault="00AC4B94" w:rsidP="00AC4B94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C4B94" w:rsidRDefault="00AC4B94" w:rsidP="00AC4B94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AC4B94" w:rsidRDefault="00AC4B94" w:rsidP="00AC4B94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AC4B94" w:rsidRDefault="00AC4B94" w:rsidP="00AC4B94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E3FE8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5A" w:rsidRDefault="00EF085A">
      <w:r>
        <w:separator/>
      </w:r>
    </w:p>
  </w:footnote>
  <w:footnote w:type="continuationSeparator" w:id="0">
    <w:p w:rsidR="00EF085A" w:rsidRDefault="00EF0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94" w:rsidRDefault="00AC4B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B25DAF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D3F6A">
      <w:rPr>
        <w:rtl/>
      </w:rPr>
      <w:t>טופס הפקת לקחים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AD3F6A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C4B94">
      <w:rPr>
        <w:noProof/>
        <w:rtl/>
      </w:rPr>
      <w:t>‏06/04/2015</w:t>
    </w:r>
    <w:r>
      <w:rPr>
        <w:rtl/>
      </w:rPr>
      <w:fldChar w:fldCharType="end"/>
    </w:r>
  </w:p>
  <w:p w:rsidR="00536185" w:rsidRDefault="00AC4B94" w:rsidP="00B25DAF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AD3F6A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B25DAF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D3F6A">
      <w:rPr>
        <w:noProof/>
      </w:rPr>
      <w:t>H_Maint_Wform03</w:t>
    </w:r>
    <w:r>
      <w:rPr>
        <w:rtl/>
      </w:rPr>
      <w:fldChar w:fldCharType="end"/>
    </w:r>
    <w:r w:rsidR="00AD3F6A">
      <w:rPr>
        <w:rFonts w:hint="cs"/>
        <w:rtl/>
      </w:rPr>
      <w:t xml:space="preserve"> </w:t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C4B94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AC4B94">
      <w:fldChar w:fldCharType="begin"/>
    </w:r>
    <w:r w:rsidR="00AC4B94">
      <w:instrText xml:space="preserve"> NUMPAGES </w:instrText>
    </w:r>
    <w:r w:rsidR="00AC4B94">
      <w:fldChar w:fldCharType="separate"/>
    </w:r>
    <w:r w:rsidR="00AC4B94">
      <w:rPr>
        <w:noProof/>
        <w:rtl/>
      </w:rPr>
      <w:t>1</w:t>
    </w:r>
    <w:r w:rsidR="00AC4B94">
      <w:rPr>
        <w:noProof/>
      </w:rPr>
      <w:fldChar w:fldCharType="end"/>
    </w:r>
  </w:p>
  <w:p w:rsidR="00B25DAF" w:rsidRDefault="00B25DAF" w:rsidP="00B25DAF">
    <w:pPr>
      <w:pStyle w:val="SectionTitle"/>
      <w:rPr>
        <w:szCs w:val="18"/>
        <w:rtl/>
      </w:rPr>
    </w:pPr>
    <w:fldSimple w:instr=" TITLE  \* MERGEFORMAT ">
      <w:r>
        <w:rPr>
          <w:rtl/>
        </w:rPr>
        <w:t>טופס הפקת לקחים</w:t>
      </w:r>
    </w:fldSimple>
  </w:p>
  <w:p w:rsidR="00A61CD3" w:rsidRDefault="00A61CD3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14482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2A26A5"/>
    <w:rsid w:val="002D2343"/>
    <w:rsid w:val="0035457A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5E3FE8"/>
    <w:rsid w:val="00617B57"/>
    <w:rsid w:val="00663DD0"/>
    <w:rsid w:val="00665B7B"/>
    <w:rsid w:val="006825F6"/>
    <w:rsid w:val="006A6F0D"/>
    <w:rsid w:val="006E611F"/>
    <w:rsid w:val="00756362"/>
    <w:rsid w:val="007B3814"/>
    <w:rsid w:val="007D17C5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61CD3"/>
    <w:rsid w:val="00A77DAA"/>
    <w:rsid w:val="00AC4B94"/>
    <w:rsid w:val="00AD3F6A"/>
    <w:rsid w:val="00B25DAF"/>
    <w:rsid w:val="00C145FA"/>
    <w:rsid w:val="00CE3093"/>
    <w:rsid w:val="00D319DD"/>
    <w:rsid w:val="00D60015"/>
    <w:rsid w:val="00E243D5"/>
    <w:rsid w:val="00E53DB8"/>
    <w:rsid w:val="00EF085A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8A47328-654F-4189-A8EB-DAF1E29C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A5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A26A5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A26A5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A26A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A26A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2A26A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A26A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A26A5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A26A5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A26A5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A26A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A26A5"/>
  </w:style>
  <w:style w:type="paragraph" w:customStyle="1" w:styleId="Base">
    <w:name w:val="Base"/>
    <w:rsid w:val="002A26A5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114482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A26A5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A26A5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A26A5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A26A5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2A26A5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2A26A5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2A26A5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2A26A5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2D2343"/>
    <w:pPr>
      <w:jc w:val="center"/>
    </w:pPr>
    <w:rPr>
      <w:bCs/>
    </w:rPr>
  </w:style>
  <w:style w:type="paragraph" w:customStyle="1" w:styleId="DataItem">
    <w:name w:val="DataItem"/>
    <w:basedOn w:val="Base"/>
    <w:rsid w:val="00114482"/>
    <w:pPr>
      <w:jc w:val="left"/>
    </w:pPr>
  </w:style>
  <w:style w:type="paragraph" w:customStyle="1" w:styleId="DataItemB">
    <w:name w:val="DataItemB"/>
    <w:basedOn w:val="Base"/>
    <w:rsid w:val="00114482"/>
    <w:pPr>
      <w:jc w:val="left"/>
    </w:pPr>
    <w:rPr>
      <w:b/>
      <w:bCs/>
    </w:rPr>
  </w:style>
  <w:style w:type="paragraph" w:customStyle="1" w:styleId="Draft">
    <w:name w:val="Draft"/>
    <w:basedOn w:val="Base"/>
    <w:rsid w:val="002A26A5"/>
    <w:rPr>
      <w:rFonts w:cs="Guttman Yad"/>
      <w:i/>
    </w:rPr>
  </w:style>
  <w:style w:type="paragraph" w:customStyle="1" w:styleId="Draft1">
    <w:name w:val="Draft1"/>
    <w:basedOn w:val="Base"/>
    <w:rsid w:val="002A26A5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A26A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A26A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A26A5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A26A5"/>
    <w:pPr>
      <w:jc w:val="center"/>
    </w:pPr>
  </w:style>
  <w:style w:type="paragraph" w:customStyle="1" w:styleId="Instruction">
    <w:name w:val="Instruction"/>
    <w:basedOn w:val="Base"/>
    <w:rsid w:val="00114482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114482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114482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114482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A26A5"/>
    <w:pPr>
      <w:spacing w:before="0"/>
      <w:ind w:left="720"/>
    </w:pPr>
  </w:style>
  <w:style w:type="paragraph" w:customStyle="1" w:styleId="ListContinue2">
    <w:name w:val="List Continue2"/>
    <w:basedOn w:val="Base"/>
    <w:rsid w:val="002A26A5"/>
    <w:pPr>
      <w:spacing w:before="0"/>
      <w:ind w:left="1083"/>
    </w:pPr>
  </w:style>
  <w:style w:type="paragraph" w:customStyle="1" w:styleId="ListContinue3">
    <w:name w:val="List Continue3"/>
    <w:basedOn w:val="Base"/>
    <w:rsid w:val="002A26A5"/>
    <w:pPr>
      <w:spacing w:before="0"/>
      <w:ind w:left="1440"/>
    </w:pPr>
  </w:style>
  <w:style w:type="paragraph" w:customStyle="1" w:styleId="ListContinue">
    <w:name w:val="ListContinue"/>
    <w:basedOn w:val="Base"/>
    <w:rsid w:val="00114482"/>
    <w:pPr>
      <w:spacing w:before="0"/>
      <w:ind w:left="397"/>
    </w:pPr>
  </w:style>
  <w:style w:type="paragraph" w:customStyle="1" w:styleId="12">
    <w:name w:val="רגיל1"/>
    <w:basedOn w:val="Base"/>
    <w:rsid w:val="002D2343"/>
  </w:style>
  <w:style w:type="paragraph" w:customStyle="1" w:styleId="Normaltitle">
    <w:name w:val="Normal title"/>
    <w:basedOn w:val="Base"/>
    <w:next w:val="13"/>
    <w:rsid w:val="00114482"/>
    <w:rPr>
      <w:b/>
      <w:bCs/>
    </w:rPr>
  </w:style>
  <w:style w:type="paragraph" w:customStyle="1" w:styleId="Normal1">
    <w:name w:val="Normal1"/>
    <w:basedOn w:val="Base"/>
    <w:rsid w:val="002A26A5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114482"/>
    <w:pPr>
      <w:ind w:left="397"/>
    </w:pPr>
    <w:rPr>
      <w:b/>
      <w:bCs/>
    </w:rPr>
  </w:style>
  <w:style w:type="paragraph" w:customStyle="1" w:styleId="Normal2">
    <w:name w:val="Normal2"/>
    <w:basedOn w:val="Base"/>
    <w:rsid w:val="002A26A5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114482"/>
    <w:pPr>
      <w:ind w:left="795"/>
    </w:pPr>
    <w:rPr>
      <w:b/>
      <w:bCs/>
    </w:rPr>
  </w:style>
  <w:style w:type="paragraph" w:customStyle="1" w:styleId="Normal3">
    <w:name w:val="Normal3"/>
    <w:basedOn w:val="Base"/>
    <w:rsid w:val="00114482"/>
    <w:pPr>
      <w:ind w:left="1200"/>
    </w:pPr>
  </w:style>
  <w:style w:type="paragraph" w:customStyle="1" w:styleId="Normal3Title">
    <w:name w:val="Normal3 Title"/>
    <w:basedOn w:val="Base"/>
    <w:next w:val="Normal3"/>
    <w:rsid w:val="00114482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114482"/>
    <w:pPr>
      <w:numPr>
        <w:numId w:val="7"/>
      </w:numPr>
    </w:pPr>
  </w:style>
  <w:style w:type="paragraph" w:customStyle="1" w:styleId="NumberList1">
    <w:name w:val="Number List 1"/>
    <w:basedOn w:val="Base"/>
    <w:rsid w:val="002A26A5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2A26A5"/>
    <w:pPr>
      <w:numPr>
        <w:numId w:val="8"/>
      </w:numPr>
    </w:pPr>
  </w:style>
  <w:style w:type="paragraph" w:customStyle="1" w:styleId="NumberList3">
    <w:name w:val="Number List 3"/>
    <w:basedOn w:val="Base"/>
    <w:rsid w:val="002A26A5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2A26A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A26A5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114482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114482"/>
    <w:pPr>
      <w:pageBreakBefore w:val="0"/>
    </w:pPr>
  </w:style>
  <w:style w:type="paragraph" w:customStyle="1" w:styleId="TableHead">
    <w:name w:val="TableHead"/>
    <w:basedOn w:val="Base"/>
    <w:qFormat/>
    <w:rsid w:val="002A26A5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A26A5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A26A5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A26A5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A26A5"/>
    <w:rPr>
      <w:szCs w:val="22"/>
    </w:rPr>
  </w:style>
  <w:style w:type="paragraph" w:styleId="TOC4">
    <w:name w:val="toc 4"/>
    <w:basedOn w:val="TOC3"/>
    <w:autoRedefine/>
    <w:uiPriority w:val="39"/>
    <w:rsid w:val="002A26A5"/>
  </w:style>
  <w:style w:type="paragraph" w:styleId="TOC5">
    <w:name w:val="toc 5"/>
    <w:basedOn w:val="TOC4"/>
    <w:uiPriority w:val="39"/>
    <w:rsid w:val="002A26A5"/>
  </w:style>
  <w:style w:type="paragraph" w:styleId="TOC6">
    <w:name w:val="toc 6"/>
    <w:basedOn w:val="a"/>
    <w:next w:val="a"/>
    <w:autoRedefine/>
    <w:uiPriority w:val="39"/>
    <w:unhideWhenUsed/>
    <w:rsid w:val="002A26A5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A26A5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A26A5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A26A5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114482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114482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A26A5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2A26A5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A26A5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A26A5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A26A5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114482"/>
    <w:pPr>
      <w:jc w:val="center"/>
    </w:pPr>
    <w:rPr>
      <w:bCs/>
    </w:rPr>
  </w:style>
  <w:style w:type="character" w:styleId="Hyperlink">
    <w:name w:val="Hyperlink"/>
    <w:basedOn w:val="a0"/>
    <w:rsid w:val="00114482"/>
    <w:rPr>
      <w:color w:val="0000FF"/>
      <w:u w:val="single"/>
    </w:rPr>
  </w:style>
  <w:style w:type="paragraph" w:customStyle="1" w:styleId="13">
    <w:name w:val="רגיל1"/>
    <w:basedOn w:val="Base"/>
    <w:rsid w:val="00114482"/>
  </w:style>
  <w:style w:type="character" w:customStyle="1" w:styleId="a4">
    <w:name w:val="כותרת עליונה תו"/>
    <w:aliases w:val="Header תו"/>
    <w:basedOn w:val="a0"/>
    <w:link w:val="a3"/>
    <w:rsid w:val="00114482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2A26A5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A26A5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2A26A5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A26A5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2A26A5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114482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114482"/>
    <w:pPr>
      <w:ind w:left="1588"/>
    </w:pPr>
  </w:style>
  <w:style w:type="paragraph" w:customStyle="1" w:styleId="AlphaList4">
    <w:name w:val="Alpha List 4"/>
    <w:basedOn w:val="Base"/>
    <w:rsid w:val="002A26A5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2A26A5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2A26A5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2A26A5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114482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114482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114482"/>
  </w:style>
  <w:style w:type="paragraph" w:customStyle="1" w:styleId="Normal0">
    <w:name w:val="Normal0"/>
    <w:basedOn w:val="Base"/>
    <w:qFormat/>
    <w:rsid w:val="00114482"/>
  </w:style>
  <w:style w:type="paragraph" w:customStyle="1" w:styleId="ListContinue5">
    <w:name w:val="List Continue5"/>
    <w:basedOn w:val="Base"/>
    <w:rsid w:val="002A26A5"/>
    <w:pPr>
      <w:spacing w:before="0"/>
      <w:ind w:left="2211"/>
    </w:pPr>
  </w:style>
  <w:style w:type="paragraph" w:customStyle="1" w:styleId="22">
    <w:name w:val="כיתוב2"/>
    <w:basedOn w:val="Base"/>
    <w:rsid w:val="00114482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A26A5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A26A5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A26A5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2A26A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A26A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A26A5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A26A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A26A5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2A26A5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2A26A5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A26A5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A26A5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A26A5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A26A5"/>
    <w:pPr>
      <w:numPr>
        <w:numId w:val="15"/>
      </w:numPr>
    </w:pPr>
  </w:style>
  <w:style w:type="paragraph" w:customStyle="1" w:styleId="Para0">
    <w:name w:val="Para0"/>
    <w:basedOn w:val="Base"/>
    <w:rsid w:val="002A26A5"/>
  </w:style>
  <w:style w:type="paragraph" w:customStyle="1" w:styleId="Para0Title">
    <w:name w:val="Para0 Title"/>
    <w:basedOn w:val="Base"/>
    <w:next w:val="Para0"/>
    <w:semiHidden/>
    <w:rsid w:val="002A26A5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A26A5"/>
    <w:pPr>
      <w:ind w:left="357"/>
    </w:pPr>
  </w:style>
  <w:style w:type="paragraph" w:customStyle="1" w:styleId="Para1Title">
    <w:name w:val="Para1 Title"/>
    <w:basedOn w:val="Base"/>
    <w:next w:val="Para1"/>
    <w:semiHidden/>
    <w:rsid w:val="002A26A5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A26A5"/>
    <w:pPr>
      <w:ind w:left="720"/>
    </w:pPr>
  </w:style>
  <w:style w:type="paragraph" w:customStyle="1" w:styleId="Para2Title">
    <w:name w:val="Para2 Title"/>
    <w:basedOn w:val="Base"/>
    <w:next w:val="Para2"/>
    <w:rsid w:val="002A26A5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A26A5"/>
    <w:pPr>
      <w:ind w:left="1083"/>
    </w:pPr>
  </w:style>
  <w:style w:type="paragraph" w:customStyle="1" w:styleId="Para3Title">
    <w:name w:val="Para3 Title"/>
    <w:basedOn w:val="Base"/>
    <w:next w:val="Para3"/>
    <w:semiHidden/>
    <w:rsid w:val="002A26A5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A26A5"/>
    <w:pPr>
      <w:ind w:left="1440"/>
    </w:pPr>
  </w:style>
  <w:style w:type="paragraph" w:customStyle="1" w:styleId="Para4Title">
    <w:name w:val="Para4 Title"/>
    <w:basedOn w:val="Base"/>
    <w:semiHidden/>
    <w:rsid w:val="002A26A5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A26A5"/>
    <w:pPr>
      <w:ind w:left="1786"/>
    </w:pPr>
  </w:style>
  <w:style w:type="paragraph" w:customStyle="1" w:styleId="Para5Title">
    <w:name w:val="Para5 Title"/>
    <w:basedOn w:val="Base"/>
    <w:semiHidden/>
    <w:qFormat/>
    <w:rsid w:val="002A26A5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A26A5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2A26A5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2A26A5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2A26A5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2A26A5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2A26A5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A26A5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A26A5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A26A5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A26A5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A26A5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A26A5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הפקת לקחים</vt:lpstr>
    </vt:vector>
  </TitlesOfParts>
  <Company>&lt;שם הארגון&gt;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הפקת לקחים</dc:title>
  <dc:subject>&lt;שם המערכת&gt;</dc:subject>
  <dc:creator>&lt;שם המחבר&gt;</dc:creator>
  <cp:lastModifiedBy>שמעון אפק</cp:lastModifiedBy>
  <cp:revision>5</cp:revision>
  <cp:lastPrinted>1900-12-31T22:00:00Z</cp:lastPrinted>
  <dcterms:created xsi:type="dcterms:W3CDTF">2014-10-23T09:19:00Z</dcterms:created>
  <dcterms:modified xsi:type="dcterms:W3CDTF">2015-04-06T06:09:00Z</dcterms:modified>
  <cp:category>&lt;סיווג המסמך&gt;</cp:category>
</cp:coreProperties>
</file>