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13" w:rsidRDefault="00B24A13">
      <w:pPr>
        <w:rPr>
          <w:rFonts w:hint="cs"/>
        </w:rPr>
      </w:pPr>
    </w:p>
    <w:tbl>
      <w:tblPr>
        <w:tblStyle w:val="a7"/>
        <w:bidiVisual/>
        <w:tblW w:w="0" w:type="auto"/>
        <w:tblLook w:val="01E0" w:firstRow="1" w:lastRow="1" w:firstColumn="1" w:lastColumn="1" w:noHBand="0" w:noVBand="0"/>
      </w:tblPr>
      <w:tblGrid>
        <w:gridCol w:w="2158"/>
        <w:gridCol w:w="3420"/>
        <w:gridCol w:w="1620"/>
        <w:gridCol w:w="2088"/>
      </w:tblGrid>
      <w:tr w:rsidR="00B24A13" w:rsidTr="003375AA">
        <w:tc>
          <w:tcPr>
            <w:tcW w:w="2158" w:type="dxa"/>
            <w:shd w:val="clear" w:color="auto" w:fill="E6E6E6"/>
          </w:tcPr>
          <w:p w:rsidR="00B24A13" w:rsidRPr="001F5A59" w:rsidRDefault="00B24A13" w:rsidP="007E3FD8">
            <w:pPr>
              <w:pStyle w:val="TableText"/>
              <w:rPr>
                <w:b/>
                <w:bCs/>
                <w:rtl/>
              </w:rPr>
            </w:pPr>
            <w:r w:rsidRPr="001F5A59">
              <w:rPr>
                <w:rFonts w:hint="cs"/>
                <w:b/>
                <w:bCs/>
                <w:rtl/>
              </w:rPr>
              <w:t>שם הכרטיסיה:</w:t>
            </w:r>
          </w:p>
        </w:tc>
        <w:tc>
          <w:tcPr>
            <w:tcW w:w="3420" w:type="dxa"/>
          </w:tcPr>
          <w:p w:rsidR="00B24A13" w:rsidRPr="00852C8A" w:rsidRDefault="00B24A13" w:rsidP="007E3FD8">
            <w:pPr>
              <w:pStyle w:val="TableText"/>
              <w:rPr>
                <w:b/>
                <w:bCs/>
                <w:rtl/>
              </w:rPr>
            </w:pPr>
            <w:r w:rsidRPr="00852C8A">
              <w:rPr>
                <w:b/>
                <w:bCs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852C8A">
              <w:rPr>
                <w:b/>
                <w:bCs/>
                <w:rtl/>
              </w:rPr>
              <w:instrText xml:space="preserve"> </w:instrText>
            </w:r>
            <w:r w:rsidRPr="00852C8A">
              <w:rPr>
                <w:rFonts w:hint="cs"/>
                <w:b/>
                <w:bCs/>
              </w:rPr>
              <w:instrText>FORMTEXT</w:instrText>
            </w:r>
            <w:r w:rsidRPr="00852C8A">
              <w:rPr>
                <w:b/>
                <w:bCs/>
                <w:rtl/>
              </w:rPr>
              <w:instrText xml:space="preserve"> </w:instrText>
            </w:r>
            <w:r w:rsidRPr="00852C8A">
              <w:rPr>
                <w:b/>
                <w:bCs/>
                <w:rtl/>
              </w:rPr>
            </w:r>
            <w:r w:rsidRPr="00852C8A">
              <w:rPr>
                <w:b/>
                <w:bCs/>
                <w:rtl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bookmarkEnd w:id="1"/>
            <w:r w:rsidRPr="00852C8A">
              <w:rPr>
                <w:b/>
                <w:bCs/>
                <w:rtl/>
              </w:rPr>
              <w:fldChar w:fldCharType="end"/>
            </w:r>
            <w:bookmarkEnd w:id="0"/>
          </w:p>
        </w:tc>
        <w:tc>
          <w:tcPr>
            <w:tcW w:w="1620" w:type="dxa"/>
            <w:shd w:val="clear" w:color="auto" w:fill="E6E6E6"/>
          </w:tcPr>
          <w:p w:rsidR="00B24A13" w:rsidRPr="001F5A59" w:rsidRDefault="00B24A13" w:rsidP="007E3FD8">
            <w:pPr>
              <w:pStyle w:val="TableText"/>
              <w:rPr>
                <w:b/>
                <w:bCs/>
                <w:rtl/>
              </w:rPr>
            </w:pPr>
            <w:r w:rsidRPr="001F5A59">
              <w:rPr>
                <w:rFonts w:hint="cs"/>
                <w:b/>
                <w:bCs/>
                <w:rtl/>
              </w:rPr>
              <w:t>מס' כרטסת:</w:t>
            </w:r>
          </w:p>
        </w:tc>
        <w:tc>
          <w:tcPr>
            <w:tcW w:w="2088" w:type="dxa"/>
          </w:tcPr>
          <w:p w:rsidR="00B24A13" w:rsidRPr="00852C8A" w:rsidRDefault="00B24A13" w:rsidP="007E3FD8">
            <w:pPr>
              <w:pStyle w:val="TableText"/>
              <w:rPr>
                <w:b/>
                <w:bCs/>
                <w:rtl/>
              </w:rPr>
            </w:pPr>
            <w:r w:rsidRPr="00852C8A">
              <w:rPr>
                <w:b/>
                <w:bCs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852C8A">
              <w:rPr>
                <w:b/>
                <w:bCs/>
                <w:rtl/>
              </w:rPr>
              <w:instrText xml:space="preserve"> </w:instrText>
            </w:r>
            <w:r w:rsidRPr="00852C8A">
              <w:rPr>
                <w:rFonts w:hint="cs"/>
                <w:b/>
                <w:bCs/>
              </w:rPr>
              <w:instrText>FORMTEXT</w:instrText>
            </w:r>
            <w:r w:rsidRPr="00852C8A">
              <w:rPr>
                <w:b/>
                <w:bCs/>
                <w:rtl/>
              </w:rPr>
              <w:instrText xml:space="preserve"> </w:instrText>
            </w:r>
            <w:r w:rsidRPr="00852C8A">
              <w:rPr>
                <w:b/>
                <w:bCs/>
                <w:rtl/>
              </w:rPr>
            </w:r>
            <w:r w:rsidRPr="00852C8A"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 w:rsidRPr="00852C8A">
              <w:rPr>
                <w:b/>
                <w:bCs/>
                <w:rtl/>
              </w:rPr>
              <w:fldChar w:fldCharType="end"/>
            </w:r>
            <w:bookmarkEnd w:id="2"/>
          </w:p>
        </w:tc>
      </w:tr>
    </w:tbl>
    <w:p w:rsidR="00B24A13" w:rsidRDefault="00B24A13" w:rsidP="00B24A13">
      <w:pPr>
        <w:pStyle w:val="3"/>
        <w:rPr>
          <w:rtl/>
        </w:rPr>
      </w:pPr>
      <w:r>
        <w:rPr>
          <w:rFonts w:hint="cs"/>
          <w:rtl/>
        </w:rPr>
        <w:t xml:space="preserve">בדיקות יחידה </w:t>
      </w:r>
    </w:p>
    <w:tbl>
      <w:tblPr>
        <w:tblStyle w:val="a7"/>
        <w:bidiVisual/>
        <w:tblW w:w="0" w:type="auto"/>
        <w:tblLook w:val="01E0" w:firstRow="1" w:lastRow="1" w:firstColumn="1" w:lastColumn="1" w:noHBand="0" w:noVBand="0"/>
      </w:tblPr>
      <w:tblGrid>
        <w:gridCol w:w="2158"/>
        <w:gridCol w:w="7128"/>
      </w:tblGrid>
      <w:tr w:rsidR="00B24A13" w:rsidTr="00B24A13">
        <w:tc>
          <w:tcPr>
            <w:tcW w:w="2158" w:type="dxa"/>
            <w:tcBorders>
              <w:right w:val="nil"/>
            </w:tcBorders>
            <w:shd w:val="clear" w:color="auto" w:fill="E6E6E6"/>
          </w:tcPr>
          <w:p w:rsidR="00B24A13" w:rsidRPr="00AC09F4" w:rsidRDefault="00B24A13" w:rsidP="007E3FD8">
            <w:pPr>
              <w:pStyle w:val="TableText"/>
              <w:rPr>
                <w:b/>
                <w:bCs/>
                <w:rtl/>
              </w:rPr>
            </w:pPr>
            <w:r w:rsidRPr="00AC09F4">
              <w:rPr>
                <w:rFonts w:hint="cs"/>
                <w:b/>
                <w:bCs/>
                <w:rtl/>
              </w:rPr>
              <w:t>זיהוי הבדיקה</w:t>
            </w:r>
          </w:p>
        </w:tc>
        <w:tc>
          <w:tcPr>
            <w:tcW w:w="7128" w:type="dxa"/>
            <w:tcBorders>
              <w:left w:val="nil"/>
            </w:tcBorders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"/>
          </w:p>
        </w:tc>
      </w:tr>
      <w:tr w:rsidR="00B24A13" w:rsidTr="00B24A13">
        <w:tc>
          <w:tcPr>
            <w:tcW w:w="2158" w:type="dxa"/>
            <w:tcBorders>
              <w:right w:val="nil"/>
            </w:tcBorders>
            <w:shd w:val="clear" w:color="auto" w:fill="E6E6E6"/>
          </w:tcPr>
          <w:p w:rsidR="00B24A13" w:rsidRPr="00AC09F4" w:rsidRDefault="00B24A13" w:rsidP="007E3FD8">
            <w:pPr>
              <w:pStyle w:val="TableText"/>
              <w:rPr>
                <w:b/>
                <w:bCs/>
                <w:rtl/>
              </w:rPr>
            </w:pPr>
            <w:r w:rsidRPr="00AC09F4">
              <w:rPr>
                <w:rFonts w:hint="cs"/>
                <w:b/>
                <w:bCs/>
                <w:rtl/>
              </w:rPr>
              <w:t>מטרת הבדיקה</w:t>
            </w:r>
          </w:p>
        </w:tc>
        <w:tc>
          <w:tcPr>
            <w:tcW w:w="7128" w:type="dxa"/>
            <w:tcBorders>
              <w:left w:val="nil"/>
            </w:tcBorders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"/>
          </w:p>
        </w:tc>
      </w:tr>
      <w:tr w:rsidR="00B24A13" w:rsidTr="00B24A13">
        <w:tc>
          <w:tcPr>
            <w:tcW w:w="2158" w:type="dxa"/>
            <w:tcBorders>
              <w:right w:val="nil"/>
            </w:tcBorders>
            <w:shd w:val="clear" w:color="auto" w:fill="E6E6E6"/>
          </w:tcPr>
          <w:p w:rsidR="00B24A13" w:rsidRPr="00AC09F4" w:rsidRDefault="00B24A13" w:rsidP="007E3FD8">
            <w:pPr>
              <w:pStyle w:val="TableText"/>
              <w:rPr>
                <w:b/>
                <w:bCs/>
                <w:rtl/>
              </w:rPr>
            </w:pPr>
            <w:r w:rsidRPr="00AC09F4">
              <w:rPr>
                <w:rFonts w:hint="cs"/>
                <w:b/>
                <w:bCs/>
                <w:rtl/>
              </w:rPr>
              <w:t>תנאים מקדימים</w:t>
            </w:r>
          </w:p>
        </w:tc>
        <w:tc>
          <w:tcPr>
            <w:tcW w:w="7128" w:type="dxa"/>
            <w:tcBorders>
              <w:left w:val="nil"/>
            </w:tcBorders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"/>
          </w:p>
        </w:tc>
      </w:tr>
    </w:tbl>
    <w:p w:rsidR="00B24A13" w:rsidRDefault="00B24A13" w:rsidP="00B24A13">
      <w:pPr>
        <w:pStyle w:val="4"/>
        <w:rPr>
          <w:rtl/>
        </w:rPr>
      </w:pPr>
      <w:r>
        <w:rPr>
          <w:rFonts w:hint="cs"/>
          <w:rtl/>
        </w:rPr>
        <w:t>צעדים לביצוע</w:t>
      </w:r>
    </w:p>
    <w:tbl>
      <w:tblPr>
        <w:tblStyle w:val="a7"/>
        <w:bidiVisual/>
        <w:tblW w:w="0" w:type="auto"/>
        <w:tblLook w:val="01E0" w:firstRow="1" w:lastRow="1" w:firstColumn="1" w:lastColumn="1" w:noHBand="0" w:noVBand="0"/>
      </w:tblPr>
      <w:tblGrid>
        <w:gridCol w:w="569"/>
        <w:gridCol w:w="3145"/>
        <w:gridCol w:w="2584"/>
        <w:gridCol w:w="1130"/>
        <w:gridCol w:w="1858"/>
      </w:tblGrid>
      <w:tr w:rsidR="00B24A13" w:rsidTr="007E3FD8">
        <w:tc>
          <w:tcPr>
            <w:tcW w:w="569" w:type="dxa"/>
            <w:shd w:val="clear" w:color="auto" w:fill="E6E6E6"/>
          </w:tcPr>
          <w:p w:rsidR="00B24A13" w:rsidRDefault="00B24A13" w:rsidP="007E3FD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מס'</w:t>
            </w:r>
          </w:p>
        </w:tc>
        <w:tc>
          <w:tcPr>
            <w:tcW w:w="3145" w:type="dxa"/>
            <w:shd w:val="clear" w:color="auto" w:fill="E6E6E6"/>
          </w:tcPr>
          <w:p w:rsidR="00B24A13" w:rsidRDefault="00B24A13" w:rsidP="007E3FD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תיאור הצעד</w:t>
            </w:r>
          </w:p>
        </w:tc>
        <w:tc>
          <w:tcPr>
            <w:tcW w:w="2584" w:type="dxa"/>
            <w:shd w:val="clear" w:color="auto" w:fill="E6E6E6"/>
          </w:tcPr>
          <w:p w:rsidR="00B24A13" w:rsidRDefault="00B24A13" w:rsidP="007E3FD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תוצאה צפויה</w:t>
            </w:r>
          </w:p>
        </w:tc>
        <w:tc>
          <w:tcPr>
            <w:tcW w:w="1130" w:type="dxa"/>
            <w:shd w:val="clear" w:color="auto" w:fill="E6E6E6"/>
          </w:tcPr>
          <w:p w:rsidR="00B24A13" w:rsidRDefault="00B24A13" w:rsidP="007E3FD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עבר/נכשל</w:t>
            </w:r>
          </w:p>
        </w:tc>
        <w:tc>
          <w:tcPr>
            <w:tcW w:w="1858" w:type="dxa"/>
            <w:shd w:val="clear" w:color="auto" w:fill="E6E6E6"/>
          </w:tcPr>
          <w:p w:rsidR="00B24A13" w:rsidRDefault="00B24A13" w:rsidP="007E3FD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מס' תקלה</w:t>
            </w:r>
          </w:p>
        </w:tc>
      </w:tr>
      <w:tr w:rsidR="00B24A13" w:rsidTr="007E3FD8">
        <w:tc>
          <w:tcPr>
            <w:tcW w:w="569" w:type="dxa"/>
          </w:tcPr>
          <w:p w:rsidR="00B24A13" w:rsidRDefault="00B24A13" w:rsidP="00807E79">
            <w:pPr>
              <w:pStyle w:val="NumberList0"/>
              <w:numPr>
                <w:ilvl w:val="0"/>
                <w:numId w:val="7"/>
              </w:numPr>
              <w:tabs>
                <w:tab w:val="clear" w:pos="397"/>
                <w:tab w:val="num" w:pos="357"/>
              </w:tabs>
              <w:ind w:left="357" w:hanging="357"/>
              <w:rPr>
                <w:rtl/>
              </w:rPr>
            </w:pPr>
          </w:p>
        </w:tc>
        <w:tc>
          <w:tcPr>
            <w:tcW w:w="3145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6"/>
          </w:p>
        </w:tc>
        <w:tc>
          <w:tcPr>
            <w:tcW w:w="2584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7"/>
          </w:p>
        </w:tc>
        <w:bookmarkStart w:id="8" w:name="Dropdown1"/>
        <w:tc>
          <w:tcPr>
            <w:tcW w:w="1130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בחר ערך"/>
                    <w:listEntry w:val="עבר"/>
                    <w:listEntry w:val="נכשל"/>
                  </w:ddLis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807E79">
              <w:rPr>
                <w:rtl/>
              </w:rPr>
            </w:r>
            <w:r w:rsidR="00807E79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  <w:bookmarkEnd w:id="8"/>
          </w:p>
        </w:tc>
        <w:tc>
          <w:tcPr>
            <w:tcW w:w="1858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9"/>
          </w:p>
        </w:tc>
      </w:tr>
      <w:tr w:rsidR="00B24A13" w:rsidTr="007E3FD8">
        <w:tc>
          <w:tcPr>
            <w:tcW w:w="569" w:type="dxa"/>
          </w:tcPr>
          <w:p w:rsidR="00B24A13" w:rsidRDefault="00B24A13" w:rsidP="00807E79">
            <w:pPr>
              <w:pStyle w:val="NumberList0"/>
              <w:numPr>
                <w:ilvl w:val="0"/>
                <w:numId w:val="7"/>
              </w:numPr>
              <w:tabs>
                <w:tab w:val="clear" w:pos="397"/>
                <w:tab w:val="num" w:pos="357"/>
              </w:tabs>
              <w:ind w:left="357" w:hanging="357"/>
              <w:rPr>
                <w:rtl/>
              </w:rPr>
            </w:pPr>
          </w:p>
        </w:tc>
        <w:tc>
          <w:tcPr>
            <w:tcW w:w="3145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0"/>
          </w:p>
        </w:tc>
        <w:tc>
          <w:tcPr>
            <w:tcW w:w="2584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1"/>
          </w:p>
        </w:tc>
        <w:tc>
          <w:tcPr>
            <w:tcW w:w="1130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בחר ערך"/>
                    <w:listEntry w:val="עבר"/>
                    <w:listEntry w:val="נכשל"/>
                  </w:ddLis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807E79">
              <w:rPr>
                <w:rtl/>
              </w:rPr>
            </w:r>
            <w:r w:rsidR="00807E79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</w:p>
        </w:tc>
        <w:tc>
          <w:tcPr>
            <w:tcW w:w="1858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2"/>
          </w:p>
        </w:tc>
      </w:tr>
      <w:tr w:rsidR="00B24A13" w:rsidTr="007E3FD8">
        <w:tc>
          <w:tcPr>
            <w:tcW w:w="569" w:type="dxa"/>
          </w:tcPr>
          <w:p w:rsidR="00B24A13" w:rsidRDefault="00B24A13" w:rsidP="00807E79">
            <w:pPr>
              <w:pStyle w:val="NumberList0"/>
              <w:numPr>
                <w:ilvl w:val="0"/>
                <w:numId w:val="7"/>
              </w:numPr>
              <w:tabs>
                <w:tab w:val="clear" w:pos="397"/>
                <w:tab w:val="num" w:pos="357"/>
              </w:tabs>
              <w:ind w:left="357" w:hanging="357"/>
              <w:rPr>
                <w:rtl/>
              </w:rPr>
            </w:pPr>
          </w:p>
        </w:tc>
        <w:tc>
          <w:tcPr>
            <w:tcW w:w="3145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3"/>
          </w:p>
        </w:tc>
        <w:tc>
          <w:tcPr>
            <w:tcW w:w="2584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4"/>
          </w:p>
        </w:tc>
        <w:tc>
          <w:tcPr>
            <w:tcW w:w="1130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בחר ערך"/>
                    <w:listEntry w:val="עבר"/>
                    <w:listEntry w:val="נכשל"/>
                  </w:ddLis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807E79">
              <w:rPr>
                <w:rtl/>
              </w:rPr>
            </w:r>
            <w:r w:rsidR="00807E79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</w:p>
        </w:tc>
        <w:tc>
          <w:tcPr>
            <w:tcW w:w="1858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5"/>
          </w:p>
        </w:tc>
      </w:tr>
      <w:tr w:rsidR="00B24A13" w:rsidTr="007E3FD8">
        <w:tc>
          <w:tcPr>
            <w:tcW w:w="569" w:type="dxa"/>
          </w:tcPr>
          <w:p w:rsidR="00B24A13" w:rsidRDefault="00B24A13" w:rsidP="00807E79">
            <w:pPr>
              <w:pStyle w:val="NumberList0"/>
              <w:numPr>
                <w:ilvl w:val="0"/>
                <w:numId w:val="7"/>
              </w:numPr>
              <w:tabs>
                <w:tab w:val="clear" w:pos="397"/>
                <w:tab w:val="num" w:pos="357"/>
              </w:tabs>
              <w:ind w:left="357" w:hanging="357"/>
              <w:rPr>
                <w:rtl/>
              </w:rPr>
            </w:pPr>
          </w:p>
        </w:tc>
        <w:tc>
          <w:tcPr>
            <w:tcW w:w="3145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6"/>
          </w:p>
        </w:tc>
        <w:tc>
          <w:tcPr>
            <w:tcW w:w="2584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7"/>
          </w:p>
        </w:tc>
        <w:tc>
          <w:tcPr>
            <w:tcW w:w="1130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בחר ערך"/>
                    <w:listEntry w:val="עבר"/>
                    <w:listEntry w:val="נכשל"/>
                  </w:ddLis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807E79">
              <w:rPr>
                <w:rtl/>
              </w:rPr>
            </w:r>
            <w:r w:rsidR="00807E79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</w:p>
        </w:tc>
        <w:tc>
          <w:tcPr>
            <w:tcW w:w="1858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8"/>
          </w:p>
        </w:tc>
      </w:tr>
      <w:tr w:rsidR="00B24A13" w:rsidTr="007E3FD8">
        <w:tc>
          <w:tcPr>
            <w:tcW w:w="569" w:type="dxa"/>
          </w:tcPr>
          <w:p w:rsidR="00B24A13" w:rsidRDefault="00B24A13" w:rsidP="00807E79">
            <w:pPr>
              <w:pStyle w:val="NumberList0"/>
              <w:numPr>
                <w:ilvl w:val="0"/>
                <w:numId w:val="7"/>
              </w:numPr>
              <w:tabs>
                <w:tab w:val="clear" w:pos="397"/>
                <w:tab w:val="num" w:pos="357"/>
              </w:tabs>
              <w:ind w:left="357" w:hanging="357"/>
              <w:rPr>
                <w:rtl/>
              </w:rPr>
            </w:pPr>
          </w:p>
        </w:tc>
        <w:tc>
          <w:tcPr>
            <w:tcW w:w="3145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9"/>
          </w:p>
        </w:tc>
        <w:tc>
          <w:tcPr>
            <w:tcW w:w="2584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0"/>
          </w:p>
        </w:tc>
        <w:tc>
          <w:tcPr>
            <w:tcW w:w="1130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בחר ערך"/>
                    <w:listEntry w:val="עבר"/>
                    <w:listEntry w:val="נכשל"/>
                  </w:ddLis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FORMDROPDOWN</w:instrText>
            </w:r>
            <w:r>
              <w:rPr>
                <w:rtl/>
              </w:rPr>
              <w:instrText xml:space="preserve"> </w:instrText>
            </w:r>
            <w:r w:rsidR="00807E79">
              <w:rPr>
                <w:rtl/>
              </w:rPr>
            </w:r>
            <w:r w:rsidR="00807E79">
              <w:rPr>
                <w:rtl/>
              </w:rPr>
              <w:fldChar w:fldCharType="separate"/>
            </w:r>
            <w:r>
              <w:rPr>
                <w:rtl/>
              </w:rPr>
              <w:fldChar w:fldCharType="end"/>
            </w:r>
          </w:p>
        </w:tc>
        <w:tc>
          <w:tcPr>
            <w:tcW w:w="1858" w:type="dxa"/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1"/>
          </w:p>
        </w:tc>
      </w:tr>
    </w:tbl>
    <w:p w:rsidR="00B24A13" w:rsidRDefault="00B24A13" w:rsidP="00B24A13">
      <w:pPr>
        <w:pStyle w:val="3"/>
        <w:rPr>
          <w:rtl/>
        </w:rPr>
      </w:pPr>
      <w:r>
        <w:rPr>
          <w:rFonts w:hint="cs"/>
          <w:rtl/>
        </w:rPr>
        <w:t>בדיקות קבלה</w:t>
      </w:r>
    </w:p>
    <w:tbl>
      <w:tblPr>
        <w:tblStyle w:val="a7"/>
        <w:bidiVisual/>
        <w:tblW w:w="0" w:type="auto"/>
        <w:tblLook w:val="01E0" w:firstRow="1" w:lastRow="1" w:firstColumn="1" w:lastColumn="1" w:noHBand="0" w:noVBand="0"/>
      </w:tblPr>
      <w:tblGrid>
        <w:gridCol w:w="2158"/>
        <w:gridCol w:w="7128"/>
      </w:tblGrid>
      <w:tr w:rsidR="00B24A13" w:rsidTr="00B24A13">
        <w:tc>
          <w:tcPr>
            <w:tcW w:w="2158" w:type="dxa"/>
            <w:tcBorders>
              <w:right w:val="nil"/>
            </w:tcBorders>
            <w:shd w:val="clear" w:color="auto" w:fill="E6E6E6"/>
          </w:tcPr>
          <w:p w:rsidR="00B24A13" w:rsidRPr="00AC09F4" w:rsidRDefault="00B24A13" w:rsidP="007E3FD8">
            <w:pPr>
              <w:pStyle w:val="TableText"/>
              <w:rPr>
                <w:b/>
                <w:bCs/>
                <w:rtl/>
              </w:rPr>
            </w:pPr>
            <w:r w:rsidRPr="00AC09F4">
              <w:rPr>
                <w:rFonts w:hint="cs"/>
                <w:b/>
                <w:bCs/>
                <w:rtl/>
              </w:rPr>
              <w:t>זיהוי הבדיקה</w:t>
            </w:r>
          </w:p>
        </w:tc>
        <w:tc>
          <w:tcPr>
            <w:tcW w:w="7128" w:type="dxa"/>
            <w:tcBorders>
              <w:left w:val="nil"/>
            </w:tcBorders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24A13" w:rsidTr="00B24A13">
        <w:tc>
          <w:tcPr>
            <w:tcW w:w="2158" w:type="dxa"/>
            <w:tcBorders>
              <w:right w:val="nil"/>
            </w:tcBorders>
            <w:shd w:val="clear" w:color="auto" w:fill="E6E6E6"/>
          </w:tcPr>
          <w:p w:rsidR="00B24A13" w:rsidRPr="00AC09F4" w:rsidRDefault="00B24A13" w:rsidP="007E3FD8">
            <w:pPr>
              <w:pStyle w:val="TableText"/>
              <w:rPr>
                <w:b/>
                <w:bCs/>
                <w:rtl/>
              </w:rPr>
            </w:pPr>
            <w:r w:rsidRPr="00AC09F4">
              <w:rPr>
                <w:rFonts w:hint="cs"/>
                <w:b/>
                <w:bCs/>
                <w:rtl/>
              </w:rPr>
              <w:t>מטרת הבדיקה</w:t>
            </w:r>
          </w:p>
        </w:tc>
        <w:tc>
          <w:tcPr>
            <w:tcW w:w="7128" w:type="dxa"/>
            <w:tcBorders>
              <w:left w:val="nil"/>
            </w:tcBorders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24A13" w:rsidTr="00B24A13">
        <w:tc>
          <w:tcPr>
            <w:tcW w:w="2158" w:type="dxa"/>
            <w:tcBorders>
              <w:right w:val="nil"/>
            </w:tcBorders>
            <w:shd w:val="clear" w:color="auto" w:fill="E6E6E6"/>
          </w:tcPr>
          <w:p w:rsidR="00B24A13" w:rsidRPr="00AC09F4" w:rsidRDefault="00B24A13" w:rsidP="007E3FD8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הערות</w:t>
            </w:r>
          </w:p>
        </w:tc>
        <w:tc>
          <w:tcPr>
            <w:tcW w:w="7128" w:type="dxa"/>
            <w:tcBorders>
              <w:left w:val="nil"/>
            </w:tcBorders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</w:p>
        </w:tc>
      </w:tr>
      <w:tr w:rsidR="00B24A13" w:rsidTr="00B24A13">
        <w:tc>
          <w:tcPr>
            <w:tcW w:w="2158" w:type="dxa"/>
            <w:tcBorders>
              <w:right w:val="nil"/>
            </w:tcBorders>
            <w:shd w:val="clear" w:color="auto" w:fill="E6E6E6"/>
          </w:tcPr>
          <w:p w:rsidR="00B24A13" w:rsidRDefault="00B24A13" w:rsidP="007E3FD8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תוצאה צפויה</w:t>
            </w:r>
          </w:p>
        </w:tc>
        <w:tc>
          <w:tcPr>
            <w:tcW w:w="7128" w:type="dxa"/>
            <w:tcBorders>
              <w:left w:val="nil"/>
            </w:tcBorders>
          </w:tcPr>
          <w:p w:rsidR="00B24A13" w:rsidRDefault="00B24A13" w:rsidP="007E3FD8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2"/>
          </w:p>
        </w:tc>
      </w:tr>
    </w:tbl>
    <w:p w:rsidR="00FD651F" w:rsidRPr="00FD651F" w:rsidRDefault="00FD651F" w:rsidP="00FD651F">
      <w:pPr>
        <w:pStyle w:val="12"/>
      </w:pPr>
    </w:p>
    <w:sectPr w:rsidR="00FD651F" w:rsidRPr="00FD651F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79" w:rsidRDefault="00807E79">
      <w:r>
        <w:separator/>
      </w:r>
    </w:p>
  </w:endnote>
  <w:endnote w:type="continuationSeparator" w:id="0">
    <w:p w:rsidR="00807E79" w:rsidRDefault="0080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3EF" w:rsidRDefault="000833EF" w:rsidP="000833EF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0833EF" w:rsidRDefault="000833EF" w:rsidP="000833EF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0833EF" w:rsidRDefault="000833EF" w:rsidP="000833EF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0833EF" w:rsidRDefault="000833EF" w:rsidP="000833EF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87751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0EF207" wp14:editId="3067BACE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80EF207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79" w:rsidRDefault="00807E79">
      <w:r>
        <w:separator/>
      </w:r>
    </w:p>
  </w:footnote>
  <w:footnote w:type="continuationSeparator" w:id="0">
    <w:p w:rsidR="00807E79" w:rsidRDefault="00807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36C03">
      <w:rPr>
        <w:szCs w:val="18"/>
        <w:rtl/>
      </w:rPr>
      <w:t>בדיקות לכרטיסיה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36C03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833EF">
      <w:rPr>
        <w:noProof/>
        <w:szCs w:val="18"/>
        <w:rtl/>
      </w:rPr>
      <w:t>‏07/04/2015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36C03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36C03">
      <w:rPr>
        <w:noProof/>
        <w:szCs w:val="18"/>
      </w:rPr>
      <w:t>H_Agile_Wform03.docx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D36C03">
      <w:rPr>
        <w:b/>
        <w:bCs/>
        <w:smallCaps/>
        <w:spacing w:val="60"/>
        <w:sz w:val="28"/>
        <w:szCs w:val="32"/>
        <w:rtl/>
      </w:rPr>
      <w:t>בדיקות לכרטיסיה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807E79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07E79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5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1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7"/>
  </w:num>
  <w:num w:numId="10">
    <w:abstractNumId w:val="19"/>
  </w:num>
  <w:num w:numId="11">
    <w:abstractNumId w:val="15"/>
  </w:num>
  <w:num w:numId="12">
    <w:abstractNumId w:val="8"/>
  </w:num>
  <w:num w:numId="13">
    <w:abstractNumId w:val="12"/>
  </w:num>
  <w:num w:numId="14">
    <w:abstractNumId w:val="14"/>
  </w:num>
  <w:num w:numId="15">
    <w:abstractNumId w:val="20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8"/>
  </w:num>
  <w:num w:numId="21">
    <w:abstractNumId w:val="21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1F"/>
    <w:rsid w:val="00081651"/>
    <w:rsid w:val="000833E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375AA"/>
    <w:rsid w:val="0035457A"/>
    <w:rsid w:val="003D053F"/>
    <w:rsid w:val="003D6E8E"/>
    <w:rsid w:val="003F2752"/>
    <w:rsid w:val="004E4E82"/>
    <w:rsid w:val="005077F2"/>
    <w:rsid w:val="00536185"/>
    <w:rsid w:val="00581586"/>
    <w:rsid w:val="00587751"/>
    <w:rsid w:val="005938A2"/>
    <w:rsid w:val="005B0B5F"/>
    <w:rsid w:val="00617B57"/>
    <w:rsid w:val="00663DD0"/>
    <w:rsid w:val="00665B7B"/>
    <w:rsid w:val="006825F6"/>
    <w:rsid w:val="006A6F0D"/>
    <w:rsid w:val="00756362"/>
    <w:rsid w:val="007B3814"/>
    <w:rsid w:val="007E3FD8"/>
    <w:rsid w:val="00807E79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77DAA"/>
    <w:rsid w:val="00B24A13"/>
    <w:rsid w:val="00D319DD"/>
    <w:rsid w:val="00D36C03"/>
    <w:rsid w:val="00E22357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50AA8-2EEF-410D-A684-DB0CE0EC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357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E22357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E22357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E2235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E2235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E2235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E2235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E22357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E22357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E22357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E2235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22357"/>
  </w:style>
  <w:style w:type="paragraph" w:customStyle="1" w:styleId="Base">
    <w:name w:val="Base"/>
    <w:rsid w:val="00E22357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587751"/>
    <w:pPr>
      <w:numPr>
        <w:numId w:val="1"/>
      </w:numPr>
    </w:pPr>
  </w:style>
  <w:style w:type="paragraph" w:customStyle="1" w:styleId="AlphaList1">
    <w:name w:val="Alpha List 1"/>
    <w:basedOn w:val="Base"/>
    <w:rsid w:val="00E22357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E22357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E22357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E22357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E22357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E22357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E22357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E22357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587751"/>
    <w:pPr>
      <w:jc w:val="left"/>
    </w:pPr>
  </w:style>
  <w:style w:type="paragraph" w:customStyle="1" w:styleId="DataItemB">
    <w:name w:val="DataItemB"/>
    <w:basedOn w:val="Base"/>
    <w:rsid w:val="00587751"/>
    <w:pPr>
      <w:jc w:val="left"/>
    </w:pPr>
    <w:rPr>
      <w:b/>
      <w:bCs/>
    </w:rPr>
  </w:style>
  <w:style w:type="paragraph" w:customStyle="1" w:styleId="Draft">
    <w:name w:val="Draft"/>
    <w:basedOn w:val="Base"/>
    <w:rsid w:val="00E22357"/>
    <w:rPr>
      <w:rFonts w:cs="Guttman Yad"/>
      <w:i/>
    </w:rPr>
  </w:style>
  <w:style w:type="paragraph" w:customStyle="1" w:styleId="Draft1">
    <w:name w:val="Draft1"/>
    <w:basedOn w:val="Base"/>
    <w:rsid w:val="00E22357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E2235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E2235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2235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E22357"/>
    <w:pPr>
      <w:jc w:val="center"/>
    </w:pPr>
  </w:style>
  <w:style w:type="paragraph" w:customStyle="1" w:styleId="Instruction">
    <w:name w:val="Instruction"/>
    <w:basedOn w:val="Base"/>
    <w:rsid w:val="00587751"/>
    <w:pPr>
      <w:numPr>
        <w:numId w:val="3"/>
      </w:numPr>
    </w:pPr>
    <w:rPr>
      <w:i/>
      <w:iCs/>
    </w:rPr>
  </w:style>
  <w:style w:type="paragraph" w:customStyle="1" w:styleId="Instruction1">
    <w:name w:val="Instruction1"/>
    <w:basedOn w:val="Base"/>
    <w:rsid w:val="00587751"/>
    <w:pPr>
      <w:numPr>
        <w:numId w:val="4"/>
      </w:numPr>
    </w:pPr>
    <w:rPr>
      <w:i/>
      <w:iCs/>
    </w:rPr>
  </w:style>
  <w:style w:type="paragraph" w:customStyle="1" w:styleId="Instruction2">
    <w:name w:val="Instruction2"/>
    <w:basedOn w:val="Base"/>
    <w:rsid w:val="00587751"/>
    <w:pPr>
      <w:numPr>
        <w:numId w:val="5"/>
      </w:numPr>
    </w:pPr>
    <w:rPr>
      <w:i/>
      <w:iCs/>
    </w:rPr>
  </w:style>
  <w:style w:type="paragraph" w:customStyle="1" w:styleId="Instruction3">
    <w:name w:val="Instruction3"/>
    <w:basedOn w:val="Base"/>
    <w:rsid w:val="00587751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E22357"/>
    <w:pPr>
      <w:spacing w:before="0"/>
      <w:ind w:left="720"/>
    </w:pPr>
  </w:style>
  <w:style w:type="paragraph" w:customStyle="1" w:styleId="ListContinue2">
    <w:name w:val="List Continue2"/>
    <w:basedOn w:val="Base"/>
    <w:rsid w:val="00E22357"/>
    <w:pPr>
      <w:spacing w:before="0"/>
      <w:ind w:left="1083"/>
    </w:pPr>
  </w:style>
  <w:style w:type="paragraph" w:customStyle="1" w:styleId="ListContinue3">
    <w:name w:val="List Continue3"/>
    <w:basedOn w:val="Base"/>
    <w:rsid w:val="00E22357"/>
    <w:pPr>
      <w:spacing w:before="0"/>
      <w:ind w:left="1440"/>
    </w:pPr>
  </w:style>
  <w:style w:type="paragraph" w:customStyle="1" w:styleId="ListContinue">
    <w:name w:val="ListContinue"/>
    <w:basedOn w:val="Base"/>
    <w:rsid w:val="00587751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3"/>
    <w:rsid w:val="00587751"/>
    <w:rPr>
      <w:b/>
      <w:bCs/>
    </w:rPr>
  </w:style>
  <w:style w:type="paragraph" w:customStyle="1" w:styleId="Normal1">
    <w:name w:val="Normal1"/>
    <w:basedOn w:val="Base"/>
    <w:rsid w:val="00E22357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587751"/>
    <w:pPr>
      <w:ind w:left="397"/>
    </w:pPr>
    <w:rPr>
      <w:b/>
      <w:bCs/>
    </w:rPr>
  </w:style>
  <w:style w:type="paragraph" w:customStyle="1" w:styleId="Normal2">
    <w:name w:val="Normal2"/>
    <w:basedOn w:val="Base"/>
    <w:rsid w:val="00E22357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587751"/>
    <w:pPr>
      <w:ind w:left="795"/>
    </w:pPr>
    <w:rPr>
      <w:b/>
      <w:bCs/>
    </w:rPr>
  </w:style>
  <w:style w:type="paragraph" w:customStyle="1" w:styleId="Normal3">
    <w:name w:val="Normal3"/>
    <w:basedOn w:val="Base"/>
    <w:rsid w:val="00587751"/>
    <w:pPr>
      <w:ind w:left="1200"/>
    </w:pPr>
  </w:style>
  <w:style w:type="paragraph" w:customStyle="1" w:styleId="Normal3Title">
    <w:name w:val="Normal3 Title"/>
    <w:basedOn w:val="Base"/>
    <w:next w:val="Normal3"/>
    <w:rsid w:val="00587751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587751"/>
    <w:pPr>
      <w:numPr>
        <w:numId w:val="7"/>
      </w:numPr>
    </w:pPr>
  </w:style>
  <w:style w:type="paragraph" w:customStyle="1" w:styleId="NumberList1">
    <w:name w:val="Number List 1"/>
    <w:basedOn w:val="Base"/>
    <w:rsid w:val="00E22357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E22357"/>
    <w:pPr>
      <w:numPr>
        <w:numId w:val="8"/>
      </w:numPr>
    </w:pPr>
  </w:style>
  <w:style w:type="paragraph" w:customStyle="1" w:styleId="NumberList3">
    <w:name w:val="Number List 3"/>
    <w:basedOn w:val="Base"/>
    <w:rsid w:val="00E22357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E2235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E2235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587751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587751"/>
    <w:pPr>
      <w:pageBreakBefore w:val="0"/>
    </w:pPr>
  </w:style>
  <w:style w:type="paragraph" w:customStyle="1" w:styleId="TableHead">
    <w:name w:val="TableHead"/>
    <w:basedOn w:val="Base"/>
    <w:qFormat/>
    <w:rsid w:val="00E2235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E22357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E2235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E22357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E22357"/>
    <w:rPr>
      <w:szCs w:val="22"/>
    </w:rPr>
  </w:style>
  <w:style w:type="paragraph" w:styleId="TOC4">
    <w:name w:val="toc 4"/>
    <w:basedOn w:val="TOC3"/>
    <w:autoRedefine/>
    <w:uiPriority w:val="39"/>
    <w:rsid w:val="00E22357"/>
  </w:style>
  <w:style w:type="paragraph" w:styleId="TOC5">
    <w:name w:val="toc 5"/>
    <w:basedOn w:val="TOC4"/>
    <w:uiPriority w:val="39"/>
    <w:rsid w:val="00E22357"/>
  </w:style>
  <w:style w:type="paragraph" w:styleId="TOC6">
    <w:name w:val="toc 6"/>
    <w:basedOn w:val="a"/>
    <w:next w:val="a"/>
    <w:autoRedefine/>
    <w:uiPriority w:val="39"/>
    <w:unhideWhenUsed/>
    <w:rsid w:val="00E22357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E22357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E22357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E22357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587751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587751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E22357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paragraph" w:customStyle="1" w:styleId="DocTitle">
    <w:name w:val="Doc Title"/>
    <w:basedOn w:val="Base"/>
    <w:next w:val="a"/>
    <w:rsid w:val="00E2235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AlphaList4">
    <w:name w:val="Alpha List 4"/>
    <w:basedOn w:val="Base"/>
    <w:rsid w:val="00E22357"/>
    <w:pPr>
      <w:numPr>
        <w:ilvl w:val="4"/>
        <w:numId w:val="1"/>
      </w:numPr>
    </w:pPr>
  </w:style>
  <w:style w:type="paragraph" w:customStyle="1" w:styleId="NumberList0">
    <w:name w:val="Number List 0"/>
    <w:basedOn w:val="Base"/>
    <w:rsid w:val="00E22357"/>
    <w:pPr>
      <w:numPr>
        <w:numId w:val="11"/>
      </w:numPr>
    </w:pPr>
  </w:style>
  <w:style w:type="paragraph" w:customStyle="1" w:styleId="H1">
    <w:name w:val="H1"/>
    <w:basedOn w:val="a"/>
    <w:next w:val="Normal1"/>
    <w:rsid w:val="00B24A13"/>
    <w:pPr>
      <w:spacing w:before="240" w:after="120" w:line="320" w:lineRule="exact"/>
      <w:outlineLvl w:val="0"/>
    </w:pPr>
    <w:rPr>
      <w:b/>
      <w:bCs/>
      <w:spacing w:val="30"/>
      <w:sz w:val="28"/>
      <w:szCs w:val="32"/>
    </w:rPr>
  </w:style>
  <w:style w:type="character" w:customStyle="1" w:styleId="60">
    <w:name w:val="כותרת 6 תו"/>
    <w:basedOn w:val="a0"/>
    <w:link w:val="6"/>
    <w:rsid w:val="00E22357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E22357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E2235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E22357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587751"/>
    <w:pPr>
      <w:jc w:val="center"/>
    </w:pPr>
    <w:rPr>
      <w:bCs/>
    </w:rPr>
  </w:style>
  <w:style w:type="character" w:styleId="Hyperlink">
    <w:name w:val="Hyperlink"/>
    <w:rsid w:val="00587751"/>
    <w:rPr>
      <w:color w:val="0000FF"/>
      <w:u w:val="single"/>
    </w:rPr>
  </w:style>
  <w:style w:type="paragraph" w:customStyle="1" w:styleId="13">
    <w:name w:val="רגיל1"/>
    <w:basedOn w:val="Base"/>
    <w:rsid w:val="00587751"/>
  </w:style>
  <w:style w:type="character" w:customStyle="1" w:styleId="a4">
    <w:name w:val="כותרת עליונה תו"/>
    <w:aliases w:val="Header תו"/>
    <w:link w:val="a3"/>
    <w:rsid w:val="00587751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E22357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E22357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22357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22357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E22357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link w:val="a5"/>
    <w:rsid w:val="00587751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587751"/>
    <w:pPr>
      <w:ind w:left="1588"/>
    </w:pPr>
  </w:style>
  <w:style w:type="paragraph" w:customStyle="1" w:styleId="NumberList4">
    <w:name w:val="Number List 4"/>
    <w:basedOn w:val="Base"/>
    <w:rsid w:val="00E22357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E22357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E22357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587751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587751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587751"/>
  </w:style>
  <w:style w:type="paragraph" w:customStyle="1" w:styleId="Normal0">
    <w:name w:val="Normal0"/>
    <w:basedOn w:val="Base"/>
    <w:qFormat/>
    <w:rsid w:val="00587751"/>
  </w:style>
  <w:style w:type="paragraph" w:customStyle="1" w:styleId="ListContinue5">
    <w:name w:val="List Continue5"/>
    <w:basedOn w:val="Base"/>
    <w:rsid w:val="00E22357"/>
    <w:pPr>
      <w:spacing w:before="0"/>
      <w:ind w:left="2211"/>
    </w:pPr>
  </w:style>
  <w:style w:type="paragraph" w:customStyle="1" w:styleId="22">
    <w:name w:val="כיתוב2"/>
    <w:basedOn w:val="Base"/>
    <w:rsid w:val="00587751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E22357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E22357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E22357"/>
    <w:pPr>
      <w:numPr>
        <w:numId w:val="10"/>
      </w:numPr>
    </w:pPr>
  </w:style>
  <w:style w:type="paragraph" w:customStyle="1" w:styleId="FooterTitle">
    <w:name w:val="Footer Title"/>
    <w:basedOn w:val="Base"/>
    <w:rsid w:val="00E2235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E22357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E2235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E22357"/>
    <w:pPr>
      <w:spacing w:before="0"/>
      <w:ind w:left="357"/>
      <w:contextualSpacing/>
    </w:pPr>
  </w:style>
  <w:style w:type="paragraph" w:customStyle="1" w:styleId="NumberList5">
    <w:name w:val="Number List 5"/>
    <w:basedOn w:val="Base"/>
    <w:semiHidden/>
    <w:rsid w:val="00E22357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E22357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E22357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E22357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E22357"/>
    <w:pPr>
      <w:numPr>
        <w:numId w:val="15"/>
      </w:numPr>
    </w:pPr>
  </w:style>
  <w:style w:type="paragraph" w:customStyle="1" w:styleId="Para0">
    <w:name w:val="Para0"/>
    <w:basedOn w:val="Base"/>
    <w:rsid w:val="00E22357"/>
  </w:style>
  <w:style w:type="paragraph" w:customStyle="1" w:styleId="Para0Title">
    <w:name w:val="Para0 Title"/>
    <w:basedOn w:val="Base"/>
    <w:next w:val="Para0"/>
    <w:semiHidden/>
    <w:rsid w:val="00E22357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E22357"/>
    <w:pPr>
      <w:ind w:left="357"/>
    </w:pPr>
  </w:style>
  <w:style w:type="paragraph" w:customStyle="1" w:styleId="Para1Title">
    <w:name w:val="Para1 Title"/>
    <w:basedOn w:val="Base"/>
    <w:next w:val="Para1"/>
    <w:semiHidden/>
    <w:rsid w:val="00E22357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E22357"/>
    <w:pPr>
      <w:ind w:left="720"/>
    </w:pPr>
  </w:style>
  <w:style w:type="paragraph" w:customStyle="1" w:styleId="Para2Title">
    <w:name w:val="Para2 Title"/>
    <w:basedOn w:val="Base"/>
    <w:next w:val="Para2"/>
    <w:rsid w:val="00E22357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E22357"/>
    <w:pPr>
      <w:ind w:left="1083"/>
    </w:pPr>
  </w:style>
  <w:style w:type="paragraph" w:customStyle="1" w:styleId="Para3Title">
    <w:name w:val="Para3 Title"/>
    <w:basedOn w:val="Base"/>
    <w:next w:val="Para3"/>
    <w:semiHidden/>
    <w:rsid w:val="00E22357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E22357"/>
    <w:pPr>
      <w:ind w:left="1440"/>
    </w:pPr>
  </w:style>
  <w:style w:type="paragraph" w:customStyle="1" w:styleId="Para4Title">
    <w:name w:val="Para4 Title"/>
    <w:basedOn w:val="Base"/>
    <w:semiHidden/>
    <w:rsid w:val="00E22357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E22357"/>
    <w:pPr>
      <w:ind w:left="1786"/>
    </w:pPr>
  </w:style>
  <w:style w:type="paragraph" w:customStyle="1" w:styleId="Para5Title">
    <w:name w:val="Para5 Title"/>
    <w:basedOn w:val="Base"/>
    <w:semiHidden/>
    <w:qFormat/>
    <w:rsid w:val="00E22357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E22357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E22357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E22357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E22357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E22357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E22357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E22357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E22357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E22357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E22357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E22357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E22357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131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בדיקות לכרטיסיה</vt:lpstr>
    </vt:vector>
  </TitlesOfParts>
  <Company>&lt;שם הארגון&gt;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בדיקות לכרטיסיה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2011-11-01T08:41:00Z</dcterms:created>
  <dcterms:modified xsi:type="dcterms:W3CDTF">2015-04-07T09:05:00Z</dcterms:modified>
  <cp:category>&lt;סיווג המסמך&gt;</cp:category>
</cp:coreProperties>
</file>