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7230"/>
      </w:tblGrid>
      <w:tr w:rsidR="007D43EF" w:rsidTr="004734D1">
        <w:trPr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D43EF" w:rsidRDefault="007D43EF" w:rsidP="004734D1">
            <w:pPr>
              <w:pStyle w:val="TableTitle"/>
              <w:rPr>
                <w:rtl/>
              </w:rPr>
            </w:pPr>
            <w:bookmarkStart w:id="0" w:name="_GoBack" w:colFirst="1" w:colLast="1"/>
            <w:r>
              <w:rPr>
                <w:rFonts w:hint="cs"/>
                <w:rtl/>
              </w:rPr>
              <w:t>שם התהליך: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EF" w:rsidRDefault="007D43EF" w:rsidP="004734D1">
            <w:pPr>
              <w:pStyle w:val="TableTitle"/>
            </w:pPr>
          </w:p>
        </w:tc>
      </w:tr>
    </w:tbl>
    <w:bookmarkEnd w:id="0"/>
    <w:p w:rsidR="007D43EF" w:rsidRPr="00313776" w:rsidRDefault="007D43EF" w:rsidP="007D43EF">
      <w:pPr>
        <w:pStyle w:val="2"/>
        <w:rPr>
          <w:smallCaps/>
          <w:rtl/>
        </w:rPr>
      </w:pPr>
      <w:r>
        <w:rPr>
          <w:rFonts w:hint="cs"/>
          <w:rtl/>
        </w:rPr>
        <w:t xml:space="preserve">תיאור </w:t>
      </w:r>
      <w:r w:rsidRPr="00313776">
        <w:rPr>
          <w:smallCaps/>
          <w:rtl/>
        </w:rPr>
        <w:t>כללי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7230"/>
      </w:tblGrid>
      <w:tr w:rsidR="007D43EF" w:rsidTr="004734D1">
        <w:trPr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D43EF" w:rsidRDefault="007D43EF" w:rsidP="004734D1">
            <w:pPr>
              <w:pStyle w:val="TableTitle"/>
            </w:pPr>
            <w:r>
              <w:rPr>
                <w:rFonts w:hint="cs"/>
                <w:rtl/>
              </w:rPr>
              <w:t xml:space="preserve">זיהוי </w:t>
            </w:r>
            <w:r>
              <w:t>Cobit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EF" w:rsidRPr="00A03B9A" w:rsidRDefault="007D43EF" w:rsidP="004734D1">
            <w:pPr>
              <w:pStyle w:val="TableText"/>
              <w:bidi w:val="0"/>
            </w:pPr>
          </w:p>
        </w:tc>
      </w:tr>
      <w:tr w:rsidR="007D43EF" w:rsidTr="004734D1">
        <w:trPr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7D43EF" w:rsidRDefault="007D43EF" w:rsidP="004734D1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תיאור התהליך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EF" w:rsidRPr="001202CE" w:rsidRDefault="007D43EF" w:rsidP="004734D1">
            <w:pPr>
              <w:pStyle w:val="TableText"/>
              <w:bidi w:val="0"/>
            </w:pPr>
          </w:p>
        </w:tc>
      </w:tr>
      <w:tr w:rsidR="007D43EF" w:rsidTr="004734D1">
        <w:trPr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D43EF" w:rsidRDefault="007D43EF" w:rsidP="004734D1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מטרות התהליך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EF" w:rsidRDefault="007D43EF" w:rsidP="004734D1">
            <w:pPr>
              <w:pStyle w:val="TableText"/>
              <w:bidi w:val="0"/>
              <w:rPr>
                <w:rtl/>
              </w:rPr>
            </w:pPr>
          </w:p>
        </w:tc>
      </w:tr>
    </w:tbl>
    <w:p w:rsidR="007D43EF" w:rsidRDefault="007D43EF" w:rsidP="007D43EF"/>
    <w:tbl>
      <w:tblPr>
        <w:tblStyle w:val="a6"/>
        <w:tblW w:w="9072" w:type="dxa"/>
        <w:tblLook w:val="04A0" w:firstRow="1" w:lastRow="0" w:firstColumn="1" w:lastColumn="0" w:noHBand="0" w:noVBand="1"/>
      </w:tblPr>
      <w:tblGrid>
        <w:gridCol w:w="3539"/>
        <w:gridCol w:w="5533"/>
      </w:tblGrid>
      <w:tr w:rsidR="007D43EF" w:rsidRPr="00807C9E" w:rsidTr="007D43EF">
        <w:tc>
          <w:tcPr>
            <w:tcW w:w="3539" w:type="dxa"/>
            <w:shd w:val="clear" w:color="auto" w:fill="D9D9D9" w:themeFill="background1" w:themeFillShade="D9"/>
          </w:tcPr>
          <w:p w:rsidR="007D43EF" w:rsidRPr="00807C9E" w:rsidRDefault="007D43EF" w:rsidP="007D43EF">
            <w:pPr>
              <w:pStyle w:val="TableHead"/>
              <w:rPr>
                <w:rtl/>
              </w:rPr>
            </w:pPr>
            <w:r w:rsidRPr="00807C9E">
              <w:rPr>
                <w:rFonts w:hint="cs"/>
                <w:rtl/>
              </w:rPr>
              <w:t>מעורבות*</w:t>
            </w:r>
            <w:r>
              <w:rPr>
                <w:rFonts w:hint="cs"/>
                <w:rtl/>
              </w:rPr>
              <w:t xml:space="preserve"> (</w:t>
            </w:r>
            <w:r w:rsidRPr="00807C9E">
              <w:t>R/A/C/I</w:t>
            </w:r>
            <w:r w:rsidRPr="00807C9E">
              <w:rPr>
                <w:rtl/>
              </w:rPr>
              <w:t>)</w:t>
            </w:r>
          </w:p>
        </w:tc>
        <w:tc>
          <w:tcPr>
            <w:tcW w:w="5533" w:type="dxa"/>
            <w:shd w:val="clear" w:color="auto" w:fill="D9D9D9" w:themeFill="background1" w:themeFillShade="D9"/>
          </w:tcPr>
          <w:p w:rsidR="007D43EF" w:rsidRPr="00807C9E" w:rsidRDefault="007D43EF" w:rsidP="007D43EF">
            <w:pPr>
              <w:pStyle w:val="TableHead"/>
            </w:pPr>
            <w:r w:rsidRPr="00807C9E">
              <w:rPr>
                <w:rFonts w:hint="cs"/>
                <w:rtl/>
              </w:rPr>
              <w:t>גורם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7D43EF" w:rsidRDefault="007D43EF" w:rsidP="007D43EF">
            <w:pPr>
              <w:pStyle w:val="TableText"/>
              <w:jc w:val="right"/>
              <w:rPr>
                <w:rFonts w:asciiTheme="minorHAnsi" w:hAnsiTheme="minorHAnsi"/>
              </w:rPr>
            </w:pPr>
            <w:r w:rsidRPr="00D476C3">
              <w:t>Board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Chief Executive Officer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Chief Financial Officer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Chief Operating Officer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Business Executives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Business Process Owners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Strategy Executive Committee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Steering (Programmes/Projects) Committee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Project Management Office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Value Management Office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Chief Risk Officer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Chief Information Security Officer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Architecture Board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Enterprise Risk Committee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Head Human Resources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Compliance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Audit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Chief Information Officer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Head Architect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Head Development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Head IT Operations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Head IT Administration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Service Manager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Information Security Manager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Business Continuity Manager</w:t>
            </w:r>
          </w:p>
        </w:tc>
      </w:tr>
      <w:tr w:rsidR="007D43EF" w:rsidRPr="00807C9E" w:rsidTr="007D43EF">
        <w:tc>
          <w:tcPr>
            <w:tcW w:w="3539" w:type="dxa"/>
          </w:tcPr>
          <w:p w:rsidR="007D43EF" w:rsidRPr="00807C9E" w:rsidRDefault="007D43EF" w:rsidP="007D43EF">
            <w:pPr>
              <w:pStyle w:val="TableText"/>
              <w:rPr>
                <w:rtl/>
              </w:rPr>
            </w:pPr>
          </w:p>
        </w:tc>
        <w:tc>
          <w:tcPr>
            <w:tcW w:w="5533" w:type="dxa"/>
          </w:tcPr>
          <w:p w:rsidR="007D43EF" w:rsidRPr="00D476C3" w:rsidRDefault="007D43EF" w:rsidP="007D43EF">
            <w:pPr>
              <w:pStyle w:val="TableText"/>
              <w:jc w:val="right"/>
            </w:pPr>
            <w:r w:rsidRPr="00D476C3">
              <w:t>Privacy Officer</w:t>
            </w:r>
          </w:p>
        </w:tc>
      </w:tr>
    </w:tbl>
    <w:p w:rsidR="007D43EF" w:rsidRDefault="007D43EF" w:rsidP="007D43EF">
      <w:pPr>
        <w:rPr>
          <w:b/>
          <w:bCs/>
          <w:rtl/>
        </w:rPr>
      </w:pPr>
    </w:p>
    <w:p w:rsidR="007D43EF" w:rsidRPr="007D43EF" w:rsidRDefault="007D43EF" w:rsidP="007D43EF">
      <w:pPr>
        <w:pStyle w:val="Para0"/>
        <w:rPr>
          <w:rtl/>
        </w:rPr>
      </w:pPr>
      <w:r w:rsidRPr="007D43EF">
        <w:rPr>
          <w:rFonts w:hint="cs"/>
          <w:b/>
          <w:bCs/>
          <w:rtl/>
        </w:rPr>
        <w:t>אחראי (</w:t>
      </w:r>
      <w:r w:rsidRPr="007D43EF">
        <w:rPr>
          <w:rFonts w:hint="cs"/>
          <w:b/>
          <w:bCs/>
        </w:rPr>
        <w:t>R</w:t>
      </w:r>
      <w:r w:rsidRPr="007D43EF">
        <w:rPr>
          <w:b/>
          <w:bCs/>
        </w:rPr>
        <w:t xml:space="preserve"> - responsible</w:t>
      </w:r>
      <w:r w:rsidRPr="007D43EF">
        <w:rPr>
          <w:rFonts w:hint="cs"/>
          <w:b/>
          <w:bCs/>
          <w:rtl/>
        </w:rPr>
        <w:t>)</w:t>
      </w:r>
      <w:r w:rsidRPr="007D43EF">
        <w:rPr>
          <w:rFonts w:hint="cs"/>
          <w:rtl/>
        </w:rPr>
        <w:t xml:space="preserve"> </w:t>
      </w:r>
      <w:r w:rsidRPr="007D43EF">
        <w:rPr>
          <w:rtl/>
        </w:rPr>
        <w:t>–</w:t>
      </w:r>
      <w:r w:rsidRPr="007D43EF">
        <w:rPr>
          <w:rFonts w:hint="cs"/>
          <w:rtl/>
        </w:rPr>
        <w:t xml:space="preserve"> גורם אחראי לוודא ביצוע פעילות והצלחתה.</w:t>
      </w:r>
    </w:p>
    <w:p w:rsidR="007D43EF" w:rsidRPr="007D43EF" w:rsidRDefault="007D43EF" w:rsidP="007D43EF">
      <w:pPr>
        <w:pStyle w:val="Para0"/>
        <w:rPr>
          <w:rtl/>
        </w:rPr>
      </w:pPr>
      <w:r w:rsidRPr="007D43EF">
        <w:rPr>
          <w:rFonts w:hint="cs"/>
          <w:b/>
          <w:bCs/>
          <w:rtl/>
        </w:rPr>
        <w:t>מעורב (</w:t>
      </w:r>
      <w:r w:rsidRPr="007D43EF">
        <w:rPr>
          <w:rFonts w:hint="cs"/>
          <w:b/>
          <w:bCs/>
        </w:rPr>
        <w:t>A</w:t>
      </w:r>
      <w:r w:rsidRPr="007D43EF">
        <w:rPr>
          <w:b/>
          <w:bCs/>
        </w:rPr>
        <w:t xml:space="preserve"> - accountable</w:t>
      </w:r>
      <w:r w:rsidRPr="007D43EF">
        <w:rPr>
          <w:rFonts w:hint="cs"/>
          <w:b/>
          <w:bCs/>
          <w:rtl/>
        </w:rPr>
        <w:t>)</w:t>
      </w:r>
      <w:r w:rsidRPr="007D43EF">
        <w:rPr>
          <w:rFonts w:hint="cs"/>
          <w:rtl/>
        </w:rPr>
        <w:t xml:space="preserve"> </w:t>
      </w:r>
      <w:r w:rsidRPr="007D43EF">
        <w:rPr>
          <w:rtl/>
        </w:rPr>
        <w:t>–</w:t>
      </w:r>
      <w:r w:rsidRPr="007D43EF">
        <w:rPr>
          <w:rFonts w:hint="cs"/>
          <w:rtl/>
        </w:rPr>
        <w:t xml:space="preserve"> גורם המעורב באופן ישיר בביצוע פעילות מסוימת.</w:t>
      </w:r>
    </w:p>
    <w:p w:rsidR="007D43EF" w:rsidRPr="007D43EF" w:rsidRDefault="007D43EF" w:rsidP="007D43EF">
      <w:pPr>
        <w:pStyle w:val="Para0"/>
      </w:pPr>
      <w:r w:rsidRPr="007D43EF">
        <w:rPr>
          <w:rFonts w:hint="cs"/>
          <w:b/>
          <w:bCs/>
          <w:rtl/>
        </w:rPr>
        <w:t>מייעץ (</w:t>
      </w:r>
      <w:r w:rsidRPr="007D43EF">
        <w:rPr>
          <w:rFonts w:hint="cs"/>
          <w:b/>
          <w:bCs/>
        </w:rPr>
        <w:t>C</w:t>
      </w:r>
      <w:r w:rsidRPr="007D43EF">
        <w:rPr>
          <w:b/>
          <w:bCs/>
        </w:rPr>
        <w:t xml:space="preserve"> - consulted</w:t>
      </w:r>
      <w:r w:rsidRPr="007D43EF">
        <w:rPr>
          <w:rFonts w:hint="cs"/>
          <w:b/>
          <w:bCs/>
          <w:rtl/>
        </w:rPr>
        <w:t xml:space="preserve">) </w:t>
      </w:r>
      <w:r w:rsidRPr="007D43EF">
        <w:rPr>
          <w:rtl/>
        </w:rPr>
        <w:t>–</w:t>
      </w:r>
      <w:r w:rsidRPr="007D43EF">
        <w:rPr>
          <w:rFonts w:hint="cs"/>
          <w:rtl/>
        </w:rPr>
        <w:t xml:space="preserve"> גורם המלווה פעילות מסוימת בהנחיה חיצונית.</w:t>
      </w:r>
    </w:p>
    <w:p w:rsidR="007D43EF" w:rsidRPr="007D43EF" w:rsidRDefault="007D43EF" w:rsidP="007D43EF">
      <w:pPr>
        <w:pStyle w:val="Para0"/>
        <w:rPr>
          <w:rtl/>
        </w:rPr>
      </w:pPr>
      <w:r w:rsidRPr="007D43EF">
        <w:rPr>
          <w:rFonts w:hint="cs"/>
          <w:b/>
          <w:bCs/>
          <w:rtl/>
        </w:rPr>
        <w:t>מיודע (</w:t>
      </w:r>
      <w:r w:rsidRPr="007D43EF">
        <w:rPr>
          <w:rFonts w:hint="cs"/>
          <w:b/>
          <w:bCs/>
        </w:rPr>
        <w:t>I</w:t>
      </w:r>
      <w:r w:rsidRPr="007D43EF">
        <w:rPr>
          <w:b/>
          <w:bCs/>
        </w:rPr>
        <w:t xml:space="preserve"> - informed</w:t>
      </w:r>
      <w:r w:rsidRPr="007D43EF">
        <w:rPr>
          <w:rFonts w:hint="cs"/>
          <w:b/>
          <w:bCs/>
          <w:rtl/>
        </w:rPr>
        <w:t xml:space="preserve">) </w:t>
      </w:r>
      <w:r w:rsidRPr="007D43EF">
        <w:rPr>
          <w:rtl/>
        </w:rPr>
        <w:t>–</w:t>
      </w:r>
      <w:r w:rsidRPr="007D43EF">
        <w:rPr>
          <w:rFonts w:hint="cs"/>
          <w:rtl/>
        </w:rPr>
        <w:t xml:space="preserve"> כל גורם שנדרש לעדכן בפעילות/פרקטיקה מסוימת.</w:t>
      </w:r>
    </w:p>
    <w:sectPr w:rsidR="007D43EF" w:rsidRPr="007D43EF" w:rsidSect="005938A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09" w:footer="6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EB2" w:rsidRDefault="00682EB2">
      <w:r>
        <w:separator/>
      </w:r>
    </w:p>
  </w:endnote>
  <w:endnote w:type="continuationSeparator" w:id="0">
    <w:p w:rsidR="00682EB2" w:rsidRDefault="0068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F6" w:rsidRDefault="003B11F6" w:rsidP="003B11F6">
    <w:pPr>
      <w:pStyle w:val="a4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 w:rsidR="006A0B87">
      <w:rPr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3B11F6" w:rsidRDefault="003B11F6" w:rsidP="003B11F6">
    <w:pPr>
      <w:pStyle w:val="FooterTitle"/>
      <w:jc w:val="center"/>
      <w:rPr>
        <w:rFonts w:hint="cs"/>
        <w:rtl/>
      </w:rPr>
    </w:pPr>
    <w:r>
      <w:rPr>
        <w:rFonts w:hint="cs"/>
        <w:rtl/>
      </w:rPr>
      <w:t>זכויות היוצרים של מוצר זה או תבנית זו הן של חברת מתודה מחשבים בע"מ</w:t>
    </w:r>
  </w:p>
  <w:p w:rsidR="003B11F6" w:rsidRDefault="003B11F6" w:rsidP="003B11F6">
    <w:pPr>
      <w:pStyle w:val="FooterTitle"/>
      <w:jc w:val="center"/>
      <w:rPr>
        <w:rFonts w:hint="cs"/>
        <w:rtl/>
      </w:rPr>
    </w:pPr>
    <w:r>
      <w:rPr>
        <w:rFonts w:hint="cs"/>
        <w:rtl/>
      </w:rPr>
      <w:t>המוצר/התבנית ניתנים לשימוש אישי</w:t>
    </w:r>
  </w:p>
  <w:p w:rsidR="003B11F6" w:rsidRDefault="003B11F6" w:rsidP="003B11F6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6F6924">
    <w:pPr>
      <w:pStyle w:val="a4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-286385</wp:posOffset>
              </wp:positionV>
              <wp:extent cx="2926080" cy="621030"/>
              <wp:effectExtent l="9525" t="889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6080" cy="6210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36185" w:rsidRDefault="00536185">
                          <w:pPr>
                            <w:pStyle w:val="a7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©</w:t>
                          </w:r>
                        </w:p>
                        <w:p w:rsidR="00536185" w:rsidRDefault="00536185">
                          <w:pPr>
                            <w:pStyle w:val="a7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נ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והל מפת"ח הוא מוצר המוגן בזכויות יוצרים</w:t>
                          </w:r>
                        </w:p>
                        <w:p w:rsidR="00536185" w:rsidRDefault="00536185">
                          <w:pPr>
                            <w:pStyle w:val="a7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במגזר הממשלתי הן של משרד האוצר</w:t>
                          </w:r>
                        </w:p>
                        <w:p w:rsidR="00536185" w:rsidRDefault="00536185">
                          <w:pPr>
                            <w:pStyle w:val="a7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מחוץ למגזר הממשלתי הן של מתודה מחשבים בע"מ</w:t>
                          </w:r>
                        </w:p>
                        <w:p w:rsidR="00536185" w:rsidRDefault="00536185">
                          <w:pPr>
                            <w:pStyle w:val="a7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ז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 xml:space="preserve">כויות השימוש של רוכשי הנוהל, במגזרים השונים, מוגדרות בראש </w:t>
                          </w: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נוהל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108pt;margin-top:-22.55pt;width:230.4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" filled="f" strokeweight="1pt">
              <v:textbox inset="0,0,0,0">
                <w:txbxContent>
                  <w:p w:rsidR="00536185" w:rsidRDefault="00536185">
                    <w:pPr>
                      <w:pStyle w:val="a7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©</w:t>
                    </w:r>
                  </w:p>
                  <w:p w:rsidR="00536185" w:rsidRDefault="00536185">
                    <w:pPr>
                      <w:pStyle w:val="a7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נ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והל מפת"ח הוא מוצר המוגן בזכויות יוצרים</w:t>
                    </w:r>
                  </w:p>
                  <w:p w:rsidR="00536185" w:rsidRDefault="00536185">
                    <w:pPr>
                      <w:pStyle w:val="a7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במגזר הממשלתי הן של משרד האוצר</w:t>
                    </w:r>
                  </w:p>
                  <w:p w:rsidR="00536185" w:rsidRDefault="00536185">
                    <w:pPr>
                      <w:pStyle w:val="a7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מחוץ למגזר הממשלתי הן של מתודה מחשבים בע"מ</w:t>
                    </w:r>
                  </w:p>
                  <w:p w:rsidR="00536185" w:rsidRDefault="00536185">
                    <w:pPr>
                      <w:pStyle w:val="a7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ז</w:t>
                    </w:r>
                    <w:r>
                      <w:rPr>
                        <w:rFonts w:hint="cs"/>
                        <w:szCs w:val="16"/>
                        <w:rtl/>
                      </w:rPr>
                      <w:t xml:space="preserve">כויות השימוש של רוכשי הנוהל, במגזרים השונים, מוגדרות בראש </w:t>
                    </w: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נוהל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EB2" w:rsidRDefault="00682EB2">
      <w:r>
        <w:separator/>
      </w:r>
    </w:p>
  </w:footnote>
  <w:footnote w:type="continuationSeparator" w:id="0">
    <w:p w:rsidR="00682EB2" w:rsidRDefault="0068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 w:rsidP="00FD651F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TITLE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A0B87">
      <w:rPr>
        <w:szCs w:val="18"/>
        <w:rtl/>
      </w:rPr>
      <w:t xml:space="preserve">טבלת </w:t>
    </w:r>
    <w:r w:rsidR="006A0B87">
      <w:rPr>
        <w:szCs w:val="18"/>
      </w:rPr>
      <w:t>RACI</w:t>
    </w:r>
    <w:r w:rsidR="006A0B87">
      <w:rPr>
        <w:szCs w:val="18"/>
        <w:rtl/>
      </w:rPr>
      <w:t xml:space="preserve"> לתהליך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zCs w:val="18"/>
        <w:rtl/>
      </w:rPr>
      <w:fldChar w:fldCharType="begin"/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"Company"  \* MERGEFORMAT</w:instrText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 w:rsidR="006A0B87">
      <w:rPr>
        <w:b/>
        <w:bCs/>
        <w:szCs w:val="18"/>
        <w:rtl/>
      </w:rPr>
      <w:t>&lt;שם הארגון&gt;</w:t>
    </w:r>
    <w:r>
      <w:rPr>
        <w:b/>
        <w:bCs/>
        <w:szCs w:val="18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תאריך עדכון: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SAVEDATE</w:instrText>
    </w:r>
    <w:r>
      <w:rPr>
        <w:szCs w:val="18"/>
        <w:rtl/>
      </w:rPr>
      <w:instrText xml:space="preserve"> \</w:instrText>
    </w:r>
    <w:r>
      <w:rPr>
        <w:rFonts w:hint="cs"/>
        <w:szCs w:val="18"/>
        <w:rtl/>
      </w:rPr>
      <w:instrText>@ "</w:instrText>
    </w:r>
    <w:r>
      <w:rPr>
        <w:szCs w:val="18"/>
      </w:rPr>
      <w:instrText>dd/MM/yyyy</w:instrText>
    </w:r>
    <w:r>
      <w:rPr>
        <w:szCs w:val="18"/>
        <w:rtl/>
      </w:rPr>
      <w:instrText>"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A0B87">
      <w:rPr>
        <w:noProof/>
        <w:szCs w:val="18"/>
        <w:rtl/>
      </w:rPr>
      <w:t>‏06/04/2015</w:t>
    </w:r>
    <w:r>
      <w:rPr>
        <w:szCs w:val="18"/>
        <w:rtl/>
      </w:rPr>
      <w:fldChar w:fldCharType="end"/>
    </w:r>
  </w:p>
  <w:p w:rsidR="00536185" w:rsidRDefault="00536185" w:rsidP="00FD651F">
    <w:pPr>
      <w:pStyle w:val="a3"/>
      <w:tabs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SUBJECT  \* 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A0B87">
      <w:rPr>
        <w:szCs w:val="18"/>
        <w:rtl/>
      </w:rPr>
      <w:t>&lt;שם המערכת&gt;</w:t>
    </w:r>
    <w:r>
      <w:rPr>
        <w:szCs w:val="18"/>
        <w:rtl/>
      </w:rPr>
      <w:fldChar w:fldCharType="end"/>
    </w:r>
    <w:r>
      <w:rPr>
        <w:rFonts w:hint="cs"/>
        <w:szCs w:val="18"/>
        <w:rtl/>
      </w:rPr>
      <w:tab/>
    </w:r>
    <w:r w:rsidR="00FD651F">
      <w:rPr>
        <w:rFonts w:hint="cs"/>
        <w:szCs w:val="18"/>
        <w:rtl/>
      </w:rPr>
      <w:tab/>
    </w:r>
    <w:r>
      <w:rPr>
        <w:rFonts w:hint="cs"/>
        <w:szCs w:val="18"/>
        <w:rtl/>
      </w:rPr>
      <w:tab/>
      <w:t xml:space="preserve">מהדורה: </w:t>
    </w:r>
    <w:r>
      <w:rPr>
        <w:szCs w:val="18"/>
      </w:rPr>
      <w:t>M.n</w:t>
    </w:r>
  </w:p>
  <w:p w:rsidR="00536185" w:rsidRDefault="00536185" w:rsidP="005938A2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FILENAME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A0B87">
      <w:rPr>
        <w:noProof/>
        <w:szCs w:val="18"/>
      </w:rPr>
      <w:t>H_Cobit_Wform03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mallCaps/>
        <w:spacing w:val="60"/>
        <w:sz w:val="28"/>
        <w:szCs w:val="32"/>
        <w:rtl/>
      </w:rPr>
      <w:fldChar w:fldCharType="begin"/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</w:rPr>
      <w:instrText>TITLE  \* MERGEFORMAT</w:instrText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  <w:rtl/>
      </w:rPr>
      <w:fldChar w:fldCharType="separate"/>
    </w:r>
    <w:r w:rsidR="006A0B87">
      <w:rPr>
        <w:b/>
        <w:bCs/>
        <w:smallCaps/>
        <w:spacing w:val="60"/>
        <w:sz w:val="28"/>
        <w:szCs w:val="32"/>
        <w:rtl/>
      </w:rPr>
      <w:t xml:space="preserve">טבלת </w:t>
    </w:r>
    <w:r w:rsidR="006A0B87">
      <w:rPr>
        <w:b/>
        <w:bCs/>
        <w:smallCaps/>
        <w:spacing w:val="60"/>
        <w:sz w:val="28"/>
        <w:szCs w:val="32"/>
      </w:rPr>
      <w:t>RACI</w:t>
    </w:r>
    <w:r w:rsidR="006A0B87">
      <w:rPr>
        <w:b/>
        <w:bCs/>
        <w:smallCaps/>
        <w:spacing w:val="60"/>
        <w:sz w:val="28"/>
        <w:szCs w:val="32"/>
        <w:rtl/>
      </w:rPr>
      <w:t xml:space="preserve"> לתהליך</w:t>
    </w:r>
    <w:r>
      <w:rPr>
        <w:b/>
        <w:bCs/>
        <w:smallCaps/>
        <w:spacing w:val="60"/>
        <w:sz w:val="28"/>
        <w:szCs w:val="32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6A0B87">
      <w:rPr>
        <w:rFonts w:cs="Miriam"/>
        <w:noProof/>
        <w:rtl/>
      </w:rPr>
      <w:t>1</w:t>
    </w:r>
    <w:r>
      <w:rPr>
        <w:rFonts w:cs="Miriam"/>
        <w:rtl/>
      </w:rPr>
      <w:fldChar w:fldCharType="end"/>
    </w:r>
    <w:r>
      <w:rPr>
        <w:szCs w:val="18"/>
        <w:rtl/>
      </w:rPr>
      <w:t xml:space="preserve"> </w:t>
    </w:r>
    <w:r>
      <w:rPr>
        <w:rFonts w:hint="cs"/>
        <w:szCs w:val="18"/>
        <w:rtl/>
      </w:rPr>
      <w:t xml:space="preserve">מתוך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NUMPAGES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A0B87">
      <w:rPr>
        <w:noProof/>
        <w:szCs w:val="18"/>
        <w:rtl/>
      </w:rPr>
      <w:t>1</w:t>
    </w:r>
    <w:r>
      <w:rPr>
        <w:szCs w:val="18"/>
        <w:rtl/>
      </w:rPr>
      <w:fldChar w:fldCharType="end"/>
    </w:r>
  </w:p>
  <w:p w:rsidR="00ED71B2" w:rsidRDefault="00ED71B2" w:rsidP="005938A2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>
    <w:pPr>
      <w:pStyle w:val="a3"/>
      <w:tabs>
        <w:tab w:val="center" w:pos="4779"/>
        <w:tab w:val="right" w:pos="9639"/>
      </w:tabs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fldChar w:fldCharType="begin"/>
    </w:r>
    <w:r>
      <w:instrText xml:space="preserve"> COMMENTS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0AD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8E7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32C0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DE3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C0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3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3216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3294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4E9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269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4">
    <w:nsid w:val="0C431A6B"/>
    <w:multiLevelType w:val="hybridMultilevel"/>
    <w:tmpl w:val="C18EF2AA"/>
    <w:lvl w:ilvl="0" w:tplc="13DE76E0">
      <w:start w:val="1"/>
      <w:numFmt w:val="bullet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hint="default"/>
      </w:rPr>
    </w:lvl>
    <w:lvl w:ilvl="1" w:tplc="FA121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8A5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A4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2C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E89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F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28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500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580703"/>
    <w:multiLevelType w:val="multilevel"/>
    <w:tmpl w:val="63286E80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F6489D"/>
    <w:multiLevelType w:val="singleLevel"/>
    <w:tmpl w:val="AF6E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7">
    <w:nsid w:val="154F2335"/>
    <w:multiLevelType w:val="singleLevel"/>
    <w:tmpl w:val="8018A992"/>
    <w:lvl w:ilvl="0">
      <w:start w:val="1"/>
      <w:numFmt w:val="none"/>
      <w:lvlText w:val=""/>
      <w:lvlJc w:val="center"/>
      <w:pPr>
        <w:tabs>
          <w:tab w:val="num" w:pos="720"/>
        </w:tabs>
        <w:ind w:left="720" w:hanging="306"/>
      </w:pPr>
      <w:rPr>
        <w:rFonts w:ascii="Symbol" w:hAnsi="Symbol" w:hint="default"/>
      </w:rPr>
    </w:lvl>
  </w:abstractNum>
  <w:abstractNum w:abstractNumId="18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25893988"/>
    <w:multiLevelType w:val="hybridMultilevel"/>
    <w:tmpl w:val="52669CD0"/>
    <w:lvl w:ilvl="0" w:tplc="2486A402">
      <w:start w:val="1"/>
      <w:numFmt w:val="none"/>
      <w:lvlText w:val=""/>
      <w:lvlJc w:val="center"/>
      <w:pPr>
        <w:tabs>
          <w:tab w:val="num" w:pos="2211"/>
        </w:tabs>
        <w:ind w:left="2211" w:hanging="357"/>
      </w:pPr>
      <w:rPr>
        <w:rFonts w:ascii="Symbol" w:hAnsi="Symbol" w:cs="David" w:hint="default"/>
        <w:bCs w:val="0"/>
        <w:iCs w:val="0"/>
        <w:szCs w:val="24"/>
      </w:rPr>
    </w:lvl>
    <w:lvl w:ilvl="1" w:tplc="73CAAA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704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E4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0E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6D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62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0C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A2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1373C"/>
    <w:multiLevelType w:val="hybridMultilevel"/>
    <w:tmpl w:val="C0842584"/>
    <w:lvl w:ilvl="0" w:tplc="F73C6D2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2DE56E8C"/>
    <w:multiLevelType w:val="singleLevel"/>
    <w:tmpl w:val="1FD0DF68"/>
    <w:lvl w:ilvl="0">
      <w:start w:val="1"/>
      <w:numFmt w:val="none"/>
      <w:lvlText w:val=""/>
      <w:lvlJc w:val="center"/>
      <w:pPr>
        <w:tabs>
          <w:tab w:val="num" w:pos="1083"/>
        </w:tabs>
        <w:ind w:left="1083" w:hanging="306"/>
      </w:pPr>
      <w:rPr>
        <w:rFonts w:ascii="Symbol" w:hAnsi="Symbol" w:hint="default"/>
      </w:rPr>
    </w:lvl>
  </w:abstractNum>
  <w:abstractNum w:abstractNumId="24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5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26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8">
    <w:nsid w:val="42D0646D"/>
    <w:multiLevelType w:val="hybridMultilevel"/>
    <w:tmpl w:val="6C78AD30"/>
    <w:lvl w:ilvl="0" w:tplc="368AC59C">
      <w:start w:val="1"/>
      <w:numFmt w:val="hebrew1"/>
      <w:lvlText w:val="%1."/>
      <w:lvlJc w:val="left"/>
      <w:pPr>
        <w:ind w:left="221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30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31">
    <w:nsid w:val="47A66176"/>
    <w:multiLevelType w:val="singleLevel"/>
    <w:tmpl w:val="6D0ABA4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2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34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35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6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E52F5"/>
    <w:multiLevelType w:val="multilevel"/>
    <w:tmpl w:val="52BE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Cs/>
        <w:iCs w:val="0"/>
        <w:szCs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David" w:hint="cs"/>
        <w:bCs/>
        <w:iCs w:val="0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David" w:hint="cs"/>
        <w:bCs/>
        <w:iCs w:val="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David" w:hint="cs"/>
        <w:bCs/>
        <w:iCs w:val="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862"/>
        </w:tabs>
        <w:ind w:left="862" w:hanging="862"/>
      </w:pPr>
      <w:rPr>
        <w:rFonts w:cs="David" w:hint="cs"/>
        <w:bCs/>
        <w:iCs w:val="0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862"/>
        </w:tabs>
        <w:ind w:left="862" w:hanging="862"/>
      </w:pPr>
      <w:rPr>
        <w:rFonts w:cs="David" w:hint="cs"/>
        <w:bCs/>
        <w:iCs w:val="0"/>
        <w:szCs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39">
    <w:nsid w:val="5E6D58D3"/>
    <w:multiLevelType w:val="multilevel"/>
    <w:tmpl w:val="3C169496"/>
    <w:lvl w:ilvl="0">
      <w:start w:val="1"/>
      <w:numFmt w:val="hebrew1"/>
      <w:lvlText w:val="%1."/>
      <w:lvlJc w:val="left"/>
      <w:pPr>
        <w:tabs>
          <w:tab w:val="num" w:pos="1854"/>
        </w:tabs>
        <w:ind w:left="1854" w:hanging="414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D1859"/>
    <w:multiLevelType w:val="multilevel"/>
    <w:tmpl w:val="F64C52F4"/>
    <w:lvl w:ilvl="0">
      <w:start w:val="1"/>
      <w:numFmt w:val="hebrew1"/>
      <w:lvlText w:val="%1."/>
      <w:lvlJc w:val="left"/>
      <w:pPr>
        <w:tabs>
          <w:tab w:val="num" w:pos="1083"/>
        </w:tabs>
        <w:ind w:left="1083" w:hanging="363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B8165E"/>
    <w:multiLevelType w:val="multilevel"/>
    <w:tmpl w:val="EC146AA0"/>
    <w:lvl w:ilvl="0">
      <w:start w:val="1"/>
      <w:numFmt w:val="decimal"/>
      <w:lvlText w:val="%1."/>
      <w:lvlJc w:val="left"/>
      <w:pPr>
        <w:ind w:left="257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88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1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4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5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86" w:hanging="363"/>
      </w:pPr>
      <w:rPr>
        <w:rFonts w:hint="default"/>
      </w:rPr>
    </w:lvl>
  </w:abstractNum>
  <w:abstractNum w:abstractNumId="42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43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44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165D0E"/>
    <w:multiLevelType w:val="multilevel"/>
    <w:tmpl w:val="4162D6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40"/>
  </w:num>
  <w:num w:numId="4">
    <w:abstractNumId w:val="44"/>
  </w:num>
  <w:num w:numId="5">
    <w:abstractNumId w:val="13"/>
  </w:num>
  <w:num w:numId="6">
    <w:abstractNumId w:val="17"/>
  </w:num>
  <w:num w:numId="7">
    <w:abstractNumId w:val="23"/>
  </w:num>
  <w:num w:numId="8">
    <w:abstractNumId w:val="22"/>
  </w:num>
  <w:num w:numId="9">
    <w:abstractNumId w:val="14"/>
  </w:num>
  <w:num w:numId="10">
    <w:abstractNumId w:val="35"/>
  </w:num>
  <w:num w:numId="11">
    <w:abstractNumId w:val="26"/>
  </w:num>
  <w:num w:numId="12">
    <w:abstractNumId w:val="12"/>
  </w:num>
  <w:num w:numId="13">
    <w:abstractNumId w:val="11"/>
  </w:num>
  <w:num w:numId="14">
    <w:abstractNumId w:val="31"/>
  </w:num>
  <w:num w:numId="15">
    <w:abstractNumId w:val="16"/>
  </w:num>
  <w:num w:numId="16">
    <w:abstractNumId w:val="29"/>
  </w:num>
  <w:num w:numId="17">
    <w:abstractNumId w:val="45"/>
  </w:num>
  <w:num w:numId="18">
    <w:abstractNumId w:val="24"/>
  </w:num>
  <w:num w:numId="19">
    <w:abstractNumId w:val="39"/>
  </w:num>
  <w:num w:numId="20">
    <w:abstractNumId w:val="28"/>
  </w:num>
  <w:num w:numId="21">
    <w:abstractNumId w:val="20"/>
  </w:num>
  <w:num w:numId="22">
    <w:abstractNumId w:val="15"/>
  </w:num>
  <w:num w:numId="23">
    <w:abstractNumId w:val="41"/>
  </w:num>
  <w:num w:numId="24">
    <w:abstractNumId w:val="25"/>
  </w:num>
  <w:num w:numId="25">
    <w:abstractNumId w:val="30"/>
  </w:num>
  <w:num w:numId="26">
    <w:abstractNumId w:val="33"/>
  </w:num>
  <w:num w:numId="27">
    <w:abstractNumId w:val="42"/>
  </w:num>
  <w:num w:numId="28">
    <w:abstractNumId w:val="18"/>
  </w:num>
  <w:num w:numId="29">
    <w:abstractNumId w:val="27"/>
  </w:num>
  <w:num w:numId="30">
    <w:abstractNumId w:val="10"/>
  </w:num>
  <w:num w:numId="31">
    <w:abstractNumId w:val="21"/>
  </w:num>
  <w:num w:numId="32">
    <w:abstractNumId w:val="36"/>
  </w:num>
  <w:num w:numId="33">
    <w:abstractNumId w:val="43"/>
  </w:num>
  <w:num w:numId="34">
    <w:abstractNumId w:val="19"/>
  </w:num>
  <w:num w:numId="35">
    <w:abstractNumId w:val="37"/>
  </w:num>
  <w:num w:numId="36">
    <w:abstractNumId w:val="1"/>
  </w:num>
  <w:num w:numId="37">
    <w:abstractNumId w:val="8"/>
  </w:num>
  <w:num w:numId="38">
    <w:abstractNumId w:val="3"/>
  </w:num>
  <w:num w:numId="39">
    <w:abstractNumId w:val="2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38"/>
  </w:num>
  <w:num w:numId="4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F"/>
    <w:rsid w:val="000955AD"/>
    <w:rsid w:val="00096B77"/>
    <w:rsid w:val="000A618E"/>
    <w:rsid w:val="000B63ED"/>
    <w:rsid w:val="00110D93"/>
    <w:rsid w:val="0014628F"/>
    <w:rsid w:val="00161C46"/>
    <w:rsid w:val="00176B12"/>
    <w:rsid w:val="001A2F96"/>
    <w:rsid w:val="001B6CAA"/>
    <w:rsid w:val="00244B47"/>
    <w:rsid w:val="00255DA2"/>
    <w:rsid w:val="00284813"/>
    <w:rsid w:val="00294D55"/>
    <w:rsid w:val="0035457A"/>
    <w:rsid w:val="003B11F6"/>
    <w:rsid w:val="003D053F"/>
    <w:rsid w:val="003D6E8E"/>
    <w:rsid w:val="003F2752"/>
    <w:rsid w:val="004451B1"/>
    <w:rsid w:val="004E4E82"/>
    <w:rsid w:val="005077F2"/>
    <w:rsid w:val="00536185"/>
    <w:rsid w:val="005607A2"/>
    <w:rsid w:val="00581586"/>
    <w:rsid w:val="005938A2"/>
    <w:rsid w:val="005B0B5F"/>
    <w:rsid w:val="005F7449"/>
    <w:rsid w:val="00617B57"/>
    <w:rsid w:val="00663DD0"/>
    <w:rsid w:val="00665B7B"/>
    <w:rsid w:val="006825F6"/>
    <w:rsid w:val="00682EB2"/>
    <w:rsid w:val="006A0B87"/>
    <w:rsid w:val="006A6F0D"/>
    <w:rsid w:val="006F6924"/>
    <w:rsid w:val="00756362"/>
    <w:rsid w:val="007B3814"/>
    <w:rsid w:val="007D43EF"/>
    <w:rsid w:val="00814B67"/>
    <w:rsid w:val="008205E7"/>
    <w:rsid w:val="008609AF"/>
    <w:rsid w:val="008B1D30"/>
    <w:rsid w:val="00961B07"/>
    <w:rsid w:val="00966607"/>
    <w:rsid w:val="0097533A"/>
    <w:rsid w:val="00994AD0"/>
    <w:rsid w:val="00995E4C"/>
    <w:rsid w:val="009E231A"/>
    <w:rsid w:val="00A11E55"/>
    <w:rsid w:val="00A77DAA"/>
    <w:rsid w:val="00D319DD"/>
    <w:rsid w:val="00E243D5"/>
    <w:rsid w:val="00E53DB8"/>
    <w:rsid w:val="00ED71B2"/>
    <w:rsid w:val="00F74D5D"/>
    <w:rsid w:val="00F85E55"/>
    <w:rsid w:val="00FA0713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095DA55-F93A-4DB8-B06B-D2912EE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4C"/>
    <w:pPr>
      <w:bidi/>
    </w:pPr>
    <w:rPr>
      <w:rFonts w:cs="David"/>
      <w:sz w:val="24"/>
      <w:szCs w:val="24"/>
    </w:rPr>
  </w:style>
  <w:style w:type="paragraph" w:styleId="1">
    <w:name w:val="heading 1"/>
    <w:aliases w:val="Heading 1,Hn1,H1"/>
    <w:basedOn w:val="Base"/>
    <w:next w:val="a"/>
    <w:link w:val="10"/>
    <w:qFormat/>
    <w:rsid w:val="00995E4C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,Hn2,H2"/>
    <w:basedOn w:val="Base"/>
    <w:next w:val="a"/>
    <w:link w:val="20"/>
    <w:qFormat/>
    <w:rsid w:val="00995E4C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,Hn3,H3"/>
    <w:basedOn w:val="Base"/>
    <w:next w:val="Para2"/>
    <w:link w:val="30"/>
    <w:qFormat/>
    <w:rsid w:val="00995E4C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995E4C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,Hn5,H5"/>
    <w:basedOn w:val="Base"/>
    <w:next w:val="Para2"/>
    <w:link w:val="50"/>
    <w:qFormat/>
    <w:rsid w:val="00995E4C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aliases w:val="Heading 6,H6,Hn6"/>
    <w:basedOn w:val="Base"/>
    <w:next w:val="Para2"/>
    <w:link w:val="60"/>
    <w:rsid w:val="00995E4C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995E4C"/>
    <w:pPr>
      <w:numPr>
        <w:ilvl w:val="6"/>
        <w:numId w:val="3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995E4C"/>
    <w:pPr>
      <w:numPr>
        <w:ilvl w:val="7"/>
        <w:numId w:val="3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995E4C"/>
    <w:pPr>
      <w:numPr>
        <w:ilvl w:val="8"/>
        <w:numId w:val="3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995E4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95E4C"/>
  </w:style>
  <w:style w:type="paragraph" w:customStyle="1" w:styleId="Base">
    <w:name w:val="Base"/>
    <w:rsid w:val="00995E4C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663DD0"/>
    <w:pPr>
      <w:tabs>
        <w:tab w:val="num" w:pos="357"/>
      </w:tabs>
      <w:ind w:left="357" w:hanging="357"/>
    </w:pPr>
  </w:style>
  <w:style w:type="paragraph" w:customStyle="1" w:styleId="AlphaList1">
    <w:name w:val="Alpha List 1"/>
    <w:basedOn w:val="Base"/>
    <w:rsid w:val="00995E4C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995E4C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995E4C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995E4C"/>
    <w:pPr>
      <w:numPr>
        <w:numId w:val="5"/>
      </w:numPr>
      <w:spacing w:line="320" w:lineRule="exact"/>
    </w:pPr>
  </w:style>
  <w:style w:type="paragraph" w:customStyle="1" w:styleId="BulletList1">
    <w:name w:val="Bullet List 1"/>
    <w:basedOn w:val="Base"/>
    <w:rsid w:val="00995E4C"/>
    <w:pPr>
      <w:numPr>
        <w:ilvl w:val="1"/>
        <w:numId w:val="46"/>
      </w:numPr>
    </w:pPr>
  </w:style>
  <w:style w:type="paragraph" w:customStyle="1" w:styleId="BulletList2">
    <w:name w:val="Bullet List 2"/>
    <w:basedOn w:val="Base"/>
    <w:rsid w:val="00995E4C"/>
    <w:pPr>
      <w:numPr>
        <w:ilvl w:val="2"/>
        <w:numId w:val="46"/>
      </w:numPr>
    </w:pPr>
  </w:style>
  <w:style w:type="paragraph" w:customStyle="1" w:styleId="BulletList3">
    <w:name w:val="Bullet List 3"/>
    <w:basedOn w:val="Base"/>
    <w:rsid w:val="00995E4C"/>
    <w:pPr>
      <w:numPr>
        <w:ilvl w:val="3"/>
        <w:numId w:val="46"/>
      </w:numPr>
    </w:pPr>
  </w:style>
  <w:style w:type="paragraph" w:customStyle="1" w:styleId="BulletList4">
    <w:name w:val="Bullet List 4"/>
    <w:basedOn w:val="Base"/>
    <w:rsid w:val="00995E4C"/>
    <w:pPr>
      <w:numPr>
        <w:ilvl w:val="4"/>
        <w:numId w:val="46"/>
      </w:numPr>
    </w:pPr>
  </w:style>
  <w:style w:type="paragraph" w:customStyle="1" w:styleId="11">
    <w:name w:val="כיתוב1"/>
    <w:basedOn w:val="Base"/>
    <w:rsid w:val="00663DD0"/>
    <w:pPr>
      <w:jc w:val="center"/>
    </w:pPr>
    <w:rPr>
      <w:bCs/>
    </w:rPr>
  </w:style>
  <w:style w:type="paragraph" w:customStyle="1" w:styleId="DataItem">
    <w:name w:val="DataItem"/>
    <w:basedOn w:val="Base"/>
    <w:rsid w:val="00663DD0"/>
    <w:pPr>
      <w:jc w:val="left"/>
    </w:pPr>
  </w:style>
  <w:style w:type="paragraph" w:customStyle="1" w:styleId="DataItemB">
    <w:name w:val="DataItemB"/>
    <w:basedOn w:val="Base"/>
    <w:rsid w:val="00663DD0"/>
    <w:pPr>
      <w:jc w:val="left"/>
    </w:pPr>
    <w:rPr>
      <w:b/>
      <w:bCs/>
    </w:rPr>
  </w:style>
  <w:style w:type="paragraph" w:customStyle="1" w:styleId="Draft">
    <w:name w:val="Draft"/>
    <w:basedOn w:val="Base"/>
    <w:rsid w:val="00995E4C"/>
    <w:rPr>
      <w:rFonts w:cs="Guttman Yad"/>
      <w:i/>
    </w:rPr>
  </w:style>
  <w:style w:type="paragraph" w:customStyle="1" w:styleId="Draft1">
    <w:name w:val="Draft1"/>
    <w:basedOn w:val="Base"/>
    <w:rsid w:val="00995E4C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995E4C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995E4C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995E4C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995E4C"/>
    <w:pPr>
      <w:jc w:val="center"/>
    </w:pPr>
  </w:style>
  <w:style w:type="paragraph" w:customStyle="1" w:styleId="Instruction">
    <w:name w:val="Instruction"/>
    <w:basedOn w:val="Base"/>
    <w:rsid w:val="00663DD0"/>
    <w:pPr>
      <w:tabs>
        <w:tab w:val="num" w:pos="0"/>
      </w:tabs>
      <w:ind w:left="357" w:hanging="357"/>
    </w:pPr>
    <w:rPr>
      <w:i/>
      <w:iCs/>
    </w:rPr>
  </w:style>
  <w:style w:type="paragraph" w:customStyle="1" w:styleId="Instruction1">
    <w:name w:val="Instruction1"/>
    <w:basedOn w:val="Base"/>
    <w:rsid w:val="00663DD0"/>
    <w:pPr>
      <w:tabs>
        <w:tab w:val="num" w:pos="720"/>
      </w:tabs>
      <w:ind w:left="720" w:hanging="363"/>
    </w:pPr>
    <w:rPr>
      <w:i/>
      <w:iCs/>
    </w:rPr>
  </w:style>
  <w:style w:type="paragraph" w:customStyle="1" w:styleId="Instruction2">
    <w:name w:val="Instruction2"/>
    <w:basedOn w:val="Base"/>
    <w:rsid w:val="00663DD0"/>
    <w:pPr>
      <w:tabs>
        <w:tab w:val="num" w:pos="1083"/>
      </w:tabs>
      <w:ind w:left="1083" w:hanging="363"/>
    </w:pPr>
    <w:rPr>
      <w:i/>
      <w:iCs/>
    </w:rPr>
  </w:style>
  <w:style w:type="paragraph" w:customStyle="1" w:styleId="Instruction3">
    <w:name w:val="Instruction3"/>
    <w:basedOn w:val="Base"/>
    <w:rsid w:val="00961B07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995E4C"/>
    <w:pPr>
      <w:spacing w:before="0"/>
      <w:ind w:left="720"/>
    </w:pPr>
  </w:style>
  <w:style w:type="paragraph" w:customStyle="1" w:styleId="ListContinue2">
    <w:name w:val="List Continue2"/>
    <w:basedOn w:val="Base"/>
    <w:rsid w:val="00995E4C"/>
    <w:pPr>
      <w:spacing w:before="0"/>
      <w:ind w:left="1083"/>
    </w:pPr>
  </w:style>
  <w:style w:type="paragraph" w:customStyle="1" w:styleId="ListContinue3">
    <w:name w:val="List Continue3"/>
    <w:basedOn w:val="Base"/>
    <w:rsid w:val="00995E4C"/>
    <w:pPr>
      <w:spacing w:before="0"/>
      <w:ind w:left="1440"/>
    </w:pPr>
  </w:style>
  <w:style w:type="paragraph" w:customStyle="1" w:styleId="ListContinue">
    <w:name w:val="ListContinue"/>
    <w:basedOn w:val="Base"/>
    <w:rsid w:val="00663DD0"/>
    <w:pPr>
      <w:spacing w:before="0"/>
      <w:ind w:left="397"/>
    </w:pPr>
  </w:style>
  <w:style w:type="paragraph" w:customStyle="1" w:styleId="12">
    <w:name w:val="רגיל1"/>
    <w:basedOn w:val="Base"/>
    <w:rsid w:val="00663DD0"/>
  </w:style>
  <w:style w:type="paragraph" w:customStyle="1" w:styleId="Normaltitle">
    <w:name w:val="Normal title"/>
    <w:basedOn w:val="Base"/>
    <w:next w:val="12"/>
    <w:rsid w:val="00663DD0"/>
    <w:rPr>
      <w:b/>
      <w:bCs/>
    </w:rPr>
  </w:style>
  <w:style w:type="paragraph" w:customStyle="1" w:styleId="Normal1">
    <w:name w:val="Normal1"/>
    <w:basedOn w:val="Base"/>
    <w:rsid w:val="00995E4C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663DD0"/>
    <w:pPr>
      <w:ind w:left="405"/>
    </w:pPr>
    <w:rPr>
      <w:b/>
      <w:bCs/>
    </w:rPr>
  </w:style>
  <w:style w:type="paragraph" w:customStyle="1" w:styleId="Normal2">
    <w:name w:val="Normal2"/>
    <w:basedOn w:val="Base"/>
    <w:rsid w:val="00995E4C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663DD0"/>
    <w:pPr>
      <w:ind w:left="795"/>
    </w:pPr>
    <w:rPr>
      <w:b/>
      <w:bCs/>
    </w:rPr>
  </w:style>
  <w:style w:type="paragraph" w:customStyle="1" w:styleId="Normal3">
    <w:name w:val="Normal3"/>
    <w:basedOn w:val="Base"/>
    <w:rsid w:val="00663DD0"/>
    <w:pPr>
      <w:ind w:left="1200"/>
    </w:pPr>
  </w:style>
  <w:style w:type="paragraph" w:customStyle="1" w:styleId="Normal3Title">
    <w:name w:val="Normal3 Title"/>
    <w:basedOn w:val="Base"/>
    <w:next w:val="Normal3"/>
    <w:rsid w:val="00663DD0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663DD0"/>
    <w:pPr>
      <w:tabs>
        <w:tab w:val="num" w:pos="357"/>
      </w:tabs>
      <w:ind w:left="357" w:hanging="357"/>
    </w:pPr>
  </w:style>
  <w:style w:type="paragraph" w:customStyle="1" w:styleId="NumberList1">
    <w:name w:val="Number List 1"/>
    <w:basedOn w:val="Base"/>
    <w:rsid w:val="00995E4C"/>
    <w:pPr>
      <w:numPr>
        <w:ilvl w:val="1"/>
        <w:numId w:val="47"/>
      </w:numPr>
    </w:pPr>
  </w:style>
  <w:style w:type="paragraph" w:customStyle="1" w:styleId="NumberList2">
    <w:name w:val="Number List 2"/>
    <w:basedOn w:val="Base"/>
    <w:rsid w:val="00995E4C"/>
    <w:pPr>
      <w:numPr>
        <w:numId w:val="16"/>
      </w:numPr>
    </w:pPr>
  </w:style>
  <w:style w:type="paragraph" w:customStyle="1" w:styleId="NumberList3">
    <w:name w:val="Number List 3"/>
    <w:basedOn w:val="Base"/>
    <w:rsid w:val="00995E4C"/>
    <w:pPr>
      <w:numPr>
        <w:ilvl w:val="3"/>
        <w:numId w:val="47"/>
      </w:numPr>
    </w:pPr>
  </w:style>
  <w:style w:type="paragraph" w:customStyle="1" w:styleId="SubjectTitle">
    <w:name w:val="Subject Title"/>
    <w:basedOn w:val="Base"/>
    <w:next w:val="Para1"/>
    <w:rsid w:val="00995E4C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995E4C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663DD0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663DD0"/>
    <w:pPr>
      <w:pageBreakBefore w:val="0"/>
    </w:pPr>
  </w:style>
  <w:style w:type="paragraph" w:customStyle="1" w:styleId="TableHead">
    <w:name w:val="TableHead"/>
    <w:basedOn w:val="Base"/>
    <w:qFormat/>
    <w:rsid w:val="00995E4C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995E4C"/>
    <w:pPr>
      <w:spacing w:before="60" w:line="240" w:lineRule="exact"/>
      <w:jc w:val="left"/>
    </w:pPr>
  </w:style>
  <w:style w:type="paragraph" w:styleId="TOC1">
    <w:name w:val="toc 1"/>
    <w:basedOn w:val="Base"/>
    <w:uiPriority w:val="39"/>
    <w:semiHidden/>
    <w:rsid w:val="00995E4C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995E4C"/>
    <w:rPr>
      <w:b w:val="0"/>
      <w:bCs w:val="0"/>
      <w:noProof/>
    </w:rPr>
  </w:style>
  <w:style w:type="paragraph" w:styleId="TOC3">
    <w:name w:val="toc 3"/>
    <w:basedOn w:val="TOC2"/>
    <w:autoRedefine/>
    <w:uiPriority w:val="39"/>
    <w:semiHidden/>
    <w:qFormat/>
    <w:rsid w:val="00995E4C"/>
    <w:rPr>
      <w:szCs w:val="22"/>
    </w:rPr>
  </w:style>
  <w:style w:type="paragraph" w:styleId="TOC4">
    <w:name w:val="toc 4"/>
    <w:basedOn w:val="TOC3"/>
    <w:autoRedefine/>
    <w:uiPriority w:val="39"/>
    <w:semiHidden/>
    <w:rsid w:val="00995E4C"/>
  </w:style>
  <w:style w:type="paragraph" w:styleId="TOC5">
    <w:name w:val="toc 5"/>
    <w:basedOn w:val="TOC4"/>
    <w:uiPriority w:val="39"/>
    <w:semiHidden/>
    <w:rsid w:val="00995E4C"/>
  </w:style>
  <w:style w:type="paragraph" w:styleId="TOC6">
    <w:name w:val="toc 6"/>
    <w:basedOn w:val="a"/>
    <w:next w:val="a"/>
    <w:autoRedefine/>
    <w:uiPriority w:val="39"/>
    <w:semiHidden/>
    <w:unhideWhenUsed/>
    <w:rsid w:val="00995E4C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semiHidden/>
    <w:unhideWhenUsed/>
    <w:rsid w:val="00995E4C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semiHidden/>
    <w:unhideWhenUsed/>
    <w:rsid w:val="00995E4C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semiHidden/>
    <w:unhideWhenUsed/>
    <w:rsid w:val="00995E4C"/>
    <w:pPr>
      <w:spacing w:after="100"/>
      <w:ind w:left="1920"/>
    </w:pPr>
  </w:style>
  <w:style w:type="paragraph" w:styleId="a3">
    <w:name w:val="header"/>
    <w:aliases w:val="Header"/>
    <w:basedOn w:val="Base"/>
    <w:rsid w:val="00663DD0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4">
    <w:name w:val="footer"/>
    <w:aliases w:val="Footer"/>
    <w:basedOn w:val="Base"/>
    <w:link w:val="a5"/>
    <w:rsid w:val="00663DD0"/>
    <w:pPr>
      <w:spacing w:before="0" w:line="240" w:lineRule="auto"/>
    </w:pPr>
    <w:rPr>
      <w:sz w:val="18"/>
      <w:szCs w:val="20"/>
    </w:rPr>
  </w:style>
  <w:style w:type="table" w:styleId="a6">
    <w:name w:val="Table Grid"/>
    <w:basedOn w:val="a1"/>
    <w:uiPriority w:val="59"/>
    <w:rsid w:val="00995E4C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זכויות"/>
    <w:basedOn w:val="a"/>
    <w:rsid w:val="00FD651F"/>
    <w:pPr>
      <w:autoSpaceDE w:val="0"/>
      <w:autoSpaceDN w:val="0"/>
      <w:ind w:left="142" w:right="54" w:hanging="1"/>
      <w:jc w:val="center"/>
    </w:pPr>
    <w:rPr>
      <w:smallCaps/>
      <w:szCs w:val="20"/>
    </w:rPr>
  </w:style>
  <w:style w:type="character" w:customStyle="1" w:styleId="60">
    <w:name w:val="כותרת 6 תו"/>
    <w:aliases w:val="Heading 6 תו,H6 תו,Hn6 תו"/>
    <w:basedOn w:val="a0"/>
    <w:link w:val="6"/>
    <w:rsid w:val="00995E4C"/>
    <w:rPr>
      <w:rFonts w:cs="David"/>
      <w:b/>
      <w:bCs/>
      <w:sz w:val="22"/>
      <w:szCs w:val="24"/>
      <w:lang w:eastAsia="he-IL"/>
    </w:rPr>
  </w:style>
  <w:style w:type="paragraph" w:customStyle="1" w:styleId="BulletList0">
    <w:name w:val="Bullet List 0"/>
    <w:basedOn w:val="Base"/>
    <w:link w:val="BulletList00"/>
    <w:rsid w:val="00995E4C"/>
    <w:pPr>
      <w:numPr>
        <w:numId w:val="46"/>
      </w:numPr>
    </w:pPr>
  </w:style>
  <w:style w:type="character" w:customStyle="1" w:styleId="BulletList00">
    <w:name w:val="Bullet List 0 תו"/>
    <w:link w:val="BulletList0"/>
    <w:rsid w:val="005F7449"/>
    <w:rPr>
      <w:rFonts w:cs="David"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995E4C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995E4C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995E4C"/>
    <w:rPr>
      <w:rFonts w:ascii="Arial" w:hAnsi="Arial" w:cs="Arial"/>
      <w:sz w:val="22"/>
      <w:szCs w:val="22"/>
    </w:rPr>
  </w:style>
  <w:style w:type="character" w:customStyle="1" w:styleId="10">
    <w:name w:val="כותרת 1 תו"/>
    <w:aliases w:val="Heading 1 תו,Hn1 תו,H1 תו"/>
    <w:basedOn w:val="a0"/>
    <w:link w:val="1"/>
    <w:rsid w:val="00995E4C"/>
    <w:rPr>
      <w:rFonts w:cs="David"/>
      <w:b/>
      <w:bCs/>
      <w:smallCaps/>
      <w:sz w:val="28"/>
      <w:szCs w:val="32"/>
      <w:lang w:eastAsia="he-IL"/>
    </w:rPr>
  </w:style>
  <w:style w:type="character" w:customStyle="1" w:styleId="20">
    <w:name w:val="כותרת 2 תו"/>
    <w:aliases w:val="Heading 2 תו,Hn2 תו,H2 תו"/>
    <w:basedOn w:val="a0"/>
    <w:link w:val="2"/>
    <w:rsid w:val="00995E4C"/>
    <w:rPr>
      <w:rFonts w:cs="David"/>
      <w:b/>
      <w:bCs/>
      <w:sz w:val="28"/>
      <w:szCs w:val="28"/>
      <w:lang w:eastAsia="he-IL"/>
    </w:rPr>
  </w:style>
  <w:style w:type="character" w:customStyle="1" w:styleId="30">
    <w:name w:val="כותרת 3 תו"/>
    <w:aliases w:val="Heading 3 תו,Hn3 תו,H3 תו"/>
    <w:basedOn w:val="a0"/>
    <w:link w:val="3"/>
    <w:rsid w:val="00995E4C"/>
    <w:rPr>
      <w:rFonts w:cs="David"/>
      <w:b/>
      <w:bCs/>
      <w:sz w:val="22"/>
      <w:szCs w:val="24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995E4C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aliases w:val="Heading 5 תו,Hn5 תו,H5 תו"/>
    <w:basedOn w:val="a0"/>
    <w:link w:val="5"/>
    <w:rsid w:val="00995E4C"/>
    <w:rPr>
      <w:rFonts w:cs="David"/>
      <w:b/>
      <w:bCs/>
      <w:sz w:val="22"/>
      <w:szCs w:val="24"/>
      <w:lang w:eastAsia="he-IL"/>
    </w:rPr>
  </w:style>
  <w:style w:type="paragraph" w:customStyle="1" w:styleId="AlphaList0">
    <w:name w:val="Alpha List 0"/>
    <w:basedOn w:val="Base"/>
    <w:semiHidden/>
    <w:rsid w:val="00995E4C"/>
    <w:pPr>
      <w:numPr>
        <w:numId w:val="1"/>
      </w:numPr>
    </w:pPr>
  </w:style>
  <w:style w:type="paragraph" w:customStyle="1" w:styleId="AlphaList4">
    <w:name w:val="Alpha List 4"/>
    <w:basedOn w:val="Base"/>
    <w:semiHidden/>
    <w:rsid w:val="00995E4C"/>
    <w:pPr>
      <w:numPr>
        <w:ilvl w:val="4"/>
        <w:numId w:val="1"/>
      </w:numPr>
    </w:pPr>
  </w:style>
  <w:style w:type="paragraph" w:customStyle="1" w:styleId="AlphaList5">
    <w:name w:val="Alpha List 5"/>
    <w:basedOn w:val="Base"/>
    <w:semiHidden/>
    <w:rsid w:val="00995E4C"/>
    <w:pPr>
      <w:numPr>
        <w:ilvl w:val="5"/>
        <w:numId w:val="1"/>
      </w:numPr>
      <w:tabs>
        <w:tab w:val="left" w:pos="2211"/>
      </w:tabs>
    </w:pPr>
  </w:style>
  <w:style w:type="paragraph" w:customStyle="1" w:styleId="BulletList5">
    <w:name w:val="Bullet List 5"/>
    <w:basedOn w:val="Base"/>
    <w:rsid w:val="00995E4C"/>
    <w:pPr>
      <w:numPr>
        <w:ilvl w:val="5"/>
        <w:numId w:val="46"/>
      </w:numPr>
    </w:pPr>
  </w:style>
  <w:style w:type="paragraph" w:customStyle="1" w:styleId="DocTitle">
    <w:name w:val="Doc Title"/>
    <w:basedOn w:val="Base"/>
    <w:next w:val="a"/>
    <w:rsid w:val="00995E4C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995E4C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995E4C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995E4C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995E4C"/>
    <w:pPr>
      <w:spacing w:before="0"/>
      <w:ind w:left="357"/>
      <w:contextualSpacing/>
    </w:pPr>
  </w:style>
  <w:style w:type="paragraph" w:customStyle="1" w:styleId="ListContinue4">
    <w:name w:val="List Continue4"/>
    <w:basedOn w:val="Base"/>
    <w:semiHidden/>
    <w:rsid w:val="00995E4C"/>
    <w:pPr>
      <w:spacing w:before="0"/>
      <w:ind w:left="1854"/>
    </w:pPr>
  </w:style>
  <w:style w:type="paragraph" w:customStyle="1" w:styleId="ListContinue5">
    <w:name w:val="List Continue5"/>
    <w:basedOn w:val="Base"/>
    <w:semiHidden/>
    <w:rsid w:val="00995E4C"/>
    <w:pPr>
      <w:spacing w:before="0"/>
      <w:ind w:left="2211"/>
    </w:pPr>
  </w:style>
  <w:style w:type="paragraph" w:customStyle="1" w:styleId="NumberList0">
    <w:name w:val="Number List 0"/>
    <w:basedOn w:val="Base"/>
    <w:semiHidden/>
    <w:rsid w:val="00995E4C"/>
    <w:pPr>
      <w:numPr>
        <w:numId w:val="47"/>
      </w:numPr>
    </w:pPr>
  </w:style>
  <w:style w:type="paragraph" w:customStyle="1" w:styleId="NumberList4">
    <w:name w:val="Number List 4"/>
    <w:basedOn w:val="Base"/>
    <w:semiHidden/>
    <w:rsid w:val="00995E4C"/>
    <w:pPr>
      <w:numPr>
        <w:ilvl w:val="4"/>
        <w:numId w:val="47"/>
      </w:numPr>
    </w:pPr>
  </w:style>
  <w:style w:type="paragraph" w:customStyle="1" w:styleId="NumberList5">
    <w:name w:val="Number List 5"/>
    <w:basedOn w:val="Base"/>
    <w:semiHidden/>
    <w:rsid w:val="00995E4C"/>
    <w:pPr>
      <w:numPr>
        <w:ilvl w:val="5"/>
        <w:numId w:val="47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995E4C"/>
    <w:pPr>
      <w:numPr>
        <w:numId w:val="24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995E4C"/>
    <w:pPr>
      <w:numPr>
        <w:ilvl w:val="1"/>
        <w:numId w:val="25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995E4C"/>
    <w:pPr>
      <w:numPr>
        <w:ilvl w:val="1"/>
        <w:numId w:val="26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995E4C"/>
    <w:pPr>
      <w:numPr>
        <w:numId w:val="27"/>
      </w:numPr>
    </w:pPr>
  </w:style>
  <w:style w:type="paragraph" w:customStyle="1" w:styleId="Para0">
    <w:name w:val="Para0"/>
    <w:basedOn w:val="Base"/>
    <w:rsid w:val="00995E4C"/>
  </w:style>
  <w:style w:type="paragraph" w:customStyle="1" w:styleId="Para0Title">
    <w:name w:val="Para0 Title"/>
    <w:basedOn w:val="Base"/>
    <w:next w:val="Para0"/>
    <w:semiHidden/>
    <w:rsid w:val="00995E4C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995E4C"/>
    <w:pPr>
      <w:ind w:left="357"/>
    </w:pPr>
  </w:style>
  <w:style w:type="paragraph" w:customStyle="1" w:styleId="Para1Title">
    <w:name w:val="Para1 Title"/>
    <w:basedOn w:val="Base"/>
    <w:next w:val="Para1"/>
    <w:semiHidden/>
    <w:rsid w:val="00995E4C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995E4C"/>
    <w:pPr>
      <w:ind w:left="720"/>
    </w:pPr>
  </w:style>
  <w:style w:type="paragraph" w:customStyle="1" w:styleId="Para2Title">
    <w:name w:val="Para2 Title"/>
    <w:basedOn w:val="Base"/>
    <w:next w:val="Para2"/>
    <w:rsid w:val="00995E4C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995E4C"/>
    <w:pPr>
      <w:ind w:left="1083"/>
    </w:pPr>
  </w:style>
  <w:style w:type="paragraph" w:customStyle="1" w:styleId="Para3Title">
    <w:name w:val="Para3 Title"/>
    <w:basedOn w:val="Base"/>
    <w:next w:val="Para3"/>
    <w:semiHidden/>
    <w:rsid w:val="00995E4C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995E4C"/>
    <w:pPr>
      <w:ind w:left="1440"/>
    </w:pPr>
  </w:style>
  <w:style w:type="paragraph" w:customStyle="1" w:styleId="Para4Title">
    <w:name w:val="Para4 Title"/>
    <w:basedOn w:val="Base"/>
    <w:semiHidden/>
    <w:rsid w:val="00995E4C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995E4C"/>
    <w:pPr>
      <w:ind w:left="1786"/>
    </w:pPr>
  </w:style>
  <w:style w:type="paragraph" w:customStyle="1" w:styleId="Para5Title">
    <w:name w:val="Para5 Title"/>
    <w:basedOn w:val="Base"/>
    <w:semiHidden/>
    <w:qFormat/>
    <w:rsid w:val="00995E4C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995E4C"/>
    <w:pPr>
      <w:numPr>
        <w:numId w:val="10"/>
      </w:numPr>
    </w:pPr>
    <w:rPr>
      <w:i/>
      <w:iCs/>
    </w:rPr>
  </w:style>
  <w:style w:type="paragraph" w:customStyle="1" w:styleId="Remark1">
    <w:name w:val="Remark1"/>
    <w:basedOn w:val="Base"/>
    <w:rsid w:val="00995E4C"/>
    <w:pPr>
      <w:numPr>
        <w:numId w:val="11"/>
      </w:numPr>
    </w:pPr>
    <w:rPr>
      <w:i/>
      <w:iCs/>
    </w:rPr>
  </w:style>
  <w:style w:type="paragraph" w:customStyle="1" w:styleId="Remark2">
    <w:name w:val="Remark2"/>
    <w:basedOn w:val="Base"/>
    <w:rsid w:val="00995E4C"/>
    <w:pPr>
      <w:numPr>
        <w:numId w:val="12"/>
      </w:numPr>
    </w:pPr>
    <w:rPr>
      <w:i/>
      <w:iCs/>
    </w:rPr>
  </w:style>
  <w:style w:type="paragraph" w:customStyle="1" w:styleId="Remark3">
    <w:name w:val="Remark3"/>
    <w:basedOn w:val="Base"/>
    <w:semiHidden/>
    <w:rsid w:val="00995E4C"/>
    <w:pPr>
      <w:numPr>
        <w:numId w:val="13"/>
      </w:numPr>
    </w:pPr>
    <w:rPr>
      <w:i/>
      <w:iCs/>
    </w:rPr>
  </w:style>
  <w:style w:type="paragraph" w:customStyle="1" w:styleId="Remark4">
    <w:name w:val="Remark4"/>
    <w:basedOn w:val="Base"/>
    <w:semiHidden/>
    <w:rsid w:val="00995E4C"/>
    <w:pPr>
      <w:numPr>
        <w:numId w:val="28"/>
      </w:numPr>
    </w:pPr>
    <w:rPr>
      <w:i/>
      <w:iCs/>
    </w:rPr>
  </w:style>
  <w:style w:type="paragraph" w:customStyle="1" w:styleId="Remark5">
    <w:name w:val="Remark5"/>
    <w:basedOn w:val="Base"/>
    <w:semiHidden/>
    <w:rsid w:val="00995E4C"/>
    <w:pPr>
      <w:numPr>
        <w:numId w:val="29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995E4C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995E4C"/>
    <w:pPr>
      <w:numPr>
        <w:numId w:val="30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995E4C"/>
    <w:pPr>
      <w:numPr>
        <w:numId w:val="31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995E4C"/>
    <w:pPr>
      <w:numPr>
        <w:numId w:val="32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995E4C"/>
    <w:pPr>
      <w:numPr>
        <w:numId w:val="33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995E4C"/>
    <w:pPr>
      <w:spacing w:before="60" w:line="240" w:lineRule="exact"/>
      <w:jc w:val="left"/>
    </w:pPr>
    <w:rPr>
      <w:b/>
      <w:bCs/>
    </w:rPr>
  </w:style>
  <w:style w:type="paragraph" w:customStyle="1" w:styleId="a8">
    <w:name w:val="פסקת פתיחה"/>
    <w:basedOn w:val="a"/>
    <w:next w:val="a"/>
    <w:link w:val="a9"/>
    <w:qFormat/>
    <w:rsid w:val="005607A2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cs="FrankRuehl"/>
      <w:kern w:val="28"/>
      <w:sz w:val="22"/>
      <w:szCs w:val="26"/>
    </w:rPr>
  </w:style>
  <w:style w:type="character" w:customStyle="1" w:styleId="a9">
    <w:name w:val="פסקת פתיחה תו"/>
    <w:link w:val="a8"/>
    <w:rsid w:val="005607A2"/>
    <w:rPr>
      <w:rFonts w:cs="FrankRuehl"/>
      <w:kern w:val="28"/>
      <w:sz w:val="22"/>
      <w:szCs w:val="26"/>
    </w:rPr>
  </w:style>
  <w:style w:type="character" w:styleId="aa">
    <w:name w:val="Placeholder Text"/>
    <w:basedOn w:val="a0"/>
    <w:uiPriority w:val="99"/>
    <w:semiHidden/>
    <w:rsid w:val="005607A2"/>
    <w:rPr>
      <w:color w:val="808080"/>
    </w:rPr>
  </w:style>
  <w:style w:type="character" w:customStyle="1" w:styleId="a5">
    <w:name w:val="כותרת תחתונה תו"/>
    <w:aliases w:val="Footer תו"/>
    <w:basedOn w:val="a0"/>
    <w:link w:val="a4"/>
    <w:locked/>
    <w:rsid w:val="003B11F6"/>
    <w:rPr>
      <w:rFonts w:cs="David"/>
      <w:sz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1</TotalTime>
  <Pages>1</Pages>
  <Words>121</Words>
  <Characters>863</Characters>
  <Application>Microsoft Office Word</Application>
  <DocSecurity>0</DocSecurity>
  <Lines>7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</vt:vector>
  </HeadingPairs>
  <TitlesOfParts>
    <vt:vector size="2" baseType="lpstr">
      <vt:lpstr>טבלת RACI לפעילות</vt:lpstr>
      <vt:lpstr>    תיאור כללי</vt:lpstr>
    </vt:vector>
  </TitlesOfParts>
  <Company>&lt;שם הארגון&gt;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טבלת RACI לתהליך</dc:title>
  <dc:subject>&lt;שם המערכת&gt;</dc:subject>
  <dc:creator>&lt;שם המחבר&gt;</dc:creator>
  <cp:keywords/>
  <dc:description/>
  <cp:lastModifiedBy>שמעון אפק</cp:lastModifiedBy>
  <cp:revision>4</cp:revision>
  <cp:lastPrinted>2015-04-06T08:04:00Z</cp:lastPrinted>
  <dcterms:created xsi:type="dcterms:W3CDTF">2015-04-06T08:03:00Z</dcterms:created>
  <dcterms:modified xsi:type="dcterms:W3CDTF">2015-04-06T08:04:00Z</dcterms:modified>
  <cp:category>&lt;סיווג המסמך&gt;</cp:category>
</cp:coreProperties>
</file>