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5"/>
        <w:gridCol w:w="3954"/>
        <w:gridCol w:w="1672"/>
        <w:gridCol w:w="1821"/>
      </w:tblGrid>
      <w:tr w:rsidR="002D7751">
        <w:trPr>
          <w:cantSplit/>
          <w:tblHeader/>
        </w:trPr>
        <w:tc>
          <w:tcPr>
            <w:tcW w:w="1625" w:type="dxa"/>
            <w:tcBorders>
              <w:right w:val="nil"/>
            </w:tcBorders>
            <w:shd w:val="clear" w:color="auto" w:fill="E6E6E6"/>
          </w:tcPr>
          <w:p w:rsidR="002D7751" w:rsidRDefault="002D7751" w:rsidP="00367D37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מתכנן</w:t>
            </w:r>
            <w:r>
              <w:rPr>
                <w:rtl/>
              </w:rPr>
              <w:t xml:space="preserve"> </w:t>
            </w:r>
            <w:r>
              <w:rPr>
                <w:rFonts w:hint="cs"/>
                <w:rtl/>
              </w:rPr>
              <w:t>הבדיקות</w:t>
            </w:r>
          </w:p>
        </w:tc>
        <w:tc>
          <w:tcPr>
            <w:tcW w:w="3954" w:type="dxa"/>
            <w:tcBorders>
              <w:left w:val="nil"/>
            </w:tcBorders>
            <w:shd w:val="clear" w:color="000000" w:fill="FFFFFF"/>
          </w:tcPr>
          <w:p w:rsidR="002D7751" w:rsidRDefault="002D7751" w:rsidP="00B51AC3">
            <w:pPr>
              <w:pStyle w:val="TableText"/>
              <w:rPr>
                <w:sz w:val="24"/>
                <w:rtl/>
              </w:rPr>
            </w:pPr>
          </w:p>
        </w:tc>
        <w:tc>
          <w:tcPr>
            <w:tcW w:w="1672" w:type="dxa"/>
            <w:tcBorders>
              <w:right w:val="nil"/>
            </w:tcBorders>
            <w:shd w:val="clear" w:color="auto" w:fill="E6E6E6"/>
          </w:tcPr>
          <w:p w:rsidR="002D7751" w:rsidRDefault="002D7751" w:rsidP="00367D37">
            <w:pPr>
              <w:pStyle w:val="TableTitle"/>
              <w:rPr>
                <w:rtl/>
              </w:rPr>
            </w:pPr>
            <w:r>
              <w:rPr>
                <w:rtl/>
              </w:rPr>
              <w:t>שם הבודק :</w:t>
            </w:r>
          </w:p>
        </w:tc>
        <w:tc>
          <w:tcPr>
            <w:tcW w:w="1821" w:type="dxa"/>
            <w:tcBorders>
              <w:left w:val="nil"/>
            </w:tcBorders>
            <w:shd w:val="clear" w:color="000000" w:fill="FFFFFF"/>
          </w:tcPr>
          <w:p w:rsidR="002D7751" w:rsidRDefault="002D7751" w:rsidP="00B51AC3">
            <w:pPr>
              <w:pStyle w:val="TableText"/>
              <w:rPr>
                <w:sz w:val="24"/>
                <w:rtl/>
              </w:rPr>
            </w:pPr>
          </w:p>
        </w:tc>
      </w:tr>
      <w:tr w:rsidR="002D7751">
        <w:trPr>
          <w:cantSplit/>
          <w:trHeight w:val="381"/>
          <w:tblHeader/>
        </w:trPr>
        <w:tc>
          <w:tcPr>
            <w:tcW w:w="1625" w:type="dxa"/>
            <w:vMerge w:val="restart"/>
            <w:tcBorders>
              <w:right w:val="nil"/>
            </w:tcBorders>
            <w:shd w:val="clear" w:color="auto" w:fill="E6E6E6"/>
          </w:tcPr>
          <w:p w:rsidR="002D7751" w:rsidRDefault="002D7751" w:rsidP="00367D37">
            <w:pPr>
              <w:pStyle w:val="TableTitle"/>
              <w:rPr>
                <w:rtl/>
              </w:rPr>
            </w:pPr>
            <w:r>
              <w:rPr>
                <w:rFonts w:hint="cs"/>
                <w:rtl/>
              </w:rPr>
              <w:t>שם ה</w:t>
            </w:r>
            <w:r>
              <w:rPr>
                <w:rtl/>
              </w:rPr>
              <w:t>נושא :</w:t>
            </w:r>
          </w:p>
        </w:tc>
        <w:tc>
          <w:tcPr>
            <w:tcW w:w="3954" w:type="dxa"/>
            <w:vMerge w:val="restart"/>
            <w:tcBorders>
              <w:left w:val="nil"/>
            </w:tcBorders>
            <w:shd w:val="clear" w:color="000000" w:fill="FFFFFF"/>
          </w:tcPr>
          <w:p w:rsidR="002D7751" w:rsidRDefault="002D7751" w:rsidP="00B51AC3">
            <w:pPr>
              <w:pStyle w:val="TableText"/>
              <w:rPr>
                <w:sz w:val="24"/>
                <w:rtl/>
              </w:rPr>
            </w:pPr>
            <w:r>
              <w:rPr>
                <w:rFonts w:hint="cs"/>
                <w:sz w:val="24"/>
                <w:rtl/>
              </w:rPr>
              <w:t>בדיקות ממשק משתמש</w:t>
            </w:r>
          </w:p>
        </w:tc>
        <w:tc>
          <w:tcPr>
            <w:tcW w:w="1672" w:type="dxa"/>
            <w:tcBorders>
              <w:bottom w:val="single" w:sz="4" w:space="0" w:color="auto"/>
              <w:right w:val="nil"/>
            </w:tcBorders>
            <w:shd w:val="clear" w:color="auto" w:fill="E6E6E6"/>
          </w:tcPr>
          <w:p w:rsidR="002D7751" w:rsidRDefault="002D7751" w:rsidP="00367D37">
            <w:pPr>
              <w:pStyle w:val="TableTitle"/>
              <w:rPr>
                <w:rtl/>
              </w:rPr>
            </w:pPr>
            <w:r>
              <w:rPr>
                <w:rtl/>
              </w:rPr>
              <w:t>תאריך ריצה :</w:t>
            </w:r>
          </w:p>
        </w:tc>
        <w:tc>
          <w:tcPr>
            <w:tcW w:w="1821" w:type="dxa"/>
            <w:tcBorders>
              <w:left w:val="nil"/>
            </w:tcBorders>
            <w:shd w:val="clear" w:color="000000" w:fill="FFFFFF"/>
          </w:tcPr>
          <w:p w:rsidR="002D7751" w:rsidRDefault="002D7751" w:rsidP="00B51AC3">
            <w:pPr>
              <w:pStyle w:val="TableText"/>
              <w:rPr>
                <w:sz w:val="24"/>
                <w:rtl/>
              </w:rPr>
            </w:pPr>
          </w:p>
        </w:tc>
      </w:tr>
      <w:tr w:rsidR="002D7751">
        <w:trPr>
          <w:cantSplit/>
          <w:trHeight w:val="339"/>
          <w:tblHeader/>
        </w:trPr>
        <w:tc>
          <w:tcPr>
            <w:tcW w:w="1625" w:type="dxa"/>
            <w:vMerge/>
            <w:tcBorders>
              <w:right w:val="nil"/>
            </w:tcBorders>
            <w:shd w:val="clear" w:color="auto" w:fill="E6E6E6"/>
          </w:tcPr>
          <w:p w:rsidR="002D7751" w:rsidRDefault="002D7751" w:rsidP="00B51AC3">
            <w:pPr>
              <w:pStyle w:val="TableText"/>
              <w:rPr>
                <w:sz w:val="24"/>
                <w:rtl/>
              </w:rPr>
            </w:pPr>
          </w:p>
        </w:tc>
        <w:tc>
          <w:tcPr>
            <w:tcW w:w="3954" w:type="dxa"/>
            <w:vMerge/>
            <w:tcBorders>
              <w:left w:val="nil"/>
            </w:tcBorders>
            <w:shd w:val="clear" w:color="000000" w:fill="FFFFFF"/>
          </w:tcPr>
          <w:p w:rsidR="002D7751" w:rsidRDefault="002D7751" w:rsidP="00B51AC3">
            <w:pPr>
              <w:pStyle w:val="TableText"/>
              <w:rPr>
                <w:i/>
                <w:iCs/>
                <w:sz w:val="24"/>
                <w:rtl/>
              </w:rPr>
            </w:pPr>
          </w:p>
        </w:tc>
        <w:tc>
          <w:tcPr>
            <w:tcW w:w="1672" w:type="dxa"/>
            <w:tcBorders>
              <w:right w:val="nil"/>
            </w:tcBorders>
            <w:shd w:val="clear" w:color="auto" w:fill="E6E6E6"/>
          </w:tcPr>
          <w:p w:rsidR="002D7751" w:rsidRDefault="002D7751" w:rsidP="00367D37">
            <w:pPr>
              <w:pStyle w:val="TableTitle"/>
              <w:rPr>
                <w:rtl/>
              </w:rPr>
            </w:pPr>
            <w:r>
              <w:rPr>
                <w:rtl/>
              </w:rPr>
              <w:t>סבב מספר :</w:t>
            </w:r>
          </w:p>
        </w:tc>
        <w:tc>
          <w:tcPr>
            <w:tcW w:w="1821" w:type="dxa"/>
            <w:tcBorders>
              <w:left w:val="nil"/>
            </w:tcBorders>
            <w:shd w:val="clear" w:color="000000" w:fill="FFFFFF"/>
          </w:tcPr>
          <w:p w:rsidR="002D7751" w:rsidRDefault="002D7751" w:rsidP="00B51AC3">
            <w:pPr>
              <w:pStyle w:val="TableText"/>
              <w:rPr>
                <w:sz w:val="24"/>
                <w:rtl/>
              </w:rPr>
            </w:pPr>
          </w:p>
        </w:tc>
      </w:tr>
    </w:tbl>
    <w:p w:rsidR="002D7751" w:rsidRDefault="002D7751" w:rsidP="002D7751">
      <w:pPr>
        <w:rPr>
          <w:rtl/>
        </w:rPr>
      </w:pPr>
    </w:p>
    <w:tbl>
      <w:tblPr>
        <w:bidiVisual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2"/>
        <w:gridCol w:w="4039"/>
        <w:gridCol w:w="1666"/>
        <w:gridCol w:w="2835"/>
      </w:tblGrid>
      <w:tr w:rsidR="002D7751">
        <w:trPr>
          <w:cantSplit/>
          <w:trHeight w:val="445"/>
          <w:tblHeader/>
        </w:trPr>
        <w:tc>
          <w:tcPr>
            <w:tcW w:w="539" w:type="dxa"/>
            <w:shd w:val="pct5" w:color="000000" w:fill="FFFFFF"/>
          </w:tcPr>
          <w:p w:rsidR="002D7751" w:rsidRDefault="002D7751" w:rsidP="00367D37">
            <w:pPr>
              <w:pStyle w:val="TableHead"/>
              <w:rPr>
                <w:rtl/>
              </w:rPr>
            </w:pPr>
          </w:p>
        </w:tc>
        <w:tc>
          <w:tcPr>
            <w:tcW w:w="4140" w:type="dxa"/>
            <w:shd w:val="pct5" w:color="000000" w:fill="FFFFFF"/>
          </w:tcPr>
          <w:p w:rsidR="002D7751" w:rsidRDefault="002D7751" w:rsidP="00B51AC3">
            <w:pPr>
              <w:pStyle w:val="TableHead"/>
              <w:rPr>
                <w:rtl/>
              </w:rPr>
            </w:pPr>
            <w:r>
              <w:rPr>
                <w:rFonts w:hint="cs"/>
                <w:rtl/>
              </w:rPr>
              <w:t>צעדי</w:t>
            </w:r>
            <w:r>
              <w:rPr>
                <w:rtl/>
              </w:rPr>
              <w:t xml:space="preserve"> בדיק</w:t>
            </w:r>
            <w:r>
              <w:rPr>
                <w:rFonts w:hint="cs"/>
                <w:rtl/>
              </w:rPr>
              <w:t>ה</w:t>
            </w:r>
          </w:p>
        </w:tc>
        <w:tc>
          <w:tcPr>
            <w:tcW w:w="1704" w:type="dxa"/>
            <w:shd w:val="pct5" w:color="000000" w:fill="FFFFFF"/>
          </w:tcPr>
          <w:p w:rsidR="002D7751" w:rsidRDefault="002D7751" w:rsidP="00B51AC3">
            <w:pPr>
              <w:pStyle w:val="TableHead"/>
              <w:rPr>
                <w:rtl/>
              </w:rPr>
            </w:pPr>
            <w:r>
              <w:rPr>
                <w:rtl/>
              </w:rPr>
              <w:t>תוצאה צפויה</w:t>
            </w:r>
          </w:p>
        </w:tc>
        <w:tc>
          <w:tcPr>
            <w:tcW w:w="2904" w:type="dxa"/>
            <w:tcBorders>
              <w:right w:val="single" w:sz="2" w:space="0" w:color="auto"/>
            </w:tcBorders>
            <w:shd w:val="pct5" w:color="000000" w:fill="FFFFFF"/>
          </w:tcPr>
          <w:p w:rsidR="002D7751" w:rsidRDefault="002D7751" w:rsidP="00B51AC3">
            <w:pPr>
              <w:pStyle w:val="TableHead"/>
              <w:rPr>
                <w:rtl/>
              </w:rPr>
            </w:pPr>
            <w:r>
              <w:rPr>
                <w:rtl/>
              </w:rPr>
              <w:t>הערות</w:t>
            </w:r>
          </w:p>
        </w:tc>
      </w:tr>
      <w:tr w:rsidR="002D7751" w:rsidRPr="0066153F">
        <w:trPr>
          <w:cantSplit/>
          <w:trHeight w:val="386"/>
        </w:trPr>
        <w:tc>
          <w:tcPr>
            <w:tcW w:w="539" w:type="dxa"/>
          </w:tcPr>
          <w:p w:rsidR="002D7751" w:rsidRDefault="002D7751" w:rsidP="00367D37">
            <w:pPr>
              <w:pStyle w:val="TableNumeric"/>
              <w:rPr>
                <w:rtl/>
              </w:rPr>
            </w:pPr>
          </w:p>
        </w:tc>
        <w:tc>
          <w:tcPr>
            <w:tcW w:w="4140" w:type="dxa"/>
          </w:tcPr>
          <w:p w:rsidR="002D7751" w:rsidRDefault="002D7751" w:rsidP="00B51AC3">
            <w:pPr>
              <w:pStyle w:val="TableText"/>
              <w:rPr>
                <w:rtl/>
              </w:rPr>
            </w:pPr>
            <w:r>
              <w:rPr>
                <w:rtl/>
              </w:rPr>
              <w:t>האם המסך מתאים לאפיון:</w:t>
            </w:r>
          </w:p>
          <w:p w:rsidR="002D7751" w:rsidRDefault="002D7751" w:rsidP="00B51AC3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</w:rPr>
              <w:t>פרט (שדות חסרים, שדות עודפים</w:t>
            </w:r>
          </w:p>
        </w:tc>
        <w:tc>
          <w:tcPr>
            <w:tcW w:w="1704" w:type="dxa"/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  <w:tc>
          <w:tcPr>
            <w:tcW w:w="2904" w:type="dxa"/>
            <w:tcBorders>
              <w:right w:val="single" w:sz="2" w:space="0" w:color="auto"/>
            </w:tcBorders>
          </w:tcPr>
          <w:p w:rsidR="002D7751" w:rsidRPr="0066153F" w:rsidRDefault="002D7751" w:rsidP="00B51AC3">
            <w:pPr>
              <w:pStyle w:val="TableText"/>
              <w:rPr>
                <w:sz w:val="24"/>
                <w:rtl/>
              </w:rPr>
            </w:pPr>
          </w:p>
        </w:tc>
      </w:tr>
      <w:tr w:rsidR="002D7751">
        <w:trPr>
          <w:cantSplit/>
          <w:trHeight w:val="386"/>
        </w:trPr>
        <w:tc>
          <w:tcPr>
            <w:tcW w:w="539" w:type="dxa"/>
          </w:tcPr>
          <w:p w:rsidR="002D7751" w:rsidRDefault="002D7751" w:rsidP="00367D37">
            <w:pPr>
              <w:pStyle w:val="TableNumeric"/>
              <w:rPr>
                <w:rtl/>
              </w:rPr>
            </w:pPr>
          </w:p>
        </w:tc>
        <w:tc>
          <w:tcPr>
            <w:tcW w:w="4140" w:type="dxa"/>
          </w:tcPr>
          <w:p w:rsidR="002D7751" w:rsidRDefault="002D7751" w:rsidP="00B51AC3">
            <w:pPr>
              <w:pStyle w:val="TableText"/>
              <w:rPr>
                <w:rtl/>
              </w:rPr>
            </w:pPr>
            <w:r>
              <w:rPr>
                <w:rtl/>
              </w:rPr>
              <w:t>האם המשמעות של הפעולות הסטנדרטיות כמו אישור, ביטול, וכד' נשמרת.?</w:t>
            </w:r>
          </w:p>
        </w:tc>
        <w:tc>
          <w:tcPr>
            <w:tcW w:w="1704" w:type="dxa"/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  <w:tc>
          <w:tcPr>
            <w:tcW w:w="2904" w:type="dxa"/>
            <w:tcBorders>
              <w:right w:val="single" w:sz="2" w:space="0" w:color="auto"/>
            </w:tcBorders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</w:tr>
      <w:tr w:rsidR="002D7751">
        <w:trPr>
          <w:cantSplit/>
          <w:trHeight w:val="386"/>
        </w:trPr>
        <w:tc>
          <w:tcPr>
            <w:tcW w:w="539" w:type="dxa"/>
          </w:tcPr>
          <w:p w:rsidR="002D7751" w:rsidRDefault="002D7751" w:rsidP="00367D37">
            <w:pPr>
              <w:pStyle w:val="TableNumeric"/>
              <w:rPr>
                <w:rtl/>
              </w:rPr>
            </w:pPr>
          </w:p>
        </w:tc>
        <w:tc>
          <w:tcPr>
            <w:tcW w:w="4140" w:type="dxa"/>
          </w:tcPr>
          <w:p w:rsidR="002D7751" w:rsidRDefault="002D7751" w:rsidP="00B51AC3">
            <w:pPr>
              <w:pStyle w:val="TableText"/>
              <w:rPr>
                <w:rtl/>
              </w:rPr>
            </w:pPr>
            <w:r>
              <w:rPr>
                <w:rtl/>
              </w:rPr>
              <w:t>האם אייטמים (</w:t>
            </w:r>
            <w:r>
              <w:t>items</w:t>
            </w:r>
            <w:r>
              <w:rPr>
                <w:rtl/>
              </w:rPr>
              <w:t>) במסך  מוחשכים כשהם לא רלוונטיים ?</w:t>
            </w:r>
          </w:p>
        </w:tc>
        <w:tc>
          <w:tcPr>
            <w:tcW w:w="1704" w:type="dxa"/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  <w:tc>
          <w:tcPr>
            <w:tcW w:w="2904" w:type="dxa"/>
            <w:tcBorders>
              <w:right w:val="single" w:sz="2" w:space="0" w:color="auto"/>
            </w:tcBorders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</w:tr>
      <w:tr w:rsidR="002D7751">
        <w:trPr>
          <w:cantSplit/>
          <w:trHeight w:val="386"/>
        </w:trPr>
        <w:tc>
          <w:tcPr>
            <w:tcW w:w="539" w:type="dxa"/>
          </w:tcPr>
          <w:p w:rsidR="002D7751" w:rsidRDefault="002D7751" w:rsidP="00367D37">
            <w:pPr>
              <w:pStyle w:val="TableNumeric"/>
              <w:rPr>
                <w:rtl/>
              </w:rPr>
            </w:pPr>
          </w:p>
        </w:tc>
        <w:tc>
          <w:tcPr>
            <w:tcW w:w="4140" w:type="dxa"/>
          </w:tcPr>
          <w:p w:rsidR="002D7751" w:rsidRDefault="002D7751" w:rsidP="00B51AC3">
            <w:pPr>
              <w:pStyle w:val="TableText"/>
              <w:rPr>
                <w:rtl/>
              </w:rPr>
            </w:pPr>
            <w:r>
              <w:rPr>
                <w:rtl/>
              </w:rPr>
              <w:t xml:space="preserve">האם יש אחידות מונחים במסך </w:t>
            </w:r>
          </w:p>
        </w:tc>
        <w:tc>
          <w:tcPr>
            <w:tcW w:w="1704" w:type="dxa"/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  <w:tc>
          <w:tcPr>
            <w:tcW w:w="2904" w:type="dxa"/>
            <w:tcBorders>
              <w:right w:val="single" w:sz="2" w:space="0" w:color="auto"/>
            </w:tcBorders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</w:tr>
      <w:tr w:rsidR="002D7751">
        <w:trPr>
          <w:cantSplit/>
          <w:trHeight w:val="386"/>
        </w:trPr>
        <w:tc>
          <w:tcPr>
            <w:tcW w:w="539" w:type="dxa"/>
          </w:tcPr>
          <w:p w:rsidR="002D7751" w:rsidRDefault="002D7751" w:rsidP="00367D37">
            <w:pPr>
              <w:pStyle w:val="TableNumeric"/>
              <w:rPr>
                <w:rtl/>
              </w:rPr>
            </w:pPr>
          </w:p>
        </w:tc>
        <w:tc>
          <w:tcPr>
            <w:tcW w:w="4140" w:type="dxa"/>
          </w:tcPr>
          <w:p w:rsidR="002D7751" w:rsidRDefault="002D7751" w:rsidP="00B51AC3">
            <w:pPr>
              <w:pStyle w:val="TableText"/>
              <w:rPr>
                <w:rtl/>
              </w:rPr>
            </w:pPr>
            <w:r>
              <w:rPr>
                <w:rtl/>
              </w:rPr>
              <w:t>האם יש אחידות שפה במסך</w:t>
            </w:r>
          </w:p>
        </w:tc>
        <w:tc>
          <w:tcPr>
            <w:tcW w:w="1704" w:type="dxa"/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  <w:tc>
          <w:tcPr>
            <w:tcW w:w="2904" w:type="dxa"/>
            <w:tcBorders>
              <w:right w:val="single" w:sz="2" w:space="0" w:color="auto"/>
            </w:tcBorders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</w:tr>
      <w:tr w:rsidR="002D7751">
        <w:trPr>
          <w:cantSplit/>
          <w:trHeight w:val="386"/>
        </w:trPr>
        <w:tc>
          <w:tcPr>
            <w:tcW w:w="539" w:type="dxa"/>
          </w:tcPr>
          <w:p w:rsidR="002D7751" w:rsidRDefault="002D7751" w:rsidP="00367D37">
            <w:pPr>
              <w:pStyle w:val="TableNumeric"/>
              <w:rPr>
                <w:rtl/>
              </w:rPr>
            </w:pPr>
          </w:p>
        </w:tc>
        <w:tc>
          <w:tcPr>
            <w:tcW w:w="4140" w:type="dxa"/>
          </w:tcPr>
          <w:p w:rsidR="002D7751" w:rsidRDefault="002D7751" w:rsidP="00B51AC3">
            <w:pPr>
              <w:pStyle w:val="TableText"/>
              <w:rPr>
                <w:rtl/>
              </w:rPr>
            </w:pPr>
            <w:r>
              <w:rPr>
                <w:rtl/>
              </w:rPr>
              <w:t xml:space="preserve">האם יש סדר הגיוני וברור של מעברים ע"י </w:t>
            </w:r>
            <w:r>
              <w:t>TAB</w:t>
            </w:r>
          </w:p>
        </w:tc>
        <w:tc>
          <w:tcPr>
            <w:tcW w:w="1704" w:type="dxa"/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  <w:tc>
          <w:tcPr>
            <w:tcW w:w="2904" w:type="dxa"/>
            <w:tcBorders>
              <w:right w:val="single" w:sz="2" w:space="0" w:color="auto"/>
            </w:tcBorders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</w:tr>
      <w:tr w:rsidR="002D7751">
        <w:trPr>
          <w:cantSplit/>
          <w:trHeight w:val="386"/>
        </w:trPr>
        <w:tc>
          <w:tcPr>
            <w:tcW w:w="539" w:type="dxa"/>
          </w:tcPr>
          <w:p w:rsidR="002D7751" w:rsidRDefault="002D7751" w:rsidP="00367D37">
            <w:pPr>
              <w:pStyle w:val="TableNumeric"/>
              <w:rPr>
                <w:rtl/>
              </w:rPr>
            </w:pPr>
          </w:p>
        </w:tc>
        <w:tc>
          <w:tcPr>
            <w:tcW w:w="4140" w:type="dxa"/>
          </w:tcPr>
          <w:p w:rsidR="002D7751" w:rsidRDefault="002D7751" w:rsidP="00B51AC3">
            <w:pPr>
              <w:pStyle w:val="TableText"/>
              <w:rPr>
                <w:rtl/>
              </w:rPr>
            </w:pPr>
            <w:r>
              <w:rPr>
                <w:rtl/>
              </w:rPr>
              <w:t>האם חלונות ההודעה סטנדרטיים ועם אייקון מתאים (הודעה, שאלה , שגיאה, אזהרה, שגיאה חמורה)</w:t>
            </w:r>
          </w:p>
        </w:tc>
        <w:tc>
          <w:tcPr>
            <w:tcW w:w="1704" w:type="dxa"/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  <w:tc>
          <w:tcPr>
            <w:tcW w:w="2904" w:type="dxa"/>
            <w:tcBorders>
              <w:right w:val="single" w:sz="2" w:space="0" w:color="auto"/>
            </w:tcBorders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</w:tr>
      <w:tr w:rsidR="002D7751">
        <w:trPr>
          <w:cantSplit/>
          <w:trHeight w:val="386"/>
        </w:trPr>
        <w:tc>
          <w:tcPr>
            <w:tcW w:w="539" w:type="dxa"/>
          </w:tcPr>
          <w:p w:rsidR="002D7751" w:rsidRDefault="002D7751" w:rsidP="00367D37">
            <w:pPr>
              <w:pStyle w:val="TableNumeric"/>
              <w:rPr>
                <w:rtl/>
              </w:rPr>
            </w:pPr>
          </w:p>
        </w:tc>
        <w:tc>
          <w:tcPr>
            <w:tcW w:w="4140" w:type="dxa"/>
          </w:tcPr>
          <w:p w:rsidR="002D7751" w:rsidRDefault="002D7751" w:rsidP="00B51AC3">
            <w:pPr>
              <w:pStyle w:val="TableText"/>
              <w:rPr>
                <w:rtl/>
              </w:rPr>
            </w:pPr>
            <w:r>
              <w:rPr>
                <w:rtl/>
              </w:rPr>
              <w:t xml:space="preserve">האם המסך בעל צורה אחידה ופונט אחיד לכל רוחב המערכת </w:t>
            </w:r>
          </w:p>
        </w:tc>
        <w:tc>
          <w:tcPr>
            <w:tcW w:w="1704" w:type="dxa"/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  <w:tc>
          <w:tcPr>
            <w:tcW w:w="2904" w:type="dxa"/>
            <w:tcBorders>
              <w:right w:val="single" w:sz="2" w:space="0" w:color="auto"/>
            </w:tcBorders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</w:tr>
      <w:tr w:rsidR="002D7751">
        <w:trPr>
          <w:cantSplit/>
          <w:trHeight w:val="386"/>
        </w:trPr>
        <w:tc>
          <w:tcPr>
            <w:tcW w:w="539" w:type="dxa"/>
          </w:tcPr>
          <w:p w:rsidR="002D7751" w:rsidRDefault="002D7751" w:rsidP="00367D37">
            <w:pPr>
              <w:pStyle w:val="TableNumeric"/>
              <w:rPr>
                <w:rtl/>
              </w:rPr>
            </w:pPr>
          </w:p>
        </w:tc>
        <w:tc>
          <w:tcPr>
            <w:tcW w:w="4140" w:type="dxa"/>
          </w:tcPr>
          <w:p w:rsidR="002D7751" w:rsidRDefault="002D7751" w:rsidP="00B51AC3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עבור למצב הזנה:</w:t>
            </w:r>
          </w:p>
          <w:p w:rsidR="002D7751" w:rsidRDefault="002D7751" w:rsidP="00367D37">
            <w:pPr>
              <w:pStyle w:val="TableBullet"/>
              <w:rPr>
                <w:rtl/>
              </w:rPr>
            </w:pPr>
            <w:r>
              <w:rPr>
                <w:rtl/>
              </w:rPr>
              <w:t>בכניסה למצב הזנה, בדוק שכל השדות ריקים ומוכנים להזנה.</w:t>
            </w:r>
          </w:p>
          <w:p w:rsidR="002D7751" w:rsidRDefault="002D7751" w:rsidP="00367D37">
            <w:pPr>
              <w:pStyle w:val="TableBullet"/>
              <w:rPr>
                <w:rtl/>
              </w:rPr>
            </w:pPr>
            <w:r>
              <w:rPr>
                <w:rtl/>
              </w:rPr>
              <w:t>וודא כי השדות בהם ניתן להזין הם השדות ה</w:t>
            </w:r>
            <w:r>
              <w:rPr>
                <w:rFonts w:hint="cs"/>
                <w:rtl/>
              </w:rPr>
              <w:t>מסומנים</w:t>
            </w:r>
            <w:r>
              <w:rPr>
                <w:rtl/>
              </w:rPr>
              <w:t>.</w:t>
            </w:r>
          </w:p>
          <w:p w:rsidR="002D7751" w:rsidRDefault="002D7751" w:rsidP="00367D37">
            <w:pPr>
              <w:pStyle w:val="TableBullet"/>
              <w:rPr>
                <w:rtl/>
              </w:rPr>
            </w:pPr>
            <w:r>
              <w:rPr>
                <w:rtl/>
              </w:rPr>
              <w:t>וודא כי השדות בהם לא ניתן להזין הנם אפורים.</w:t>
            </w:r>
          </w:p>
          <w:p w:rsidR="002D7751" w:rsidRDefault="002D7751" w:rsidP="00367D37">
            <w:pPr>
              <w:pStyle w:val="TableBullet"/>
              <w:rPr>
                <w:rtl/>
              </w:rPr>
            </w:pPr>
            <w:r>
              <w:rPr>
                <w:rtl/>
              </w:rPr>
              <w:t xml:space="preserve">וודא כי השדות הלבנים הם דף מידע ושדה תזוזת הרשומות (בהם לא ניתן להזין) ושדות ה </w:t>
            </w:r>
            <w:r>
              <w:t>–</w:t>
            </w:r>
            <w:r>
              <w:rPr>
                <w:rtl/>
              </w:rPr>
              <w:t xml:space="preserve"> </w:t>
            </w:r>
            <w:r>
              <w:t>option box</w:t>
            </w:r>
            <w:r>
              <w:rPr>
                <w:rtl/>
              </w:rPr>
              <w:t xml:space="preserve"> (בהם כן ניתן להזין). </w:t>
            </w:r>
          </w:p>
          <w:p w:rsidR="002D7751" w:rsidRDefault="002D7751" w:rsidP="00367D37">
            <w:pPr>
              <w:pStyle w:val="TableBullet"/>
              <w:rPr>
                <w:szCs w:val="22"/>
                <w:rtl/>
              </w:rPr>
            </w:pPr>
            <w:r>
              <w:rPr>
                <w:rtl/>
              </w:rPr>
              <w:t>הזן תוך כדי שימוש בעכבר ובמקלדת.</w:t>
            </w:r>
          </w:p>
          <w:p w:rsidR="002D7751" w:rsidRDefault="002D7751" w:rsidP="00367D37">
            <w:pPr>
              <w:pStyle w:val="TableBullet"/>
              <w:rPr>
                <w:rtl/>
              </w:rPr>
            </w:pPr>
            <w:r>
              <w:rPr>
                <w:rtl/>
              </w:rPr>
              <w:t>רשום את הפרטים אותם הזנת.</w:t>
            </w:r>
          </w:p>
          <w:p w:rsidR="002D7751" w:rsidRDefault="002D7751" w:rsidP="00367D37">
            <w:pPr>
              <w:pStyle w:val="TableBullet"/>
              <w:rPr>
                <w:szCs w:val="22"/>
                <w:rtl/>
              </w:rPr>
            </w:pPr>
            <w:r>
              <w:rPr>
                <w:rtl/>
              </w:rPr>
              <w:t>בדוק האם ניתן להזין ערכים לא ולידיים בשדות.</w:t>
            </w:r>
          </w:p>
        </w:tc>
        <w:tc>
          <w:tcPr>
            <w:tcW w:w="1704" w:type="dxa"/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  <w:tc>
          <w:tcPr>
            <w:tcW w:w="2904" w:type="dxa"/>
            <w:tcBorders>
              <w:right w:val="single" w:sz="2" w:space="0" w:color="auto"/>
            </w:tcBorders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</w:tr>
      <w:tr w:rsidR="002D7751">
        <w:trPr>
          <w:cantSplit/>
          <w:trHeight w:val="386"/>
        </w:trPr>
        <w:tc>
          <w:tcPr>
            <w:tcW w:w="539" w:type="dxa"/>
          </w:tcPr>
          <w:p w:rsidR="002D7751" w:rsidRDefault="002D7751" w:rsidP="00367D37">
            <w:pPr>
              <w:pStyle w:val="TableNumeric"/>
              <w:rPr>
                <w:rtl/>
              </w:rPr>
            </w:pPr>
          </w:p>
        </w:tc>
        <w:tc>
          <w:tcPr>
            <w:tcW w:w="4140" w:type="dxa"/>
          </w:tcPr>
          <w:p w:rsidR="002D7751" w:rsidRDefault="002D7751" w:rsidP="00B51AC3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נסה לשמור. וודא שלא ניתן לשמור בלי להזין שדות חובה.</w:t>
            </w:r>
          </w:p>
        </w:tc>
        <w:tc>
          <w:tcPr>
            <w:tcW w:w="1704" w:type="dxa"/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  <w:tc>
          <w:tcPr>
            <w:tcW w:w="2904" w:type="dxa"/>
            <w:tcBorders>
              <w:right w:val="single" w:sz="2" w:space="0" w:color="auto"/>
            </w:tcBorders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</w:tr>
      <w:tr w:rsidR="002D7751">
        <w:trPr>
          <w:cantSplit/>
          <w:trHeight w:val="386"/>
        </w:trPr>
        <w:tc>
          <w:tcPr>
            <w:tcW w:w="539" w:type="dxa"/>
          </w:tcPr>
          <w:p w:rsidR="002D7751" w:rsidRDefault="002D7751" w:rsidP="00367D37">
            <w:pPr>
              <w:pStyle w:val="TableNumeric"/>
              <w:rPr>
                <w:rtl/>
              </w:rPr>
            </w:pPr>
          </w:p>
        </w:tc>
        <w:tc>
          <w:tcPr>
            <w:tcW w:w="4140" w:type="dxa"/>
          </w:tcPr>
          <w:p w:rsidR="002D7751" w:rsidRDefault="002D7751" w:rsidP="00B51AC3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הזן את שדות החובה</w:t>
            </w:r>
          </w:p>
        </w:tc>
        <w:tc>
          <w:tcPr>
            <w:tcW w:w="1704" w:type="dxa"/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  <w:tc>
          <w:tcPr>
            <w:tcW w:w="2904" w:type="dxa"/>
            <w:tcBorders>
              <w:right w:val="single" w:sz="2" w:space="0" w:color="auto"/>
            </w:tcBorders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</w:tr>
      <w:tr w:rsidR="002D7751">
        <w:trPr>
          <w:cantSplit/>
          <w:trHeight w:val="386"/>
        </w:trPr>
        <w:tc>
          <w:tcPr>
            <w:tcW w:w="539" w:type="dxa"/>
          </w:tcPr>
          <w:p w:rsidR="002D7751" w:rsidRDefault="002D7751" w:rsidP="00367D37">
            <w:pPr>
              <w:pStyle w:val="TableNumeric"/>
              <w:rPr>
                <w:rtl/>
              </w:rPr>
            </w:pPr>
          </w:p>
        </w:tc>
        <w:tc>
          <w:tcPr>
            <w:tcW w:w="4140" w:type="dxa"/>
          </w:tcPr>
          <w:p w:rsidR="002D7751" w:rsidRDefault="002D7751" w:rsidP="00B51AC3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 xml:space="preserve">בשדות ה - </w:t>
            </w:r>
            <w:r>
              <w:rPr>
                <w:lang w:eastAsia="en-US"/>
              </w:rPr>
              <w:t>combo</w:t>
            </w:r>
            <w:r>
              <w:rPr>
                <w:rtl/>
                <w:lang w:eastAsia="en-US"/>
              </w:rPr>
              <w:t xml:space="preserve"> נסה להזין ערכים שגויים. וודא שמופיעה הודעת שגיאה באישור.</w:t>
            </w:r>
          </w:p>
        </w:tc>
        <w:tc>
          <w:tcPr>
            <w:tcW w:w="1704" w:type="dxa"/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  <w:tc>
          <w:tcPr>
            <w:tcW w:w="2904" w:type="dxa"/>
            <w:tcBorders>
              <w:right w:val="single" w:sz="2" w:space="0" w:color="auto"/>
            </w:tcBorders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</w:tr>
      <w:tr w:rsidR="002D7751">
        <w:trPr>
          <w:cantSplit/>
          <w:trHeight w:val="386"/>
        </w:trPr>
        <w:tc>
          <w:tcPr>
            <w:tcW w:w="539" w:type="dxa"/>
          </w:tcPr>
          <w:p w:rsidR="002D7751" w:rsidRDefault="002D7751" w:rsidP="00367D37">
            <w:pPr>
              <w:pStyle w:val="TableNumeric"/>
              <w:rPr>
                <w:rtl/>
              </w:rPr>
            </w:pPr>
          </w:p>
        </w:tc>
        <w:tc>
          <w:tcPr>
            <w:tcW w:w="4140" w:type="dxa"/>
          </w:tcPr>
          <w:p w:rsidR="002D7751" w:rsidRDefault="002D7751" w:rsidP="00B51AC3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 xml:space="preserve">הכנס ערכים כרצונך לשדות ה </w:t>
            </w:r>
            <w:r>
              <w:rPr>
                <w:lang w:eastAsia="en-US"/>
              </w:rPr>
              <w:t>–</w:t>
            </w:r>
            <w:r>
              <w:rPr>
                <w:rtl/>
                <w:lang w:eastAsia="en-US"/>
              </w:rPr>
              <w:t xml:space="preserve"> </w:t>
            </w:r>
            <w:r>
              <w:rPr>
                <w:lang w:eastAsia="en-US"/>
              </w:rPr>
              <w:t>Combo</w:t>
            </w:r>
            <w:r>
              <w:rPr>
                <w:rtl/>
                <w:lang w:eastAsia="en-US"/>
              </w:rPr>
              <w:t>.</w:t>
            </w:r>
          </w:p>
        </w:tc>
        <w:tc>
          <w:tcPr>
            <w:tcW w:w="1704" w:type="dxa"/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  <w:tc>
          <w:tcPr>
            <w:tcW w:w="2904" w:type="dxa"/>
            <w:tcBorders>
              <w:right w:val="single" w:sz="2" w:space="0" w:color="auto"/>
            </w:tcBorders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</w:tr>
      <w:tr w:rsidR="002D7751">
        <w:trPr>
          <w:cantSplit/>
          <w:trHeight w:val="386"/>
        </w:trPr>
        <w:tc>
          <w:tcPr>
            <w:tcW w:w="539" w:type="dxa"/>
          </w:tcPr>
          <w:p w:rsidR="002D7751" w:rsidRDefault="002D7751" w:rsidP="00367D37">
            <w:pPr>
              <w:pStyle w:val="TableNumeric"/>
              <w:rPr>
                <w:rtl/>
              </w:rPr>
            </w:pPr>
          </w:p>
        </w:tc>
        <w:tc>
          <w:tcPr>
            <w:tcW w:w="4140" w:type="dxa"/>
          </w:tcPr>
          <w:p w:rsidR="002D7751" w:rsidRDefault="002D7751" w:rsidP="00B51AC3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 xml:space="preserve">בשדות הטקסט נסה להזין טקסט באורך יותר גדול מאורך השדה. </w:t>
            </w:r>
          </w:p>
        </w:tc>
        <w:tc>
          <w:tcPr>
            <w:tcW w:w="1704" w:type="dxa"/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  <w:tc>
          <w:tcPr>
            <w:tcW w:w="2904" w:type="dxa"/>
            <w:tcBorders>
              <w:right w:val="single" w:sz="2" w:space="0" w:color="auto"/>
            </w:tcBorders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</w:tr>
      <w:tr w:rsidR="002D7751">
        <w:trPr>
          <w:cantSplit/>
          <w:trHeight w:val="386"/>
        </w:trPr>
        <w:tc>
          <w:tcPr>
            <w:tcW w:w="539" w:type="dxa"/>
            <w:tcBorders>
              <w:bottom w:val="single" w:sz="4" w:space="0" w:color="auto"/>
            </w:tcBorders>
          </w:tcPr>
          <w:p w:rsidR="002D7751" w:rsidRDefault="002D7751" w:rsidP="00367D37">
            <w:pPr>
              <w:pStyle w:val="TableNumeric"/>
              <w:rPr>
                <w:rtl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2D7751" w:rsidRDefault="002D7751" w:rsidP="00B51AC3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לחץ פעמיים על שדות הטקסט הארוכים. וודא שנפתח חלון טקסט קטן.</w:t>
            </w:r>
          </w:p>
          <w:p w:rsidR="002D7751" w:rsidRDefault="002D7751" w:rsidP="00B51AC3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הזן טקסט ארוך בחלק מהשדות.</w:t>
            </w:r>
          </w:p>
          <w:p w:rsidR="002D7751" w:rsidRDefault="002D7751" w:rsidP="00B51AC3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טקסט קצר בחלק אחר מהשדות.</w:t>
            </w:r>
          </w:p>
          <w:p w:rsidR="002D7751" w:rsidRDefault="002D7751" w:rsidP="00B51AC3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וללא טקסט כלל בשאר השדות.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  <w:tc>
          <w:tcPr>
            <w:tcW w:w="2904" w:type="dxa"/>
            <w:tcBorders>
              <w:bottom w:val="single" w:sz="4" w:space="0" w:color="auto"/>
              <w:right w:val="single" w:sz="2" w:space="0" w:color="auto"/>
            </w:tcBorders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</w:tr>
      <w:tr w:rsidR="002D7751">
        <w:trPr>
          <w:cantSplit/>
          <w:trHeight w:val="386"/>
        </w:trPr>
        <w:tc>
          <w:tcPr>
            <w:tcW w:w="539" w:type="dxa"/>
          </w:tcPr>
          <w:p w:rsidR="002D7751" w:rsidRDefault="002D7751" w:rsidP="00367D37">
            <w:pPr>
              <w:pStyle w:val="TableNumeric"/>
              <w:rPr>
                <w:rtl/>
              </w:rPr>
            </w:pPr>
          </w:p>
        </w:tc>
        <w:tc>
          <w:tcPr>
            <w:tcW w:w="4140" w:type="dxa"/>
          </w:tcPr>
          <w:p w:rsidR="002D7751" w:rsidRDefault="002D7751" w:rsidP="00367D37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 xml:space="preserve">נסה להזין ערכים לא נומריים בשדות הטקסט הנומריים. </w:t>
            </w:r>
          </w:p>
        </w:tc>
        <w:tc>
          <w:tcPr>
            <w:tcW w:w="1704" w:type="dxa"/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  <w:tc>
          <w:tcPr>
            <w:tcW w:w="2904" w:type="dxa"/>
            <w:tcBorders>
              <w:right w:val="single" w:sz="2" w:space="0" w:color="auto"/>
            </w:tcBorders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</w:tr>
      <w:tr w:rsidR="002D7751">
        <w:trPr>
          <w:cantSplit/>
          <w:trHeight w:val="386"/>
        </w:trPr>
        <w:tc>
          <w:tcPr>
            <w:tcW w:w="539" w:type="dxa"/>
          </w:tcPr>
          <w:p w:rsidR="002D7751" w:rsidRDefault="002D7751" w:rsidP="00367D37">
            <w:pPr>
              <w:pStyle w:val="TableNumeric"/>
              <w:rPr>
                <w:rtl/>
              </w:rPr>
            </w:pPr>
          </w:p>
        </w:tc>
        <w:tc>
          <w:tcPr>
            <w:tcW w:w="4140" w:type="dxa"/>
          </w:tcPr>
          <w:p w:rsidR="002D7751" w:rsidRDefault="002D7751" w:rsidP="00B51AC3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 xml:space="preserve">אם ישנו </w:t>
            </w:r>
            <w:r>
              <w:rPr>
                <w:lang w:eastAsia="en-US"/>
              </w:rPr>
              <w:t>Option box</w:t>
            </w:r>
            <w:r>
              <w:rPr>
                <w:rtl/>
                <w:lang w:eastAsia="en-US"/>
              </w:rPr>
              <w:t xml:space="preserve"> אזי הזן לפחות 3 רשומות:</w:t>
            </w:r>
          </w:p>
          <w:p w:rsidR="002D7751" w:rsidRDefault="002D7751" w:rsidP="00367D37">
            <w:pPr>
              <w:pStyle w:val="TableBullet"/>
              <w:rPr>
                <w:rtl/>
              </w:rPr>
            </w:pPr>
            <w:r>
              <w:rPr>
                <w:rtl/>
              </w:rPr>
              <w:t xml:space="preserve">רשומה עם ערך מסוים ב - </w:t>
            </w:r>
            <w:r>
              <w:t>Option Box</w:t>
            </w:r>
            <w:r>
              <w:rPr>
                <w:rtl/>
              </w:rPr>
              <w:t>.</w:t>
            </w:r>
          </w:p>
          <w:p w:rsidR="002D7751" w:rsidRDefault="002D7751" w:rsidP="00367D37">
            <w:pPr>
              <w:pStyle w:val="TableBullet"/>
              <w:rPr>
                <w:rtl/>
              </w:rPr>
            </w:pPr>
            <w:r>
              <w:rPr>
                <w:rtl/>
              </w:rPr>
              <w:t xml:space="preserve">רשומה עם הערך השני ב - </w:t>
            </w:r>
            <w:r>
              <w:t>Option Box</w:t>
            </w:r>
            <w:r>
              <w:rPr>
                <w:rtl/>
              </w:rPr>
              <w:t>.</w:t>
            </w:r>
          </w:p>
          <w:p w:rsidR="002D7751" w:rsidRDefault="002D7751" w:rsidP="00367D37">
            <w:pPr>
              <w:pStyle w:val="TableBullet"/>
              <w:rPr>
                <w:rtl/>
              </w:rPr>
            </w:pPr>
            <w:r>
              <w:rPr>
                <w:rtl/>
              </w:rPr>
              <w:t xml:space="preserve">רשומה ללא ערך ב - </w:t>
            </w:r>
            <w:r>
              <w:t>Option Box</w:t>
            </w:r>
            <w:r>
              <w:rPr>
                <w:rtl/>
              </w:rPr>
              <w:t>.</w:t>
            </w:r>
          </w:p>
        </w:tc>
        <w:tc>
          <w:tcPr>
            <w:tcW w:w="1704" w:type="dxa"/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  <w:tc>
          <w:tcPr>
            <w:tcW w:w="2904" w:type="dxa"/>
            <w:tcBorders>
              <w:right w:val="single" w:sz="2" w:space="0" w:color="auto"/>
            </w:tcBorders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</w:tr>
      <w:tr w:rsidR="002D7751">
        <w:trPr>
          <w:cantSplit/>
          <w:trHeight w:val="386"/>
        </w:trPr>
        <w:tc>
          <w:tcPr>
            <w:tcW w:w="539" w:type="dxa"/>
          </w:tcPr>
          <w:p w:rsidR="002D7751" w:rsidRDefault="002D7751" w:rsidP="00367D37">
            <w:pPr>
              <w:pStyle w:val="TableNumeric"/>
              <w:rPr>
                <w:rtl/>
              </w:rPr>
            </w:pPr>
          </w:p>
        </w:tc>
        <w:tc>
          <w:tcPr>
            <w:tcW w:w="4140" w:type="dxa"/>
          </w:tcPr>
          <w:p w:rsidR="002D7751" w:rsidRDefault="002D7751" w:rsidP="00B51AC3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 xml:space="preserve">האם תאריכים מוזנים תמיד באותו פורמט </w:t>
            </w:r>
            <w:r>
              <w:rPr>
                <w:lang w:eastAsia="en-US"/>
              </w:rPr>
              <w:t xml:space="preserve">DD/MM/YYYY </w:t>
            </w:r>
          </w:p>
        </w:tc>
        <w:tc>
          <w:tcPr>
            <w:tcW w:w="1704" w:type="dxa"/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  <w:tc>
          <w:tcPr>
            <w:tcW w:w="2904" w:type="dxa"/>
            <w:tcBorders>
              <w:right w:val="single" w:sz="2" w:space="0" w:color="auto"/>
            </w:tcBorders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</w:tr>
      <w:tr w:rsidR="002D7751">
        <w:trPr>
          <w:cantSplit/>
          <w:trHeight w:val="386"/>
        </w:trPr>
        <w:tc>
          <w:tcPr>
            <w:tcW w:w="539" w:type="dxa"/>
          </w:tcPr>
          <w:p w:rsidR="002D7751" w:rsidRDefault="002D7751" w:rsidP="00367D37">
            <w:pPr>
              <w:pStyle w:val="TableNumeric"/>
              <w:rPr>
                <w:rtl/>
              </w:rPr>
            </w:pPr>
          </w:p>
        </w:tc>
        <w:tc>
          <w:tcPr>
            <w:tcW w:w="4140" w:type="dxa"/>
          </w:tcPr>
          <w:p w:rsidR="002D7751" w:rsidRDefault="002D7751" w:rsidP="00B51AC3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 xml:space="preserve">בדיקת תקינות לחוקיות התאריך </w:t>
            </w:r>
          </w:p>
        </w:tc>
        <w:tc>
          <w:tcPr>
            <w:tcW w:w="1704" w:type="dxa"/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  <w:tc>
          <w:tcPr>
            <w:tcW w:w="2904" w:type="dxa"/>
            <w:tcBorders>
              <w:right w:val="single" w:sz="2" w:space="0" w:color="auto"/>
            </w:tcBorders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</w:tr>
      <w:tr w:rsidR="002D7751">
        <w:trPr>
          <w:cantSplit/>
          <w:trHeight w:val="386"/>
        </w:trPr>
        <w:tc>
          <w:tcPr>
            <w:tcW w:w="539" w:type="dxa"/>
          </w:tcPr>
          <w:p w:rsidR="002D7751" w:rsidRDefault="002D7751" w:rsidP="00367D37">
            <w:pPr>
              <w:pStyle w:val="TableNumeric"/>
              <w:rPr>
                <w:rtl/>
              </w:rPr>
            </w:pPr>
          </w:p>
        </w:tc>
        <w:tc>
          <w:tcPr>
            <w:tcW w:w="4140" w:type="dxa"/>
          </w:tcPr>
          <w:p w:rsidR="002D7751" w:rsidRDefault="002D7751" w:rsidP="00B51AC3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 xml:space="preserve">הזן טווח תאריכים שגוי (תאריך התחלה גדול מתאריך סיום). </w:t>
            </w:r>
          </w:p>
        </w:tc>
        <w:tc>
          <w:tcPr>
            <w:tcW w:w="1704" w:type="dxa"/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  <w:tc>
          <w:tcPr>
            <w:tcW w:w="2904" w:type="dxa"/>
            <w:tcBorders>
              <w:right w:val="single" w:sz="2" w:space="0" w:color="auto"/>
            </w:tcBorders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</w:tr>
      <w:tr w:rsidR="002D7751">
        <w:trPr>
          <w:cantSplit/>
          <w:trHeight w:val="386"/>
        </w:trPr>
        <w:tc>
          <w:tcPr>
            <w:tcW w:w="539" w:type="dxa"/>
          </w:tcPr>
          <w:p w:rsidR="002D7751" w:rsidRDefault="002D7751" w:rsidP="00367D37">
            <w:pPr>
              <w:pStyle w:val="TableNumeric"/>
              <w:rPr>
                <w:rtl/>
                <w:lang w:eastAsia="en-US"/>
              </w:rPr>
            </w:pPr>
          </w:p>
        </w:tc>
        <w:tc>
          <w:tcPr>
            <w:tcW w:w="4140" w:type="dxa"/>
          </w:tcPr>
          <w:p w:rsidR="002D7751" w:rsidRDefault="002D7751" w:rsidP="00B51AC3">
            <w:pPr>
              <w:pStyle w:val="TableText"/>
              <w:rPr>
                <w:szCs w:val="22"/>
                <w:rtl/>
                <w:lang w:eastAsia="en-US"/>
              </w:rPr>
            </w:pPr>
            <w:r>
              <w:rPr>
                <w:rtl/>
                <w:lang w:eastAsia="en-US"/>
              </w:rPr>
              <w:t>וודא שכל הפרטים תקינים ושבחוצץ אליו עברת לא השתנו פרטים המשותפים לשני החוצצים.</w:t>
            </w:r>
          </w:p>
        </w:tc>
        <w:tc>
          <w:tcPr>
            <w:tcW w:w="1704" w:type="dxa"/>
          </w:tcPr>
          <w:p w:rsidR="002D7751" w:rsidRDefault="002D7751" w:rsidP="00B51AC3">
            <w:pPr>
              <w:pStyle w:val="TableText"/>
              <w:rPr>
                <w:rtl/>
                <w:lang w:eastAsia="en-US"/>
              </w:rPr>
            </w:pPr>
          </w:p>
        </w:tc>
        <w:tc>
          <w:tcPr>
            <w:tcW w:w="2904" w:type="dxa"/>
            <w:tcBorders>
              <w:right w:val="single" w:sz="2" w:space="0" w:color="auto"/>
            </w:tcBorders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</w:tr>
      <w:tr w:rsidR="002D7751">
        <w:trPr>
          <w:cantSplit/>
          <w:trHeight w:val="386"/>
        </w:trPr>
        <w:tc>
          <w:tcPr>
            <w:tcW w:w="539" w:type="dxa"/>
          </w:tcPr>
          <w:p w:rsidR="002D7751" w:rsidRDefault="002D7751" w:rsidP="00367D37">
            <w:pPr>
              <w:pStyle w:val="TableNumeric"/>
              <w:rPr>
                <w:rtl/>
              </w:rPr>
            </w:pPr>
          </w:p>
        </w:tc>
        <w:tc>
          <w:tcPr>
            <w:tcW w:w="4140" w:type="dxa"/>
          </w:tcPr>
          <w:p w:rsidR="002D7751" w:rsidRDefault="002D7751" w:rsidP="00B51AC3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לחץ על כפתור ביטול. ודא חזרה למצב חיפוש.</w:t>
            </w:r>
          </w:p>
        </w:tc>
        <w:tc>
          <w:tcPr>
            <w:tcW w:w="1704" w:type="dxa"/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  <w:tc>
          <w:tcPr>
            <w:tcW w:w="2904" w:type="dxa"/>
            <w:tcBorders>
              <w:right w:val="single" w:sz="2" w:space="0" w:color="auto"/>
            </w:tcBorders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</w:tr>
      <w:tr w:rsidR="002D7751">
        <w:trPr>
          <w:cantSplit/>
          <w:trHeight w:val="386"/>
        </w:trPr>
        <w:tc>
          <w:tcPr>
            <w:tcW w:w="539" w:type="dxa"/>
          </w:tcPr>
          <w:p w:rsidR="002D7751" w:rsidRDefault="002D7751" w:rsidP="00367D37">
            <w:pPr>
              <w:pStyle w:val="TableNumeric"/>
              <w:rPr>
                <w:rtl/>
              </w:rPr>
            </w:pPr>
          </w:p>
        </w:tc>
        <w:tc>
          <w:tcPr>
            <w:tcW w:w="4140" w:type="dxa"/>
          </w:tcPr>
          <w:p w:rsidR="002D7751" w:rsidRDefault="002D7751" w:rsidP="00B51AC3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בצע הזנה חוזרת. לחץ על כפתור שמירה. וודא שנשארת בהזנת אותה רשומה ושקיים מספר דף מידע.</w:t>
            </w:r>
          </w:p>
        </w:tc>
        <w:tc>
          <w:tcPr>
            <w:tcW w:w="1704" w:type="dxa"/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  <w:tc>
          <w:tcPr>
            <w:tcW w:w="2904" w:type="dxa"/>
            <w:tcBorders>
              <w:right w:val="single" w:sz="2" w:space="0" w:color="auto"/>
            </w:tcBorders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</w:tr>
      <w:tr w:rsidR="002D7751">
        <w:trPr>
          <w:cantSplit/>
          <w:trHeight w:val="386"/>
        </w:trPr>
        <w:tc>
          <w:tcPr>
            <w:tcW w:w="539" w:type="dxa"/>
          </w:tcPr>
          <w:p w:rsidR="002D7751" w:rsidRDefault="002D7751" w:rsidP="00367D37">
            <w:pPr>
              <w:pStyle w:val="TableNumeric"/>
              <w:rPr>
                <w:rtl/>
              </w:rPr>
            </w:pPr>
          </w:p>
        </w:tc>
        <w:tc>
          <w:tcPr>
            <w:tcW w:w="4140" w:type="dxa"/>
          </w:tcPr>
          <w:p w:rsidR="002D7751" w:rsidRDefault="002D7751" w:rsidP="00B51AC3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שנה מספר פרטים. לחץ על כפתור הוספה. וודא שעברת להזנת רשומה חדשה.</w:t>
            </w:r>
          </w:p>
        </w:tc>
        <w:tc>
          <w:tcPr>
            <w:tcW w:w="1704" w:type="dxa"/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  <w:tc>
          <w:tcPr>
            <w:tcW w:w="2904" w:type="dxa"/>
            <w:tcBorders>
              <w:right w:val="single" w:sz="2" w:space="0" w:color="auto"/>
            </w:tcBorders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</w:tr>
      <w:tr w:rsidR="002D7751">
        <w:trPr>
          <w:cantSplit/>
          <w:trHeight w:val="386"/>
        </w:trPr>
        <w:tc>
          <w:tcPr>
            <w:tcW w:w="539" w:type="dxa"/>
            <w:tcBorders>
              <w:bottom w:val="single" w:sz="4" w:space="0" w:color="auto"/>
            </w:tcBorders>
          </w:tcPr>
          <w:p w:rsidR="002D7751" w:rsidRDefault="002D7751" w:rsidP="00367D37">
            <w:pPr>
              <w:pStyle w:val="TableNumeric"/>
              <w:rPr>
                <w:rtl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2D7751" w:rsidRDefault="002D7751" w:rsidP="00B51AC3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הזן רשומה נוספת. לחץ על כפתור אישור.</w:t>
            </w:r>
          </w:p>
          <w:p w:rsidR="002D7751" w:rsidRDefault="002D7751" w:rsidP="00B51AC3">
            <w:pPr>
              <w:pStyle w:val="TableText"/>
              <w:rPr>
                <w:rtl/>
                <w:lang w:eastAsia="en-US"/>
              </w:rPr>
            </w:pPr>
            <w:r>
              <w:rPr>
                <w:rtl/>
                <w:lang w:eastAsia="en-US"/>
              </w:rPr>
              <w:t>וודא שעברת למצב צפייה עם הרשומה שהוספה.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  <w:tc>
          <w:tcPr>
            <w:tcW w:w="2904" w:type="dxa"/>
            <w:tcBorders>
              <w:bottom w:val="single" w:sz="4" w:space="0" w:color="auto"/>
              <w:right w:val="single" w:sz="2" w:space="0" w:color="auto"/>
            </w:tcBorders>
          </w:tcPr>
          <w:p w:rsidR="002D7751" w:rsidRDefault="002D7751" w:rsidP="00B51AC3">
            <w:pPr>
              <w:pStyle w:val="TableText"/>
              <w:rPr>
                <w:rtl/>
              </w:rPr>
            </w:pPr>
          </w:p>
        </w:tc>
      </w:tr>
    </w:tbl>
    <w:p w:rsidR="00FD651F" w:rsidRPr="002D7751" w:rsidRDefault="00FD651F" w:rsidP="002D7751"/>
    <w:sectPr w:rsidR="00FD651F" w:rsidRPr="002D7751" w:rsidSect="005938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418" w:left="1418" w:header="709" w:footer="6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50CA" w:rsidRDefault="001550CA">
      <w:r>
        <w:separator/>
      </w:r>
    </w:p>
  </w:endnote>
  <w:endnote w:type="continuationSeparator" w:id="0">
    <w:p w:rsidR="001550CA" w:rsidRDefault="00155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Guttman Yad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iriam">
    <w:panose1 w:val="020B050205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494" w:rsidRDefault="008444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494" w:rsidRDefault="00844494" w:rsidP="00844494">
    <w:pPr>
      <w:pStyle w:val="a5"/>
      <w:jc w:val="center"/>
      <w:rPr>
        <w:b/>
        <w:bCs/>
        <w:szCs w:val="18"/>
        <w:rtl/>
      </w:rPr>
    </w:pPr>
    <w:r>
      <w:rPr>
        <w:rFonts w:hint="cs"/>
        <w:b/>
        <w:bCs/>
        <w:szCs w:val="18"/>
        <w:rtl/>
      </w:rPr>
      <w:t xml:space="preserve">- </w:t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"Category"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B5178B">
      <w:rPr>
        <w:b/>
        <w:bCs/>
        <w:szCs w:val="18"/>
        <w:rtl/>
      </w:rPr>
      <w:t>&lt;סיווג המסמך&gt;</w:t>
    </w:r>
    <w:r>
      <w:rPr>
        <w:b/>
        <w:bCs/>
        <w:szCs w:val="18"/>
        <w:rtl/>
      </w:rPr>
      <w:fldChar w:fldCharType="end"/>
    </w:r>
    <w:r>
      <w:rPr>
        <w:rFonts w:hint="cs"/>
        <w:b/>
        <w:bCs/>
        <w:szCs w:val="18"/>
        <w:rtl/>
      </w:rPr>
      <w:t xml:space="preserve"> - </w:t>
    </w:r>
  </w:p>
  <w:p w:rsidR="00844494" w:rsidRDefault="00844494" w:rsidP="00844494">
    <w:pPr>
      <w:pStyle w:val="FooterTitle"/>
      <w:jc w:val="center"/>
      <w:rPr>
        <w:rtl/>
      </w:rPr>
    </w:pPr>
    <w:r>
      <w:rPr>
        <w:rFonts w:hint="cs"/>
        <w:rtl/>
      </w:rPr>
      <w:t xml:space="preserve">זכויות היוצרים של מוצר זה או תבנית זו הן של חברת </w:t>
    </w:r>
    <w:r w:rsidRPr="00E94298">
      <w:rPr>
        <w:rFonts w:hint="cs"/>
        <w:rtl/>
      </w:rPr>
      <w:t>מתודה מחשבים בע"מ</w:t>
    </w:r>
  </w:p>
  <w:p w:rsidR="00844494" w:rsidRDefault="00844494" w:rsidP="00B5178B">
    <w:pPr>
      <w:pStyle w:val="FooterTitle"/>
      <w:jc w:val="center"/>
      <w:rPr>
        <w:rtl/>
      </w:rPr>
    </w:pPr>
    <w:r>
      <w:rPr>
        <w:rFonts w:hint="cs"/>
        <w:rtl/>
      </w:rPr>
      <w:t>המוצר/התבנית ניתנים לשימוש אישי</w:t>
    </w:r>
    <w:bookmarkStart w:id="0" w:name="_GoBack"/>
    <w:bookmarkEnd w:id="0"/>
  </w:p>
  <w:p w:rsidR="00844494" w:rsidRDefault="00844494" w:rsidP="00844494">
    <w:pPr>
      <w:pStyle w:val="FooterTitle"/>
      <w:jc w:val="center"/>
      <w:rPr>
        <w:rtl/>
      </w:rPr>
    </w:pPr>
    <w:r w:rsidRPr="00E94298">
      <w:rPr>
        <w:rFonts w:hint="cs"/>
        <w:b/>
        <w:bCs/>
        <w:rtl/>
      </w:rPr>
      <w:t>שימוש מסחרי מחייב רישוי מפת"ח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EA6B6F">
    <w:pPr>
      <w:pStyle w:val="a5"/>
      <w:rPr>
        <w:rtl/>
      </w:rPr>
    </w:pPr>
    <w:r>
      <w:rPr>
        <w:noProof/>
        <w:sz w:val="20"/>
        <w:rtl/>
        <w:lang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1371600</wp:posOffset>
              </wp:positionH>
              <wp:positionV relativeFrom="paragraph">
                <wp:posOffset>-286385</wp:posOffset>
              </wp:positionV>
              <wp:extent cx="2926080" cy="621030"/>
              <wp:effectExtent l="9525" t="8890" r="7620" b="825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26080" cy="6210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©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b/>
                              <w:bCs/>
                              <w:rtl/>
                            </w:rPr>
                          </w:pPr>
                          <w:r>
                            <w:rPr>
                              <w:b/>
                              <w:bCs/>
                              <w:rtl/>
                            </w:rPr>
                            <w:t>נ</w:t>
                          </w:r>
                          <w:r>
                            <w:rPr>
                              <w:rFonts w:hint="cs"/>
                              <w:b/>
                              <w:bCs/>
                              <w:rtl/>
                            </w:rPr>
                            <w:t>והל מפת"ח הוא מוצר המוגן בזכויות יוצרים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במגזר הממשלתי הן של משרד האוצר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זכויות מחוץ למגזר הממשלתי הן של מתודה מחשבים בע"מ</w:t>
                          </w:r>
                        </w:p>
                        <w:p w:rsidR="00536185" w:rsidRDefault="00536185">
                          <w:pPr>
                            <w:pStyle w:val="a8"/>
                            <w:ind w:left="54" w:right="142"/>
                            <w:rPr>
                              <w:szCs w:val="16"/>
                              <w:rtl/>
                            </w:rPr>
                          </w:pPr>
                          <w:r>
                            <w:rPr>
                              <w:szCs w:val="16"/>
                              <w:rtl/>
                            </w:rPr>
                            <w:t>ז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 xml:space="preserve">כויות השימוש של רוכשי הנוהל, במגזרים השונים, מוגדרות בראש </w:t>
                          </w:r>
                          <w:r>
                            <w:rPr>
                              <w:szCs w:val="16"/>
                              <w:rtl/>
                            </w:rPr>
                            <w:t>ה</w:t>
                          </w:r>
                          <w:r>
                            <w:rPr>
                              <w:rFonts w:hint="cs"/>
                              <w:szCs w:val="16"/>
                              <w:rtl/>
                            </w:rPr>
                            <w:t>נוהל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id="AutoShape 1" o:spid="_x0000_s1026" style="position:absolute;left:0;text-align:left;margin-left:108pt;margin-top:-22.55pt;width:230.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" filled="f" strokeweight="1pt">
              <v:textbox inset="0,0,0,0">
                <w:txbxContent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©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b/>
                        <w:bCs/>
                        <w:rtl/>
                      </w:rPr>
                    </w:pPr>
                    <w:r>
                      <w:rPr>
                        <w:b/>
                        <w:bCs/>
                        <w:rtl/>
                      </w:rPr>
                      <w:t>נ</w:t>
                    </w:r>
                    <w:r>
                      <w:rPr>
                        <w:rFonts w:hint="cs"/>
                        <w:b/>
                        <w:bCs/>
                        <w:rtl/>
                      </w:rPr>
                      <w:t>והל מפת"ח הוא מוצר המוגן בזכויות יוצרים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במגזר הממשלתי הן של משרד האוצר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זכויות מחוץ למגזר הממשלתי הן של מתודה מחשבים בע"מ</w:t>
                    </w:r>
                  </w:p>
                  <w:p w:rsidR="00536185" w:rsidRDefault="00536185">
                    <w:pPr>
                      <w:pStyle w:val="a8"/>
                      <w:ind w:left="54" w:right="142"/>
                      <w:rPr>
                        <w:szCs w:val="16"/>
                        <w:rtl/>
                      </w:rPr>
                    </w:pPr>
                    <w:r>
                      <w:rPr>
                        <w:szCs w:val="16"/>
                        <w:rtl/>
                      </w:rPr>
                      <w:t>ז</w:t>
                    </w:r>
                    <w:r>
                      <w:rPr>
                        <w:rFonts w:hint="cs"/>
                        <w:szCs w:val="16"/>
                        <w:rtl/>
                      </w:rPr>
                      <w:t xml:space="preserve">כויות השימוש של רוכשי הנוהל, במגזרים השונים, מוגדרות בראש </w:t>
                    </w:r>
                    <w:r>
                      <w:rPr>
                        <w:szCs w:val="16"/>
                        <w:rtl/>
                      </w:rPr>
                      <w:t>ה</w:t>
                    </w:r>
                    <w:r>
                      <w:rPr>
                        <w:rFonts w:hint="cs"/>
                        <w:szCs w:val="16"/>
                        <w:rtl/>
                      </w:rPr>
                      <w:t>נוהל</w:t>
                    </w: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50CA" w:rsidRDefault="001550CA">
      <w:r>
        <w:separator/>
      </w:r>
    </w:p>
  </w:footnote>
  <w:footnote w:type="continuationSeparator" w:id="0">
    <w:p w:rsidR="001550CA" w:rsidRDefault="001550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4494" w:rsidRDefault="008444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 w:rsidP="00FD651F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TITLE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B5178B">
      <w:rPr>
        <w:szCs w:val="18"/>
        <w:rtl/>
      </w:rPr>
      <w:t>בדיקות ממשק משתמש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b/>
        <w:bCs/>
        <w:szCs w:val="18"/>
        <w:rtl/>
      </w:rPr>
      <w:fldChar w:fldCharType="begin"/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</w:rPr>
      <w:instrText>DOCPROPERTY "Company"  \* MERGEFORMAT</w:instrText>
    </w:r>
    <w:r>
      <w:rPr>
        <w:b/>
        <w:bCs/>
        <w:szCs w:val="18"/>
        <w:rtl/>
      </w:rPr>
      <w:instrText xml:space="preserve"> </w:instrText>
    </w:r>
    <w:r>
      <w:rPr>
        <w:b/>
        <w:bCs/>
        <w:szCs w:val="18"/>
        <w:rtl/>
      </w:rPr>
      <w:fldChar w:fldCharType="separate"/>
    </w:r>
    <w:r w:rsidR="00B5178B">
      <w:rPr>
        <w:b/>
        <w:bCs/>
        <w:szCs w:val="18"/>
        <w:rtl/>
      </w:rPr>
      <w:t>&lt;שם הארגון&gt;</w:t>
    </w:r>
    <w:r>
      <w:rPr>
        <w:b/>
        <w:bCs/>
        <w:szCs w:val="18"/>
        <w:rtl/>
      </w:rPr>
      <w:fldChar w:fldCharType="end"/>
    </w:r>
    <w:r>
      <w:rPr>
        <w:szCs w:val="18"/>
        <w:rtl/>
      </w:rPr>
      <w:tab/>
    </w:r>
    <w:r>
      <w:rPr>
        <w:rFonts w:hint="cs"/>
        <w:szCs w:val="18"/>
        <w:rtl/>
      </w:rPr>
      <w:t xml:space="preserve">תאריך עדכון: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SAVEDATE</w:instrText>
    </w:r>
    <w:r>
      <w:rPr>
        <w:szCs w:val="18"/>
        <w:rtl/>
      </w:rPr>
      <w:instrText xml:space="preserve"> \</w:instrText>
    </w:r>
    <w:r>
      <w:rPr>
        <w:rFonts w:hint="cs"/>
        <w:szCs w:val="18"/>
        <w:rtl/>
      </w:rPr>
      <w:instrText>@ "</w:instrText>
    </w:r>
    <w:r>
      <w:rPr>
        <w:szCs w:val="18"/>
      </w:rPr>
      <w:instrText>dd/MM/yyyy</w:instrText>
    </w:r>
    <w:r>
      <w:rPr>
        <w:szCs w:val="18"/>
        <w:rtl/>
      </w:rPr>
      <w:instrText>"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B5178B">
      <w:rPr>
        <w:noProof/>
        <w:szCs w:val="18"/>
        <w:rtl/>
      </w:rPr>
      <w:t>‏10/03/2015</w:t>
    </w:r>
    <w:r>
      <w:rPr>
        <w:szCs w:val="18"/>
        <w:rtl/>
      </w:rPr>
      <w:fldChar w:fldCharType="end"/>
    </w:r>
  </w:p>
  <w:p w:rsidR="00536185" w:rsidRDefault="00536185" w:rsidP="00FD651F">
    <w:pPr>
      <w:pStyle w:val="a3"/>
      <w:tabs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SUBJECT  \* 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B5178B">
      <w:rPr>
        <w:szCs w:val="18"/>
        <w:rtl/>
      </w:rPr>
      <w:t>&lt;שם המערכת&gt;</w:t>
    </w:r>
    <w:r>
      <w:rPr>
        <w:szCs w:val="18"/>
        <w:rtl/>
      </w:rPr>
      <w:fldChar w:fldCharType="end"/>
    </w:r>
    <w:r>
      <w:rPr>
        <w:rFonts w:hint="cs"/>
        <w:szCs w:val="18"/>
        <w:rtl/>
      </w:rPr>
      <w:tab/>
    </w:r>
    <w:r w:rsidR="00FD651F">
      <w:rPr>
        <w:rFonts w:hint="cs"/>
        <w:szCs w:val="18"/>
        <w:rtl/>
      </w:rPr>
      <w:tab/>
    </w:r>
    <w:r>
      <w:rPr>
        <w:rFonts w:hint="cs"/>
        <w:szCs w:val="18"/>
        <w:rtl/>
      </w:rPr>
      <w:tab/>
      <w:t xml:space="preserve">מהדורה: </w:t>
    </w:r>
    <w:r>
      <w:rPr>
        <w:szCs w:val="18"/>
      </w:rPr>
      <w:t>M.n</w:t>
    </w:r>
  </w:p>
  <w:p w:rsidR="00536185" w:rsidRDefault="00536185" w:rsidP="000A231B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FILENAME</w:instrText>
    </w:r>
    <w:r>
      <w:rPr>
        <w:szCs w:val="18"/>
        <w:rtl/>
      </w:rPr>
      <w:instrText xml:space="preserve">  \</w:instrText>
    </w:r>
    <w:r>
      <w:rPr>
        <w:rFonts w:hint="cs"/>
        <w:szCs w:val="18"/>
        <w:rtl/>
      </w:rPr>
      <w:instrText xml:space="preserve">* </w:instrText>
    </w:r>
    <w:r>
      <w:rPr>
        <w:szCs w:val="18"/>
      </w:rPr>
      <w:instrText>MERGEFORMAT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B5178B">
      <w:rPr>
        <w:noProof/>
        <w:szCs w:val="18"/>
      </w:rPr>
      <w:t>h_mmi_wform02</w:t>
    </w:r>
    <w:r>
      <w:rPr>
        <w:szCs w:val="18"/>
        <w:rtl/>
      </w:rPr>
      <w:fldChar w:fldCharType="end"/>
    </w:r>
    <w:r>
      <w:rPr>
        <w:szCs w:val="18"/>
        <w:rtl/>
      </w:rPr>
      <w:tab/>
    </w:r>
    <w:r>
      <w:rPr>
        <w:szCs w:val="18"/>
        <w:rtl/>
      </w:rPr>
      <w:tab/>
    </w:r>
    <w:r>
      <w:rPr>
        <w:rFonts w:hint="cs"/>
        <w:szCs w:val="18"/>
        <w:rtl/>
      </w:rPr>
      <w:t xml:space="preserve">עמוד </w:t>
    </w:r>
    <w:r>
      <w:rPr>
        <w:rFonts w:cs="Miriam"/>
        <w:rtl/>
      </w:rPr>
      <w:fldChar w:fldCharType="begin"/>
    </w:r>
    <w:r>
      <w:rPr>
        <w:rFonts w:cs="Miriam"/>
        <w:rtl/>
      </w:rPr>
      <w:instrText xml:space="preserve"> </w:instrText>
    </w:r>
    <w:r>
      <w:rPr>
        <w:rFonts w:cs="Miriam"/>
      </w:rPr>
      <w:instrText>PAGE</w:instrText>
    </w:r>
    <w:r>
      <w:rPr>
        <w:rFonts w:cs="Miriam"/>
        <w:rtl/>
      </w:rPr>
      <w:instrText xml:space="preserve">  \</w:instrText>
    </w:r>
    <w:r>
      <w:rPr>
        <w:rFonts w:cs="Miriam" w:hint="cs"/>
        <w:rtl/>
      </w:rPr>
      <w:instrText xml:space="preserve">* </w:instrText>
    </w:r>
    <w:r>
      <w:rPr>
        <w:rFonts w:cs="Miriam"/>
      </w:rPr>
      <w:instrText>MERGEFORMAT</w:instrText>
    </w:r>
    <w:r>
      <w:rPr>
        <w:rFonts w:cs="Miriam"/>
        <w:rtl/>
      </w:rPr>
      <w:instrText xml:space="preserve"> </w:instrText>
    </w:r>
    <w:r>
      <w:rPr>
        <w:rFonts w:cs="Miriam"/>
        <w:rtl/>
      </w:rPr>
      <w:fldChar w:fldCharType="separate"/>
    </w:r>
    <w:r w:rsidR="001550CA">
      <w:rPr>
        <w:rFonts w:cs="Miriam"/>
        <w:noProof/>
        <w:rtl/>
      </w:rPr>
      <w:t>1</w:t>
    </w:r>
    <w:r>
      <w:rPr>
        <w:rFonts w:cs="Miriam"/>
        <w:rtl/>
      </w:rPr>
      <w:fldChar w:fldCharType="end"/>
    </w:r>
    <w:r>
      <w:rPr>
        <w:szCs w:val="18"/>
        <w:rtl/>
      </w:rPr>
      <w:t xml:space="preserve"> </w:t>
    </w:r>
    <w:r>
      <w:rPr>
        <w:rFonts w:hint="cs"/>
        <w:szCs w:val="18"/>
        <w:rtl/>
      </w:rPr>
      <w:t xml:space="preserve">מתוך </w:t>
    </w:r>
    <w:r>
      <w:rPr>
        <w:szCs w:val="18"/>
        <w:rtl/>
      </w:rPr>
      <w:fldChar w:fldCharType="begin"/>
    </w:r>
    <w:r>
      <w:rPr>
        <w:szCs w:val="18"/>
        <w:rtl/>
      </w:rPr>
      <w:instrText xml:space="preserve"> </w:instrText>
    </w:r>
    <w:r>
      <w:rPr>
        <w:szCs w:val="18"/>
      </w:rPr>
      <w:instrText>NUMPAGES</w:instrText>
    </w:r>
    <w:r>
      <w:rPr>
        <w:szCs w:val="18"/>
        <w:rtl/>
      </w:rPr>
      <w:instrText xml:space="preserve"> </w:instrText>
    </w:r>
    <w:r>
      <w:rPr>
        <w:szCs w:val="18"/>
        <w:rtl/>
      </w:rPr>
      <w:fldChar w:fldCharType="separate"/>
    </w:r>
    <w:r w:rsidR="001550CA">
      <w:rPr>
        <w:noProof/>
        <w:szCs w:val="18"/>
        <w:rtl/>
      </w:rPr>
      <w:t>1</w:t>
    </w:r>
    <w:r>
      <w:rPr>
        <w:szCs w:val="18"/>
        <w:rtl/>
      </w:rPr>
      <w:fldChar w:fldCharType="end"/>
    </w:r>
  </w:p>
  <w:p w:rsidR="000A231B" w:rsidRDefault="000A231B" w:rsidP="005938A2">
    <w:pPr>
      <w:pStyle w:val="a3"/>
      <w:tabs>
        <w:tab w:val="clear" w:pos="4153"/>
        <w:tab w:val="clear" w:pos="8306"/>
        <w:tab w:val="center" w:pos="4571"/>
        <w:tab w:val="right" w:pos="9071"/>
      </w:tabs>
      <w:rPr>
        <w:szCs w:val="18"/>
        <w:rtl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6185" w:rsidRDefault="00536185">
    <w:pPr>
      <w:pStyle w:val="a3"/>
      <w:tabs>
        <w:tab w:val="center" w:pos="4779"/>
        <w:tab w:val="right" w:pos="9639"/>
      </w:tabs>
      <w:rPr>
        <w:rtl/>
      </w:rPr>
    </w:pPr>
    <w:r>
      <w:rPr>
        <w:rtl/>
      </w:rPr>
      <w:t>נ</w:t>
    </w:r>
    <w:r>
      <w:rPr>
        <w:rFonts w:hint="cs"/>
        <w:rtl/>
      </w:rPr>
      <w:t>והל מפת"ח</w:t>
    </w:r>
    <w:r>
      <w:tab/>
    </w:r>
    <w:r>
      <w:tab/>
    </w:r>
    <w:r>
      <w:fldChar w:fldCharType="begin"/>
    </w:r>
    <w:r>
      <w:instrText xml:space="preserve"> COMMENTS  \* MERGEFORMAT </w:instrTex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50106"/>
    <w:multiLevelType w:val="hybridMultilevel"/>
    <w:tmpl w:val="EA78A3B2"/>
    <w:lvl w:ilvl="0" w:tplc="05560FDA">
      <w:start w:val="1"/>
      <w:numFmt w:val="hebrew1"/>
      <w:pStyle w:val="TableAlpha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32459"/>
    <w:multiLevelType w:val="hybridMultilevel"/>
    <w:tmpl w:val="7EAAD80E"/>
    <w:lvl w:ilvl="0" w:tplc="B8E26782">
      <w:start w:val="1"/>
      <w:numFmt w:val="bullet"/>
      <w:pStyle w:val="Remark3"/>
      <w:lvlText w:val=""/>
      <w:lvlJc w:val="left"/>
      <w:pPr>
        <w:tabs>
          <w:tab w:val="num" w:pos="1440"/>
        </w:tabs>
        <w:ind w:left="1440" w:hanging="357"/>
      </w:pPr>
      <w:rPr>
        <w:rFonts w:ascii="Wingdings" w:hAnsi="Wingdings" w:hint="default"/>
      </w:rPr>
    </w:lvl>
    <w:lvl w:ilvl="1" w:tplc="74569D2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CE17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81CFB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C589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8463B8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08C9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C96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0C51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D22DC8"/>
    <w:multiLevelType w:val="hybridMultilevel"/>
    <w:tmpl w:val="45FC5C96"/>
    <w:lvl w:ilvl="0" w:tplc="49FEFC18">
      <w:start w:val="1"/>
      <w:numFmt w:val="bullet"/>
      <w:pStyle w:val="Remark2"/>
      <w:lvlText w:val=""/>
      <w:lvlJc w:val="left"/>
      <w:pPr>
        <w:tabs>
          <w:tab w:val="num" w:pos="1083"/>
        </w:tabs>
        <w:ind w:left="1083" w:hanging="36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3">
    <w:nsid w:val="08E740CE"/>
    <w:multiLevelType w:val="singleLevel"/>
    <w:tmpl w:val="38AA628C"/>
    <w:lvl w:ilvl="0">
      <w:start w:val="1"/>
      <w:numFmt w:val="none"/>
      <w:pStyle w:val="BulletList"/>
      <w:lvlText w:val=""/>
      <w:lvlJc w:val="center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>
    <w:nsid w:val="1C313556"/>
    <w:multiLevelType w:val="hybridMultilevel"/>
    <w:tmpl w:val="1102F38E"/>
    <w:lvl w:ilvl="0" w:tplc="D59A11FA">
      <w:start w:val="1"/>
      <w:numFmt w:val="bullet"/>
      <w:pStyle w:val="Remark4"/>
      <w:lvlText w:val=""/>
      <w:lvlJc w:val="left"/>
      <w:pPr>
        <w:tabs>
          <w:tab w:val="num" w:pos="1854"/>
        </w:tabs>
        <w:ind w:left="1854" w:hanging="414"/>
      </w:pPr>
      <w:rPr>
        <w:rFonts w:ascii="Wingdings" w:hAnsi="Wingdings" w:hint="default"/>
      </w:rPr>
    </w:lvl>
    <w:lvl w:ilvl="1" w:tplc="1DC225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71AE1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5AB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002B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45C0C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FAA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045A8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ECE3D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8E6BF9"/>
    <w:multiLevelType w:val="multilevel"/>
    <w:tmpl w:val="C9A68A3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>
    <w:nsid w:val="28417859"/>
    <w:multiLevelType w:val="hybridMultilevel"/>
    <w:tmpl w:val="8C9A88D0"/>
    <w:lvl w:ilvl="0" w:tplc="E07A2E02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1B4D3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5B600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FE3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987E9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57616E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B4E5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D0A2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8C4B6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2FA5F0B"/>
    <w:multiLevelType w:val="multilevel"/>
    <w:tmpl w:val="AF666C62"/>
    <w:lvl w:ilvl="0">
      <w:start w:val="1"/>
      <w:numFmt w:val="hebrew1"/>
      <w:pStyle w:val="Alpha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hebrew1"/>
      <w:pStyle w:val="Alpha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hebrew1"/>
      <w:pStyle w:val="AlphaList2"/>
      <w:lvlText w:val="%3."/>
      <w:lvlJc w:val="left"/>
      <w:pPr>
        <w:tabs>
          <w:tab w:val="num" w:pos="1071"/>
        </w:tabs>
        <w:ind w:left="1429" w:hanging="715"/>
      </w:pPr>
      <w:rPr>
        <w:rFonts w:hint="default"/>
      </w:rPr>
    </w:lvl>
    <w:lvl w:ilvl="3">
      <w:start w:val="1"/>
      <w:numFmt w:val="hebrew2"/>
      <w:pStyle w:val="Alpha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hebrew1"/>
      <w:pStyle w:val="Alpha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hebrew1"/>
      <w:pStyle w:val="Alpha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348F1E7A"/>
    <w:multiLevelType w:val="multilevel"/>
    <w:tmpl w:val="0A2218C4"/>
    <w:lvl w:ilvl="0">
      <w:start w:val="1"/>
      <w:numFmt w:val="decimal"/>
      <w:pStyle w:val="OutlineList0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9">
    <w:nsid w:val="3CD62704"/>
    <w:multiLevelType w:val="hybridMultilevel"/>
    <w:tmpl w:val="99DCF1FA"/>
    <w:lvl w:ilvl="0" w:tplc="B0D67216">
      <w:start w:val="1"/>
      <w:numFmt w:val="bullet"/>
      <w:pStyle w:val="Remark1"/>
      <w:lvlText w:val="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1" w:tplc="13E2386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E9B8E89A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E9668F4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E7B828EE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7DC2E7DE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C6E27DD0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6B6C250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1C149318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0">
    <w:nsid w:val="41157488"/>
    <w:multiLevelType w:val="hybridMultilevel"/>
    <w:tmpl w:val="AFAE1992"/>
    <w:lvl w:ilvl="0" w:tplc="93082788">
      <w:start w:val="1"/>
      <w:numFmt w:val="bullet"/>
      <w:pStyle w:val="Remark5"/>
      <w:lvlText w:val=""/>
      <w:lvlJc w:val="left"/>
      <w:pPr>
        <w:ind w:left="2574" w:hanging="360"/>
      </w:pPr>
      <w:rPr>
        <w:rFonts w:ascii="Wingdings" w:hAnsi="Wingdings" w:hint="default"/>
      </w:rPr>
    </w:lvl>
    <w:lvl w:ilvl="1" w:tplc="F7749DC0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475291EA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2D6A923C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87067A9E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A294B7FE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22B872AA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86A03CF6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012025C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11">
    <w:nsid w:val="42D0646D"/>
    <w:multiLevelType w:val="hybridMultilevel"/>
    <w:tmpl w:val="6C78AD30"/>
    <w:lvl w:ilvl="0" w:tplc="368AC59C">
      <w:start w:val="1"/>
      <w:numFmt w:val="hebrew1"/>
      <w:lvlText w:val="%1."/>
      <w:lvlJc w:val="left"/>
      <w:pPr>
        <w:ind w:left="2214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D8790A"/>
    <w:multiLevelType w:val="singleLevel"/>
    <w:tmpl w:val="BE4263AC"/>
    <w:lvl w:ilvl="0">
      <w:start w:val="1"/>
      <w:numFmt w:val="decimal"/>
      <w:pStyle w:val="NumberList2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</w:abstractNum>
  <w:abstractNum w:abstractNumId="13">
    <w:nsid w:val="46BE2B8F"/>
    <w:multiLevelType w:val="multilevel"/>
    <w:tmpl w:val="D75EDC1E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1"/>
      <w:lvlText w:val="%1.%2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6"/>
        </w:tabs>
        <w:ind w:left="1446" w:hanging="726"/>
      </w:pPr>
      <w:rPr>
        <w:rFonts w:hint="default"/>
      </w:rPr>
    </w:lvl>
    <w:lvl w:ilvl="3">
      <w:start w:val="1"/>
      <w:numFmt w:val="decimal"/>
      <w:lvlText w:val="%4.1.1.1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3"/>
        </w:tabs>
        <w:ind w:left="180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7"/>
        </w:tabs>
        <w:ind w:left="2217" w:hanging="149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74"/>
        </w:tabs>
        <w:ind w:left="2574" w:hanging="1854"/>
      </w:pPr>
      <w:rPr>
        <w:rFonts w:hint="default"/>
      </w:rPr>
    </w:lvl>
  </w:abstractNum>
  <w:abstractNum w:abstractNumId="14">
    <w:nsid w:val="47A66176"/>
    <w:multiLevelType w:val="singleLevel"/>
    <w:tmpl w:val="53CE6CBA"/>
    <w:lvl w:ilvl="0">
      <w:start w:val="1"/>
      <w:numFmt w:val="decimal"/>
      <w:pStyle w:val="Number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</w:abstractNum>
  <w:abstractNum w:abstractNumId="15">
    <w:nsid w:val="4FEA1D32"/>
    <w:multiLevelType w:val="hybridMultilevel"/>
    <w:tmpl w:val="E35CFC36"/>
    <w:lvl w:ilvl="0" w:tplc="023ADBB8">
      <w:start w:val="1"/>
      <w:numFmt w:val="hebrew1"/>
      <w:lvlText w:val="%1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63F71F9"/>
    <w:multiLevelType w:val="multilevel"/>
    <w:tmpl w:val="BE1E01AA"/>
    <w:lvl w:ilvl="0">
      <w:start w:val="1"/>
      <w:numFmt w:val="decimal"/>
      <w:lvlText w:val="%1."/>
      <w:lvlJc w:val="left"/>
      <w:pPr>
        <w:tabs>
          <w:tab w:val="num" w:pos="1083"/>
        </w:tabs>
        <w:ind w:left="1083" w:hanging="363"/>
      </w:pPr>
      <w:rPr>
        <w:rFonts w:hint="default"/>
      </w:rPr>
    </w:lvl>
    <w:lvl w:ilvl="1">
      <w:start w:val="1"/>
      <w:numFmt w:val="decimal"/>
      <w:pStyle w:val="OutlineList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54"/>
        </w:tabs>
        <w:ind w:left="185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211"/>
        </w:tabs>
        <w:ind w:left="2211" w:hanging="149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69"/>
        </w:tabs>
        <w:ind w:left="2569" w:hanging="184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69"/>
        </w:tabs>
        <w:ind w:left="2569" w:hanging="1849"/>
      </w:pPr>
      <w:rPr>
        <w:rFonts w:hint="default"/>
      </w:rPr>
    </w:lvl>
  </w:abstractNum>
  <w:abstractNum w:abstractNumId="17">
    <w:nsid w:val="56B40E15"/>
    <w:multiLevelType w:val="multilevel"/>
    <w:tmpl w:val="662C2CD8"/>
    <w:lvl w:ilvl="0">
      <w:start w:val="1"/>
      <w:numFmt w:val="decimal"/>
      <w:pStyle w:val="NumberList0"/>
      <w:lvlText w:val="%1."/>
      <w:lvlJc w:val="left"/>
      <w:pPr>
        <w:tabs>
          <w:tab w:val="num" w:pos="357"/>
        </w:tabs>
        <w:ind w:left="357" w:hanging="357"/>
      </w:pPr>
      <w:rPr>
        <w:rFonts w:cs="David" w:hint="cs"/>
        <w:bCs w:val="0"/>
        <w:iCs w:val="0"/>
        <w:szCs w:val="24"/>
      </w:rPr>
    </w:lvl>
    <w:lvl w:ilvl="1">
      <w:start w:val="1"/>
      <w:numFmt w:val="decimal"/>
      <w:pStyle w:val="NumberList1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decimal"/>
      <w:pStyle w:val="NumberList3"/>
      <w:lvlText w:val="%4.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decimal"/>
      <w:pStyle w:val="NumberList4"/>
      <w:lvlText w:val="%5.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decimal"/>
      <w:pStyle w:val="NumberList5"/>
      <w:lvlText w:val="%6.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18">
    <w:nsid w:val="57A80C9D"/>
    <w:multiLevelType w:val="hybridMultilevel"/>
    <w:tmpl w:val="5D7E0310"/>
    <w:lvl w:ilvl="0" w:tplc="9674555A">
      <w:start w:val="1"/>
      <w:numFmt w:val="bullet"/>
      <w:pStyle w:val="Remark0"/>
      <w:lvlText w:val=""/>
      <w:lvlJc w:val="left"/>
      <w:pPr>
        <w:tabs>
          <w:tab w:val="num" w:pos="0"/>
        </w:tabs>
        <w:ind w:left="357" w:hanging="357"/>
      </w:pPr>
      <w:rPr>
        <w:rFonts w:ascii="Wingdings" w:hAnsi="Wingdings" w:hint="default"/>
      </w:rPr>
    </w:lvl>
    <w:lvl w:ilvl="1" w:tplc="F5183626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CA327568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B06A81A6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50344EBC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CE659E6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24984CE2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13E0E892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D6A2B1C0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19">
    <w:nsid w:val="5B48306F"/>
    <w:multiLevelType w:val="hybridMultilevel"/>
    <w:tmpl w:val="97FE7E88"/>
    <w:lvl w:ilvl="0" w:tplc="95B232D6">
      <w:start w:val="1"/>
      <w:numFmt w:val="bullet"/>
      <w:pStyle w:val="Instruction4"/>
      <w:lvlText w:val="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335586"/>
    <w:multiLevelType w:val="hybridMultilevel"/>
    <w:tmpl w:val="10B66588"/>
    <w:lvl w:ilvl="0" w:tplc="B63218A8">
      <w:start w:val="1"/>
      <w:numFmt w:val="decimal"/>
      <w:pStyle w:val="TableNumeric"/>
      <w:lvlText w:val="%1."/>
      <w:lvlJc w:val="left"/>
      <w:pPr>
        <w:ind w:left="360" w:hanging="360"/>
      </w:pPr>
    </w:lvl>
    <w:lvl w:ilvl="1" w:tplc="3FE00608" w:tentative="1">
      <w:start w:val="1"/>
      <w:numFmt w:val="lowerLetter"/>
      <w:lvlText w:val="%2."/>
      <w:lvlJc w:val="left"/>
      <w:pPr>
        <w:ind w:left="1440" w:hanging="360"/>
      </w:pPr>
    </w:lvl>
    <w:lvl w:ilvl="2" w:tplc="DFAC6C10" w:tentative="1">
      <w:start w:val="1"/>
      <w:numFmt w:val="lowerRoman"/>
      <w:lvlText w:val="%3."/>
      <w:lvlJc w:val="right"/>
      <w:pPr>
        <w:ind w:left="2160" w:hanging="180"/>
      </w:pPr>
    </w:lvl>
    <w:lvl w:ilvl="3" w:tplc="33383AB0" w:tentative="1">
      <w:start w:val="1"/>
      <w:numFmt w:val="decimal"/>
      <w:lvlText w:val="%4."/>
      <w:lvlJc w:val="left"/>
      <w:pPr>
        <w:ind w:left="2880" w:hanging="360"/>
      </w:pPr>
    </w:lvl>
    <w:lvl w:ilvl="4" w:tplc="FB7A1A5A" w:tentative="1">
      <w:start w:val="1"/>
      <w:numFmt w:val="lowerLetter"/>
      <w:lvlText w:val="%5."/>
      <w:lvlJc w:val="left"/>
      <w:pPr>
        <w:ind w:left="3600" w:hanging="360"/>
      </w:pPr>
    </w:lvl>
    <w:lvl w:ilvl="5" w:tplc="73FE7918" w:tentative="1">
      <w:start w:val="1"/>
      <w:numFmt w:val="lowerRoman"/>
      <w:lvlText w:val="%6."/>
      <w:lvlJc w:val="right"/>
      <w:pPr>
        <w:ind w:left="4320" w:hanging="180"/>
      </w:pPr>
    </w:lvl>
    <w:lvl w:ilvl="6" w:tplc="FF46E684" w:tentative="1">
      <w:start w:val="1"/>
      <w:numFmt w:val="decimal"/>
      <w:lvlText w:val="%7."/>
      <w:lvlJc w:val="left"/>
      <w:pPr>
        <w:ind w:left="5040" w:hanging="360"/>
      </w:pPr>
    </w:lvl>
    <w:lvl w:ilvl="7" w:tplc="EFBCB41C" w:tentative="1">
      <w:start w:val="1"/>
      <w:numFmt w:val="lowerLetter"/>
      <w:lvlText w:val="%8."/>
      <w:lvlJc w:val="left"/>
      <w:pPr>
        <w:ind w:left="5760" w:hanging="360"/>
      </w:pPr>
    </w:lvl>
    <w:lvl w:ilvl="8" w:tplc="2F1EEC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D6D7A00"/>
    <w:multiLevelType w:val="multilevel"/>
    <w:tmpl w:val="C7FA6986"/>
    <w:lvl w:ilvl="0">
      <w:start w:val="1"/>
      <w:numFmt w:val="bullet"/>
      <w:pStyle w:val="BulletList0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cs="David" w:hint="default"/>
        <w:bCs w:val="0"/>
        <w:iCs w:val="0"/>
        <w:color w:val="auto"/>
        <w:szCs w:val="24"/>
      </w:rPr>
    </w:lvl>
    <w:lvl w:ilvl="1">
      <w:start w:val="1"/>
      <w:numFmt w:val="bullet"/>
      <w:pStyle w:val="BulletList1"/>
      <w:lvlText w:val=""/>
      <w:lvlJc w:val="left"/>
      <w:pPr>
        <w:tabs>
          <w:tab w:val="num" w:pos="714"/>
        </w:tabs>
        <w:ind w:left="714" w:hanging="357"/>
      </w:pPr>
      <w:rPr>
        <w:rFonts w:ascii="Symbol" w:hAnsi="Symbol" w:cs="Times New Roman" w:hint="default"/>
        <w:color w:val="auto"/>
      </w:rPr>
    </w:lvl>
    <w:lvl w:ilvl="2">
      <w:start w:val="1"/>
      <w:numFmt w:val="bullet"/>
      <w:pStyle w:val="BulletList2"/>
      <w:lvlText w:val=""/>
      <w:lvlJc w:val="left"/>
      <w:pPr>
        <w:tabs>
          <w:tab w:val="num" w:pos="1071"/>
        </w:tabs>
        <w:ind w:left="1071" w:hanging="357"/>
      </w:pPr>
      <w:rPr>
        <w:rFonts w:ascii="Symbol" w:hAnsi="Symbol" w:cs="Times New Roman" w:hint="default"/>
        <w:color w:val="auto"/>
        <w:szCs w:val="24"/>
      </w:rPr>
    </w:lvl>
    <w:lvl w:ilvl="3">
      <w:start w:val="1"/>
      <w:numFmt w:val="bullet"/>
      <w:pStyle w:val="BulletList3"/>
      <w:lvlText w:val="▪"/>
      <w:lvlJc w:val="left"/>
      <w:pPr>
        <w:tabs>
          <w:tab w:val="num" w:pos="1428"/>
        </w:tabs>
        <w:ind w:left="1428" w:hanging="357"/>
      </w:pPr>
      <w:rPr>
        <w:rFonts w:ascii="Arial" w:hAnsi="Arial" w:cs="Courier New" w:hint="default"/>
        <w:color w:val="auto"/>
      </w:rPr>
    </w:lvl>
    <w:lvl w:ilvl="4">
      <w:start w:val="1"/>
      <w:numFmt w:val="bullet"/>
      <w:pStyle w:val="BulletList4"/>
      <w:lvlText w:val=""/>
      <w:lvlJc w:val="left"/>
      <w:pPr>
        <w:tabs>
          <w:tab w:val="num" w:pos="1785"/>
        </w:tabs>
        <w:ind w:left="1785" w:hanging="357"/>
      </w:pPr>
      <w:rPr>
        <w:rFonts w:ascii="Wingdings 2" w:hAnsi="Wingdings 2" w:cs="Times New Roman" w:hint="default"/>
        <w:color w:val="auto"/>
      </w:rPr>
    </w:lvl>
    <w:lvl w:ilvl="5">
      <w:start w:val="1"/>
      <w:numFmt w:val="bullet"/>
      <w:pStyle w:val="BulletList5"/>
      <w:lvlText w:val="□"/>
      <w:lvlJc w:val="left"/>
      <w:pPr>
        <w:tabs>
          <w:tab w:val="num" w:pos="2142"/>
        </w:tabs>
        <w:ind w:left="2142" w:hanging="357"/>
      </w:pPr>
      <w:rPr>
        <w:rFonts w:ascii="Courier New" w:hAnsi="Courier New" w:cs="Times New Roman" w:hint="default"/>
        <w:color w:val="auto"/>
      </w:rPr>
    </w:lvl>
    <w:lvl w:ilvl="6">
      <w:start w:val="1"/>
      <w:numFmt w:val="decimal"/>
      <w:lvlText w:val="%7.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22">
    <w:nsid w:val="5E6D58D3"/>
    <w:multiLevelType w:val="multilevel"/>
    <w:tmpl w:val="3C169496"/>
    <w:lvl w:ilvl="0">
      <w:start w:val="1"/>
      <w:numFmt w:val="hebrew1"/>
      <w:lvlText w:val="%1."/>
      <w:lvlJc w:val="left"/>
      <w:pPr>
        <w:tabs>
          <w:tab w:val="num" w:pos="1854"/>
        </w:tabs>
        <w:ind w:left="1854" w:hanging="414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44D1859"/>
    <w:multiLevelType w:val="multilevel"/>
    <w:tmpl w:val="F64C52F4"/>
    <w:lvl w:ilvl="0">
      <w:start w:val="1"/>
      <w:numFmt w:val="hebrew1"/>
      <w:lvlText w:val="%1."/>
      <w:lvlJc w:val="left"/>
      <w:pPr>
        <w:tabs>
          <w:tab w:val="num" w:pos="1083"/>
        </w:tabs>
        <w:ind w:left="1083" w:hanging="363"/>
      </w:pPr>
      <w:rPr>
        <w:rFonts w:cs="David" w:hint="cs"/>
        <w:bCs w:val="0"/>
        <w:iCs w:val="0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AE479C6"/>
    <w:multiLevelType w:val="multilevel"/>
    <w:tmpl w:val="7348F9D8"/>
    <w:lvl w:ilvl="0">
      <w:start w:val="1"/>
      <w:numFmt w:val="decimal"/>
      <w:pStyle w:val="OutlineList3"/>
      <w:lvlText w:val="%1."/>
      <w:lvlJc w:val="left"/>
      <w:pPr>
        <w:tabs>
          <w:tab w:val="num" w:pos="1440"/>
        </w:tabs>
        <w:ind w:left="1440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7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211"/>
        </w:tabs>
        <w:ind w:left="2211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69"/>
        </w:tabs>
        <w:ind w:left="2569" w:hanging="148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926"/>
        </w:tabs>
        <w:ind w:left="2926" w:hanging="1843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926"/>
        </w:tabs>
        <w:ind w:left="2926" w:hanging="1843"/>
      </w:pPr>
      <w:rPr>
        <w:rFonts w:hint="default"/>
      </w:rPr>
    </w:lvl>
  </w:abstractNum>
  <w:abstractNum w:abstractNumId="25">
    <w:nsid w:val="787751F3"/>
    <w:multiLevelType w:val="multilevel"/>
    <w:tmpl w:val="5434D314"/>
    <w:lvl w:ilvl="0">
      <w:start w:val="1"/>
      <w:numFmt w:val="decimal"/>
      <w:pStyle w:val="TableOutline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3"/>
        </w:tabs>
        <w:ind w:left="1083" w:hanging="1083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4"/>
        </w:tabs>
        <w:ind w:left="1854" w:hanging="18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54"/>
        </w:tabs>
        <w:ind w:left="1854" w:hanging="1854"/>
      </w:pPr>
      <w:rPr>
        <w:rFonts w:hint="default"/>
      </w:rPr>
    </w:lvl>
  </w:abstractNum>
  <w:abstractNum w:abstractNumId="26">
    <w:nsid w:val="7C261430"/>
    <w:multiLevelType w:val="hybridMultilevel"/>
    <w:tmpl w:val="D5CA30AC"/>
    <w:lvl w:ilvl="0" w:tplc="892031CA">
      <w:start w:val="1"/>
      <w:numFmt w:val="hebrew1"/>
      <w:lvlText w:val="%1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5"/>
  </w:num>
  <w:num w:numId="3">
    <w:abstractNumId w:val="26"/>
  </w:num>
  <w:num w:numId="4">
    <w:abstractNumId w:val="3"/>
  </w:num>
  <w:num w:numId="5">
    <w:abstractNumId w:val="18"/>
  </w:num>
  <w:num w:numId="6">
    <w:abstractNumId w:val="9"/>
  </w:num>
  <w:num w:numId="7">
    <w:abstractNumId w:val="2"/>
  </w:num>
  <w:num w:numId="8">
    <w:abstractNumId w:val="1"/>
  </w:num>
  <w:num w:numId="9">
    <w:abstractNumId w:val="14"/>
  </w:num>
  <w:num w:numId="10">
    <w:abstractNumId w:val="19"/>
  </w:num>
  <w:num w:numId="11">
    <w:abstractNumId w:val="21"/>
  </w:num>
  <w:num w:numId="12">
    <w:abstractNumId w:val="17"/>
  </w:num>
  <w:num w:numId="13">
    <w:abstractNumId w:val="8"/>
  </w:num>
  <w:num w:numId="14">
    <w:abstractNumId w:val="13"/>
  </w:num>
  <w:num w:numId="15">
    <w:abstractNumId w:val="16"/>
  </w:num>
  <w:num w:numId="16">
    <w:abstractNumId w:val="24"/>
  </w:num>
  <w:num w:numId="17">
    <w:abstractNumId w:val="4"/>
  </w:num>
  <w:num w:numId="18">
    <w:abstractNumId w:val="10"/>
  </w:num>
  <w:num w:numId="19">
    <w:abstractNumId w:val="0"/>
  </w:num>
  <w:num w:numId="20">
    <w:abstractNumId w:val="6"/>
  </w:num>
  <w:num w:numId="21">
    <w:abstractNumId w:val="20"/>
  </w:num>
  <w:num w:numId="22">
    <w:abstractNumId w:val="25"/>
  </w:num>
  <w:num w:numId="23">
    <w:abstractNumId w:val="5"/>
  </w:num>
  <w:num w:numId="24">
    <w:abstractNumId w:val="12"/>
    <w:lvlOverride w:ilvl="0">
      <w:startOverride w:val="1"/>
    </w:lvlOverride>
  </w:num>
  <w:num w:numId="25">
    <w:abstractNumId w:val="22"/>
  </w:num>
  <w:num w:numId="26">
    <w:abstractNumId w:val="11"/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51F"/>
    <w:rsid w:val="000955AD"/>
    <w:rsid w:val="00096B77"/>
    <w:rsid w:val="000A231B"/>
    <w:rsid w:val="000A618E"/>
    <w:rsid w:val="000B63ED"/>
    <w:rsid w:val="000B69AB"/>
    <w:rsid w:val="00110D93"/>
    <w:rsid w:val="0014628F"/>
    <w:rsid w:val="001550CA"/>
    <w:rsid w:val="00161C46"/>
    <w:rsid w:val="00176B12"/>
    <w:rsid w:val="001A2F96"/>
    <w:rsid w:val="001B6CAA"/>
    <w:rsid w:val="00244B47"/>
    <w:rsid w:val="00255DA2"/>
    <w:rsid w:val="00284813"/>
    <w:rsid w:val="00294D55"/>
    <w:rsid w:val="002D7751"/>
    <w:rsid w:val="0035457A"/>
    <w:rsid w:val="00367D37"/>
    <w:rsid w:val="003D053F"/>
    <w:rsid w:val="003D6E8E"/>
    <w:rsid w:val="003F2752"/>
    <w:rsid w:val="004E4E82"/>
    <w:rsid w:val="005077F2"/>
    <w:rsid w:val="00536185"/>
    <w:rsid w:val="00581586"/>
    <w:rsid w:val="005938A2"/>
    <w:rsid w:val="005B0B5F"/>
    <w:rsid w:val="00617B57"/>
    <w:rsid w:val="00663DD0"/>
    <w:rsid w:val="00665B7B"/>
    <w:rsid w:val="006825F6"/>
    <w:rsid w:val="006A6F0D"/>
    <w:rsid w:val="006A7CBA"/>
    <w:rsid w:val="00756362"/>
    <w:rsid w:val="007B3814"/>
    <w:rsid w:val="007E6D3B"/>
    <w:rsid w:val="00814B67"/>
    <w:rsid w:val="008205E7"/>
    <w:rsid w:val="00844494"/>
    <w:rsid w:val="008609AF"/>
    <w:rsid w:val="008B1D30"/>
    <w:rsid w:val="008B2105"/>
    <w:rsid w:val="00961B07"/>
    <w:rsid w:val="00966607"/>
    <w:rsid w:val="0097533A"/>
    <w:rsid w:val="00994AD0"/>
    <w:rsid w:val="009E231A"/>
    <w:rsid w:val="00A11E55"/>
    <w:rsid w:val="00A77DAA"/>
    <w:rsid w:val="00B5178B"/>
    <w:rsid w:val="00B51AC3"/>
    <w:rsid w:val="00BB764E"/>
    <w:rsid w:val="00CC282D"/>
    <w:rsid w:val="00D319DD"/>
    <w:rsid w:val="00E243D5"/>
    <w:rsid w:val="00E53DB8"/>
    <w:rsid w:val="00EA6B6F"/>
    <w:rsid w:val="00F74D5D"/>
    <w:rsid w:val="00F8033D"/>
    <w:rsid w:val="00FA0713"/>
    <w:rsid w:val="00FD6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C180E9-DD00-4D5A-AAC9-148B92AC5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178B"/>
    <w:pPr>
      <w:bidi/>
    </w:pPr>
    <w:rPr>
      <w:rFonts w:cs="David"/>
      <w:sz w:val="24"/>
      <w:szCs w:val="24"/>
    </w:rPr>
  </w:style>
  <w:style w:type="paragraph" w:styleId="1">
    <w:name w:val="heading 1"/>
    <w:aliases w:val="Heading 1"/>
    <w:basedOn w:val="Base"/>
    <w:next w:val="a"/>
    <w:link w:val="10"/>
    <w:qFormat/>
    <w:rsid w:val="00B5178B"/>
    <w:pPr>
      <w:keepNext/>
      <w:spacing w:before="240"/>
      <w:ind w:left="720" w:hanging="720"/>
      <w:outlineLvl w:val="0"/>
    </w:pPr>
    <w:rPr>
      <w:b/>
      <w:bCs/>
      <w:smallCaps/>
      <w:sz w:val="28"/>
      <w:szCs w:val="32"/>
    </w:rPr>
  </w:style>
  <w:style w:type="paragraph" w:styleId="2">
    <w:name w:val="heading 2"/>
    <w:aliases w:val="Heading 2"/>
    <w:basedOn w:val="Base"/>
    <w:next w:val="a"/>
    <w:link w:val="20"/>
    <w:qFormat/>
    <w:rsid w:val="00B5178B"/>
    <w:pPr>
      <w:keepNext/>
      <w:spacing w:before="240"/>
      <w:ind w:left="720" w:hanging="720"/>
      <w:outlineLvl w:val="1"/>
    </w:pPr>
    <w:rPr>
      <w:b/>
      <w:bCs/>
      <w:sz w:val="28"/>
      <w:szCs w:val="28"/>
    </w:rPr>
  </w:style>
  <w:style w:type="paragraph" w:styleId="3">
    <w:name w:val="heading 3"/>
    <w:aliases w:val="Heading 3"/>
    <w:basedOn w:val="Base"/>
    <w:next w:val="Para2"/>
    <w:link w:val="30"/>
    <w:qFormat/>
    <w:rsid w:val="00B5178B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2"/>
    </w:pPr>
    <w:rPr>
      <w:b/>
      <w:bCs/>
    </w:rPr>
  </w:style>
  <w:style w:type="paragraph" w:styleId="4">
    <w:name w:val="heading 4"/>
    <w:aliases w:val="Heading 4,Hn4,H4"/>
    <w:basedOn w:val="Base"/>
    <w:next w:val="Para2"/>
    <w:link w:val="40"/>
    <w:qFormat/>
    <w:rsid w:val="00B5178B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3"/>
    </w:pPr>
    <w:rPr>
      <w:b/>
      <w:bCs/>
    </w:rPr>
  </w:style>
  <w:style w:type="paragraph" w:styleId="5">
    <w:name w:val="heading 5"/>
    <w:aliases w:val="Heading 5"/>
    <w:basedOn w:val="Base"/>
    <w:next w:val="Para2"/>
    <w:link w:val="50"/>
    <w:qFormat/>
    <w:rsid w:val="00B5178B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4"/>
    </w:pPr>
    <w:rPr>
      <w:b/>
      <w:bCs/>
    </w:rPr>
  </w:style>
  <w:style w:type="paragraph" w:styleId="6">
    <w:name w:val="heading 6"/>
    <w:basedOn w:val="Base"/>
    <w:next w:val="Para2"/>
    <w:link w:val="60"/>
    <w:rsid w:val="00B5178B"/>
    <w:pPr>
      <w:keepNext/>
      <w:tabs>
        <w:tab w:val="left" w:pos="357"/>
        <w:tab w:val="left" w:pos="714"/>
        <w:tab w:val="left" w:pos="1072"/>
        <w:tab w:val="left" w:pos="1429"/>
        <w:tab w:val="left" w:pos="1786"/>
      </w:tabs>
      <w:spacing w:before="240"/>
      <w:ind w:left="720" w:hanging="720"/>
      <w:outlineLvl w:val="5"/>
    </w:pPr>
    <w:rPr>
      <w:b/>
      <w:bCs/>
    </w:rPr>
  </w:style>
  <w:style w:type="paragraph" w:styleId="7">
    <w:name w:val="heading 7"/>
    <w:basedOn w:val="a"/>
    <w:next w:val="a"/>
    <w:link w:val="70"/>
    <w:semiHidden/>
    <w:qFormat/>
    <w:rsid w:val="00B5178B"/>
    <w:pPr>
      <w:numPr>
        <w:ilvl w:val="6"/>
        <w:numId w:val="23"/>
      </w:numPr>
      <w:spacing w:before="240" w:after="60"/>
      <w:outlineLvl w:val="6"/>
    </w:pPr>
  </w:style>
  <w:style w:type="paragraph" w:styleId="8">
    <w:name w:val="heading 8"/>
    <w:basedOn w:val="a"/>
    <w:next w:val="a"/>
    <w:link w:val="80"/>
    <w:semiHidden/>
    <w:qFormat/>
    <w:rsid w:val="00B5178B"/>
    <w:pPr>
      <w:numPr>
        <w:ilvl w:val="7"/>
        <w:numId w:val="2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semiHidden/>
    <w:qFormat/>
    <w:rsid w:val="00B5178B"/>
    <w:pPr>
      <w:numPr>
        <w:ilvl w:val="8"/>
        <w:numId w:val="2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  <w:rsid w:val="00B5178B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B5178B"/>
  </w:style>
  <w:style w:type="paragraph" w:customStyle="1" w:styleId="Base">
    <w:name w:val="Base"/>
    <w:rsid w:val="00B5178B"/>
    <w:pPr>
      <w:bidi/>
      <w:spacing w:before="120" w:line="240" w:lineRule="atLeast"/>
      <w:jc w:val="both"/>
    </w:pPr>
    <w:rPr>
      <w:rFonts w:cs="David"/>
      <w:sz w:val="22"/>
      <w:szCs w:val="24"/>
      <w:lang w:eastAsia="he-IL"/>
    </w:rPr>
  </w:style>
  <w:style w:type="paragraph" w:customStyle="1" w:styleId="AlphaList">
    <w:name w:val="Alpha List"/>
    <w:basedOn w:val="Base"/>
    <w:rsid w:val="00BB764E"/>
    <w:pPr>
      <w:tabs>
        <w:tab w:val="num" w:pos="357"/>
      </w:tabs>
      <w:ind w:left="357" w:hanging="357"/>
    </w:pPr>
  </w:style>
  <w:style w:type="paragraph" w:customStyle="1" w:styleId="AlphaList1">
    <w:name w:val="Alpha List 1"/>
    <w:basedOn w:val="Base"/>
    <w:rsid w:val="00B5178B"/>
    <w:pPr>
      <w:numPr>
        <w:ilvl w:val="1"/>
        <w:numId w:val="1"/>
      </w:numPr>
    </w:pPr>
  </w:style>
  <w:style w:type="paragraph" w:customStyle="1" w:styleId="AlphaList2">
    <w:name w:val="Alpha List 2"/>
    <w:basedOn w:val="Base"/>
    <w:rsid w:val="00B5178B"/>
    <w:pPr>
      <w:numPr>
        <w:ilvl w:val="2"/>
        <w:numId w:val="1"/>
      </w:numPr>
      <w:ind w:left="1071" w:hanging="357"/>
    </w:pPr>
  </w:style>
  <w:style w:type="paragraph" w:customStyle="1" w:styleId="AlphaList3">
    <w:name w:val="Alpha List 3"/>
    <w:basedOn w:val="Base"/>
    <w:rsid w:val="00B5178B"/>
    <w:pPr>
      <w:numPr>
        <w:ilvl w:val="3"/>
        <w:numId w:val="1"/>
      </w:numPr>
    </w:pPr>
  </w:style>
  <w:style w:type="paragraph" w:customStyle="1" w:styleId="BulletList">
    <w:name w:val="Bullet List"/>
    <w:basedOn w:val="Base"/>
    <w:rsid w:val="00B5178B"/>
    <w:pPr>
      <w:numPr>
        <w:numId w:val="4"/>
      </w:numPr>
      <w:spacing w:line="320" w:lineRule="exact"/>
    </w:pPr>
  </w:style>
  <w:style w:type="paragraph" w:customStyle="1" w:styleId="BulletList1">
    <w:name w:val="Bullet List 1"/>
    <w:basedOn w:val="Base"/>
    <w:rsid w:val="00B5178B"/>
    <w:pPr>
      <w:numPr>
        <w:ilvl w:val="1"/>
        <w:numId w:val="11"/>
      </w:numPr>
    </w:pPr>
  </w:style>
  <w:style w:type="paragraph" w:customStyle="1" w:styleId="BulletList2">
    <w:name w:val="Bullet List 2"/>
    <w:basedOn w:val="Base"/>
    <w:rsid w:val="00B5178B"/>
    <w:pPr>
      <w:numPr>
        <w:ilvl w:val="2"/>
        <w:numId w:val="11"/>
      </w:numPr>
    </w:pPr>
  </w:style>
  <w:style w:type="paragraph" w:customStyle="1" w:styleId="BulletList3">
    <w:name w:val="Bullet List 3"/>
    <w:basedOn w:val="Base"/>
    <w:rsid w:val="00B5178B"/>
    <w:pPr>
      <w:numPr>
        <w:ilvl w:val="3"/>
        <w:numId w:val="11"/>
      </w:numPr>
    </w:pPr>
  </w:style>
  <w:style w:type="paragraph" w:customStyle="1" w:styleId="BulletList4">
    <w:name w:val="Bullet List 4"/>
    <w:basedOn w:val="Base"/>
    <w:rsid w:val="00B5178B"/>
    <w:pPr>
      <w:numPr>
        <w:ilvl w:val="4"/>
        <w:numId w:val="11"/>
      </w:numPr>
    </w:pPr>
  </w:style>
  <w:style w:type="paragraph" w:customStyle="1" w:styleId="11">
    <w:name w:val="כיתוב1"/>
    <w:basedOn w:val="Base"/>
    <w:rsid w:val="00CC282D"/>
    <w:pPr>
      <w:jc w:val="center"/>
    </w:pPr>
    <w:rPr>
      <w:bCs/>
    </w:rPr>
  </w:style>
  <w:style w:type="paragraph" w:customStyle="1" w:styleId="DataItem">
    <w:name w:val="DataItem"/>
    <w:basedOn w:val="Base"/>
    <w:rsid w:val="00BB764E"/>
    <w:pPr>
      <w:jc w:val="left"/>
    </w:pPr>
  </w:style>
  <w:style w:type="paragraph" w:customStyle="1" w:styleId="DataItemB">
    <w:name w:val="DataItemB"/>
    <w:basedOn w:val="Base"/>
    <w:rsid w:val="00BB764E"/>
    <w:pPr>
      <w:jc w:val="left"/>
    </w:pPr>
    <w:rPr>
      <w:b/>
      <w:bCs/>
    </w:rPr>
  </w:style>
  <w:style w:type="paragraph" w:customStyle="1" w:styleId="Draft">
    <w:name w:val="Draft"/>
    <w:basedOn w:val="Base"/>
    <w:rsid w:val="00B5178B"/>
    <w:rPr>
      <w:rFonts w:cs="Guttman Yad"/>
      <w:i/>
    </w:rPr>
  </w:style>
  <w:style w:type="paragraph" w:customStyle="1" w:styleId="Draft1">
    <w:name w:val="Draft1"/>
    <w:basedOn w:val="Base"/>
    <w:rsid w:val="00B5178B"/>
    <w:pPr>
      <w:ind w:left="357"/>
    </w:pPr>
    <w:rPr>
      <w:rFonts w:cs="Guttman Yad"/>
      <w:i/>
    </w:rPr>
  </w:style>
  <w:style w:type="paragraph" w:customStyle="1" w:styleId="Frame1">
    <w:name w:val="Frame 1"/>
    <w:basedOn w:val="Base"/>
    <w:rsid w:val="00B5178B"/>
    <w:pPr>
      <w:pBdr>
        <w:top w:val="single" w:sz="6" w:space="8" w:color="auto"/>
        <w:left w:val="single" w:sz="6" w:space="8" w:color="auto"/>
        <w:bottom w:val="single" w:sz="6" w:space="8" w:color="auto"/>
        <w:right w:val="single" w:sz="6" w:space="8" w:color="auto"/>
      </w:pBdr>
      <w:ind w:left="795" w:right="795"/>
    </w:pPr>
  </w:style>
  <w:style w:type="paragraph" w:customStyle="1" w:styleId="Frame2">
    <w:name w:val="Frame 2"/>
    <w:basedOn w:val="Base"/>
    <w:rsid w:val="00B5178B"/>
    <w:pPr>
      <w:widowControl w:val="0"/>
      <w:pBdr>
        <w:top w:val="double" w:sz="6" w:space="8" w:color="auto"/>
        <w:left w:val="double" w:sz="6" w:space="8" w:color="auto"/>
        <w:bottom w:val="double" w:sz="6" w:space="8" w:color="auto"/>
        <w:right w:val="double" w:sz="6" w:space="8" w:color="auto"/>
      </w:pBdr>
      <w:ind w:left="794" w:right="794"/>
    </w:pPr>
  </w:style>
  <w:style w:type="paragraph" w:customStyle="1" w:styleId="FrameShadowed">
    <w:name w:val="Frame Shadowed"/>
    <w:basedOn w:val="Base"/>
    <w:rsid w:val="00B5178B"/>
    <w:pPr>
      <w:pBdr>
        <w:top w:val="single" w:sz="12" w:space="6" w:color="auto" w:shadow="1"/>
        <w:left w:val="single" w:sz="12" w:space="6" w:color="auto" w:shadow="1"/>
        <w:bottom w:val="single" w:sz="12" w:space="6" w:color="auto" w:shadow="1"/>
        <w:right w:val="single" w:sz="12" w:space="6" w:color="auto" w:shadow="1"/>
      </w:pBdr>
      <w:shd w:val="solid" w:color="F2F2F2" w:fill="auto"/>
      <w:ind w:left="795" w:right="795"/>
    </w:pPr>
    <w:rPr>
      <w:b/>
      <w:bCs/>
    </w:rPr>
  </w:style>
  <w:style w:type="paragraph" w:customStyle="1" w:styleId="Graphic">
    <w:name w:val="Graphic"/>
    <w:basedOn w:val="Base"/>
    <w:rsid w:val="00B5178B"/>
    <w:pPr>
      <w:jc w:val="center"/>
    </w:pPr>
  </w:style>
  <w:style w:type="paragraph" w:customStyle="1" w:styleId="Instruction">
    <w:name w:val="Instruction"/>
    <w:basedOn w:val="Base"/>
    <w:rsid w:val="00BB764E"/>
    <w:pPr>
      <w:tabs>
        <w:tab w:val="num" w:pos="0"/>
      </w:tabs>
      <w:ind w:left="357" w:hanging="357"/>
    </w:pPr>
    <w:rPr>
      <w:i/>
      <w:iCs/>
    </w:rPr>
  </w:style>
  <w:style w:type="paragraph" w:customStyle="1" w:styleId="Instruction1">
    <w:name w:val="Instruction1"/>
    <w:basedOn w:val="Base"/>
    <w:rsid w:val="00BB764E"/>
    <w:pPr>
      <w:tabs>
        <w:tab w:val="num" w:pos="720"/>
      </w:tabs>
      <w:ind w:left="720" w:hanging="363"/>
    </w:pPr>
    <w:rPr>
      <w:i/>
      <w:iCs/>
    </w:rPr>
  </w:style>
  <w:style w:type="paragraph" w:customStyle="1" w:styleId="Instruction2">
    <w:name w:val="Instruction2"/>
    <w:basedOn w:val="Base"/>
    <w:rsid w:val="00BB764E"/>
    <w:pPr>
      <w:tabs>
        <w:tab w:val="num" w:pos="1083"/>
      </w:tabs>
      <w:ind w:left="1083" w:hanging="363"/>
    </w:pPr>
    <w:rPr>
      <w:i/>
      <w:iCs/>
    </w:rPr>
  </w:style>
  <w:style w:type="paragraph" w:customStyle="1" w:styleId="Instruction3">
    <w:name w:val="Instruction3"/>
    <w:basedOn w:val="Base"/>
    <w:rsid w:val="00BB764E"/>
    <w:pPr>
      <w:tabs>
        <w:tab w:val="num" w:pos="1440"/>
      </w:tabs>
      <w:ind w:left="1440" w:hanging="357"/>
    </w:pPr>
    <w:rPr>
      <w:i/>
      <w:iCs/>
    </w:rPr>
  </w:style>
  <w:style w:type="paragraph" w:customStyle="1" w:styleId="ListContinue1">
    <w:name w:val="List Continue1"/>
    <w:basedOn w:val="Base"/>
    <w:rsid w:val="00B5178B"/>
    <w:pPr>
      <w:spacing w:before="0"/>
      <w:ind w:left="720"/>
    </w:pPr>
  </w:style>
  <w:style w:type="paragraph" w:customStyle="1" w:styleId="ListContinue2">
    <w:name w:val="List Continue2"/>
    <w:basedOn w:val="Base"/>
    <w:rsid w:val="00B5178B"/>
    <w:pPr>
      <w:spacing w:before="0"/>
      <w:ind w:left="1083"/>
    </w:pPr>
  </w:style>
  <w:style w:type="paragraph" w:customStyle="1" w:styleId="ListContinue3">
    <w:name w:val="List Continue3"/>
    <w:basedOn w:val="Base"/>
    <w:rsid w:val="00B5178B"/>
    <w:pPr>
      <w:spacing w:before="0"/>
      <w:ind w:left="1440"/>
    </w:pPr>
  </w:style>
  <w:style w:type="paragraph" w:customStyle="1" w:styleId="ListContinue">
    <w:name w:val="ListContinue"/>
    <w:basedOn w:val="Base"/>
    <w:rsid w:val="00BB764E"/>
    <w:pPr>
      <w:spacing w:before="0"/>
      <w:ind w:left="397"/>
    </w:pPr>
  </w:style>
  <w:style w:type="paragraph" w:customStyle="1" w:styleId="12">
    <w:name w:val="רגיל1"/>
    <w:basedOn w:val="Base"/>
    <w:rsid w:val="00CC282D"/>
  </w:style>
  <w:style w:type="paragraph" w:customStyle="1" w:styleId="Normaltitle">
    <w:name w:val="Normal title"/>
    <w:basedOn w:val="Base"/>
    <w:next w:val="13"/>
    <w:rsid w:val="00BB764E"/>
    <w:rPr>
      <w:b/>
      <w:bCs/>
    </w:rPr>
  </w:style>
  <w:style w:type="paragraph" w:customStyle="1" w:styleId="Normal1">
    <w:name w:val="Normal1"/>
    <w:basedOn w:val="Base"/>
    <w:rsid w:val="00B5178B"/>
    <w:pPr>
      <w:spacing w:line="320" w:lineRule="exact"/>
      <w:ind w:left="397"/>
    </w:pPr>
  </w:style>
  <w:style w:type="paragraph" w:customStyle="1" w:styleId="Normal1Title">
    <w:name w:val="Normal1 Title"/>
    <w:basedOn w:val="Base"/>
    <w:next w:val="Normal1"/>
    <w:rsid w:val="00BB764E"/>
    <w:pPr>
      <w:ind w:left="397"/>
    </w:pPr>
    <w:rPr>
      <w:b/>
      <w:bCs/>
    </w:rPr>
  </w:style>
  <w:style w:type="paragraph" w:customStyle="1" w:styleId="Normal2">
    <w:name w:val="Normal2"/>
    <w:basedOn w:val="Base"/>
    <w:rsid w:val="00B5178B"/>
    <w:pPr>
      <w:spacing w:line="320" w:lineRule="exact"/>
      <w:ind w:left="795"/>
    </w:pPr>
  </w:style>
  <w:style w:type="paragraph" w:customStyle="1" w:styleId="Normal2Title">
    <w:name w:val="Normal2 Title"/>
    <w:basedOn w:val="Base"/>
    <w:next w:val="Normal2"/>
    <w:rsid w:val="00BB764E"/>
    <w:pPr>
      <w:ind w:left="795"/>
    </w:pPr>
    <w:rPr>
      <w:b/>
      <w:bCs/>
    </w:rPr>
  </w:style>
  <w:style w:type="paragraph" w:customStyle="1" w:styleId="Normal3">
    <w:name w:val="Normal3"/>
    <w:basedOn w:val="Base"/>
    <w:rsid w:val="00BB764E"/>
    <w:pPr>
      <w:ind w:left="1200"/>
    </w:pPr>
  </w:style>
  <w:style w:type="paragraph" w:customStyle="1" w:styleId="Normal3Title">
    <w:name w:val="Normal3 Title"/>
    <w:basedOn w:val="Base"/>
    <w:next w:val="Normal3"/>
    <w:rsid w:val="00BB764E"/>
    <w:pPr>
      <w:ind w:left="1200"/>
    </w:pPr>
    <w:rPr>
      <w:b/>
      <w:bCs/>
    </w:rPr>
  </w:style>
  <w:style w:type="paragraph" w:customStyle="1" w:styleId="NumberList">
    <w:name w:val="Number List"/>
    <w:basedOn w:val="Base"/>
    <w:rsid w:val="00BB764E"/>
    <w:pPr>
      <w:numPr>
        <w:numId w:val="9"/>
      </w:numPr>
    </w:pPr>
  </w:style>
  <w:style w:type="paragraph" w:customStyle="1" w:styleId="NumberList1">
    <w:name w:val="Number List 1"/>
    <w:basedOn w:val="Base"/>
    <w:rsid w:val="00B5178B"/>
    <w:pPr>
      <w:numPr>
        <w:ilvl w:val="1"/>
        <w:numId w:val="12"/>
      </w:numPr>
    </w:pPr>
  </w:style>
  <w:style w:type="paragraph" w:customStyle="1" w:styleId="NumberList2">
    <w:name w:val="Number List 2"/>
    <w:basedOn w:val="Base"/>
    <w:rsid w:val="00B5178B"/>
    <w:pPr>
      <w:numPr>
        <w:numId w:val="28"/>
      </w:numPr>
    </w:pPr>
  </w:style>
  <w:style w:type="paragraph" w:customStyle="1" w:styleId="NumberList3">
    <w:name w:val="Number List 3"/>
    <w:basedOn w:val="Base"/>
    <w:rsid w:val="00B5178B"/>
    <w:pPr>
      <w:numPr>
        <w:ilvl w:val="3"/>
        <w:numId w:val="12"/>
      </w:numPr>
    </w:pPr>
  </w:style>
  <w:style w:type="paragraph" w:customStyle="1" w:styleId="SubjectTitle">
    <w:name w:val="Subject Title"/>
    <w:basedOn w:val="Base"/>
    <w:next w:val="Para1"/>
    <w:rsid w:val="00B5178B"/>
    <w:pPr>
      <w:spacing w:before="360" w:after="240"/>
      <w:jc w:val="center"/>
    </w:pPr>
    <w:rPr>
      <w:b/>
      <w:bCs/>
      <w:smallCaps/>
      <w:spacing w:val="40"/>
      <w:sz w:val="40"/>
      <w:szCs w:val="44"/>
    </w:rPr>
  </w:style>
  <w:style w:type="paragraph" w:customStyle="1" w:styleId="TableCaption">
    <w:name w:val="Table Caption"/>
    <w:basedOn w:val="Base"/>
    <w:next w:val="Para1"/>
    <w:rsid w:val="00B5178B"/>
    <w:pPr>
      <w:jc w:val="center"/>
    </w:pPr>
    <w:rPr>
      <w:b/>
      <w:bCs/>
    </w:rPr>
  </w:style>
  <w:style w:type="paragraph" w:customStyle="1" w:styleId="Tableofcontents">
    <w:name w:val="Table of contents"/>
    <w:basedOn w:val="Base"/>
    <w:next w:val="Normal1"/>
    <w:rsid w:val="00BB764E"/>
    <w:pPr>
      <w:pageBreakBefore/>
      <w:spacing w:after="120"/>
      <w:jc w:val="center"/>
    </w:pPr>
    <w:rPr>
      <w:b/>
      <w:bCs/>
      <w:smallCaps/>
      <w:spacing w:val="60"/>
      <w:sz w:val="28"/>
      <w:szCs w:val="32"/>
    </w:rPr>
  </w:style>
  <w:style w:type="paragraph" w:customStyle="1" w:styleId="Tableofcontents1">
    <w:name w:val="Table of contents 1"/>
    <w:basedOn w:val="Tableofcontents"/>
    <w:next w:val="Normal1"/>
    <w:rsid w:val="00BB764E"/>
    <w:pPr>
      <w:pageBreakBefore w:val="0"/>
    </w:pPr>
  </w:style>
  <w:style w:type="paragraph" w:customStyle="1" w:styleId="TableHead">
    <w:name w:val="TableHead"/>
    <w:basedOn w:val="Base"/>
    <w:qFormat/>
    <w:rsid w:val="00B5178B"/>
    <w:pPr>
      <w:jc w:val="center"/>
    </w:pPr>
    <w:rPr>
      <w:b/>
      <w:bCs/>
    </w:rPr>
  </w:style>
  <w:style w:type="paragraph" w:customStyle="1" w:styleId="TableText">
    <w:name w:val="TableText"/>
    <w:basedOn w:val="Base"/>
    <w:qFormat/>
    <w:rsid w:val="00B5178B"/>
    <w:pPr>
      <w:spacing w:before="60" w:line="240" w:lineRule="exact"/>
      <w:jc w:val="left"/>
    </w:pPr>
  </w:style>
  <w:style w:type="paragraph" w:styleId="TOC1">
    <w:name w:val="toc 1"/>
    <w:basedOn w:val="Base"/>
    <w:uiPriority w:val="39"/>
    <w:rsid w:val="00B5178B"/>
    <w:pPr>
      <w:tabs>
        <w:tab w:val="left" w:pos="1134"/>
        <w:tab w:val="left" w:leader="dot" w:pos="8505"/>
      </w:tabs>
    </w:pPr>
    <w:rPr>
      <w:b/>
      <w:bCs/>
    </w:rPr>
  </w:style>
  <w:style w:type="paragraph" w:styleId="TOC2">
    <w:name w:val="toc 2"/>
    <w:basedOn w:val="TOC1"/>
    <w:uiPriority w:val="39"/>
    <w:rsid w:val="00B5178B"/>
    <w:rPr>
      <w:b w:val="0"/>
      <w:bCs w:val="0"/>
      <w:noProof/>
    </w:rPr>
  </w:style>
  <w:style w:type="paragraph" w:styleId="TOC3">
    <w:name w:val="toc 3"/>
    <w:basedOn w:val="TOC2"/>
    <w:autoRedefine/>
    <w:uiPriority w:val="39"/>
    <w:qFormat/>
    <w:rsid w:val="00B5178B"/>
    <w:rPr>
      <w:szCs w:val="22"/>
    </w:rPr>
  </w:style>
  <w:style w:type="paragraph" w:styleId="TOC4">
    <w:name w:val="toc 4"/>
    <w:basedOn w:val="TOC3"/>
    <w:autoRedefine/>
    <w:uiPriority w:val="39"/>
    <w:rsid w:val="00B5178B"/>
  </w:style>
  <w:style w:type="paragraph" w:styleId="TOC5">
    <w:name w:val="toc 5"/>
    <w:basedOn w:val="TOC4"/>
    <w:uiPriority w:val="39"/>
    <w:rsid w:val="00B5178B"/>
  </w:style>
  <w:style w:type="paragraph" w:styleId="TOC6">
    <w:name w:val="toc 6"/>
    <w:basedOn w:val="a"/>
    <w:next w:val="a"/>
    <w:autoRedefine/>
    <w:uiPriority w:val="39"/>
    <w:unhideWhenUsed/>
    <w:rsid w:val="00B5178B"/>
    <w:pPr>
      <w:spacing w:after="100"/>
      <w:ind w:left="1200"/>
    </w:pPr>
  </w:style>
  <w:style w:type="paragraph" w:styleId="TOC7">
    <w:name w:val="toc 7"/>
    <w:basedOn w:val="a"/>
    <w:next w:val="a"/>
    <w:autoRedefine/>
    <w:uiPriority w:val="39"/>
    <w:unhideWhenUsed/>
    <w:rsid w:val="00B5178B"/>
    <w:pPr>
      <w:spacing w:after="100"/>
      <w:ind w:left="1440"/>
    </w:pPr>
  </w:style>
  <w:style w:type="paragraph" w:styleId="TOC8">
    <w:name w:val="toc 8"/>
    <w:basedOn w:val="a"/>
    <w:next w:val="a"/>
    <w:autoRedefine/>
    <w:uiPriority w:val="39"/>
    <w:unhideWhenUsed/>
    <w:rsid w:val="00B5178B"/>
    <w:pPr>
      <w:spacing w:after="100"/>
      <w:ind w:left="1680"/>
    </w:pPr>
  </w:style>
  <w:style w:type="paragraph" w:styleId="TOC9">
    <w:name w:val="toc 9"/>
    <w:basedOn w:val="a"/>
    <w:next w:val="a"/>
    <w:autoRedefine/>
    <w:uiPriority w:val="39"/>
    <w:unhideWhenUsed/>
    <w:rsid w:val="00B5178B"/>
    <w:pPr>
      <w:spacing w:after="100"/>
      <w:ind w:left="1920"/>
    </w:pPr>
  </w:style>
  <w:style w:type="paragraph" w:styleId="a3">
    <w:name w:val="header"/>
    <w:aliases w:val="Header"/>
    <w:basedOn w:val="Base"/>
    <w:link w:val="a4"/>
    <w:rsid w:val="00BB764E"/>
    <w:pPr>
      <w:tabs>
        <w:tab w:val="center" w:pos="4153"/>
        <w:tab w:val="right" w:pos="8306"/>
      </w:tabs>
      <w:spacing w:before="0" w:line="240" w:lineRule="auto"/>
    </w:pPr>
    <w:rPr>
      <w:sz w:val="18"/>
      <w:szCs w:val="20"/>
    </w:rPr>
  </w:style>
  <w:style w:type="paragraph" w:styleId="a5">
    <w:name w:val="footer"/>
    <w:aliases w:val="Footer"/>
    <w:basedOn w:val="Base"/>
    <w:link w:val="a6"/>
    <w:rsid w:val="00BB764E"/>
    <w:pPr>
      <w:spacing w:before="0" w:line="240" w:lineRule="auto"/>
    </w:pPr>
    <w:rPr>
      <w:sz w:val="18"/>
      <w:szCs w:val="20"/>
    </w:rPr>
  </w:style>
  <w:style w:type="table" w:styleId="a7">
    <w:name w:val="Table Grid"/>
    <w:basedOn w:val="a1"/>
    <w:uiPriority w:val="59"/>
    <w:rsid w:val="00B5178B"/>
    <w:rPr>
      <w:rFonts w:eastAsiaTheme="minorHAnsi" w:cs="David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זכויות"/>
    <w:basedOn w:val="a"/>
    <w:rsid w:val="00FD651F"/>
    <w:pPr>
      <w:autoSpaceDE w:val="0"/>
      <w:autoSpaceDN w:val="0"/>
      <w:ind w:left="142" w:right="54" w:hanging="1"/>
      <w:jc w:val="center"/>
    </w:pPr>
    <w:rPr>
      <w:smallCaps/>
      <w:szCs w:val="20"/>
    </w:rPr>
  </w:style>
  <w:style w:type="character" w:styleId="Hyperlink">
    <w:name w:val="Hyperlink"/>
    <w:basedOn w:val="a0"/>
    <w:rsid w:val="00BB764E"/>
    <w:rPr>
      <w:color w:val="0000FF"/>
      <w:u w:val="single"/>
    </w:rPr>
  </w:style>
  <w:style w:type="character" w:customStyle="1" w:styleId="60">
    <w:name w:val="כותרת 6 תו"/>
    <w:basedOn w:val="a0"/>
    <w:link w:val="6"/>
    <w:rsid w:val="00B5178B"/>
    <w:rPr>
      <w:rFonts w:cs="David"/>
      <w:b/>
      <w:bCs/>
      <w:sz w:val="22"/>
      <w:szCs w:val="24"/>
      <w:lang w:eastAsia="he-IL"/>
    </w:rPr>
  </w:style>
  <w:style w:type="character" w:customStyle="1" w:styleId="70">
    <w:name w:val="כותרת 7 תו"/>
    <w:basedOn w:val="a0"/>
    <w:link w:val="7"/>
    <w:semiHidden/>
    <w:rsid w:val="00B5178B"/>
    <w:rPr>
      <w:rFonts w:cs="David"/>
      <w:sz w:val="24"/>
      <w:szCs w:val="24"/>
    </w:rPr>
  </w:style>
  <w:style w:type="character" w:customStyle="1" w:styleId="80">
    <w:name w:val="כותרת 8 תו"/>
    <w:basedOn w:val="a0"/>
    <w:link w:val="8"/>
    <w:semiHidden/>
    <w:rsid w:val="00B5178B"/>
    <w:rPr>
      <w:rFonts w:cs="David"/>
      <w:i/>
      <w:iCs/>
      <w:sz w:val="24"/>
      <w:szCs w:val="24"/>
    </w:rPr>
  </w:style>
  <w:style w:type="character" w:customStyle="1" w:styleId="90">
    <w:name w:val="כותרת 9 תו"/>
    <w:basedOn w:val="a0"/>
    <w:link w:val="9"/>
    <w:semiHidden/>
    <w:rsid w:val="00B5178B"/>
    <w:rPr>
      <w:rFonts w:ascii="Arial" w:hAnsi="Arial" w:cs="Arial"/>
      <w:sz w:val="22"/>
      <w:szCs w:val="22"/>
    </w:rPr>
  </w:style>
  <w:style w:type="paragraph" w:customStyle="1" w:styleId="14">
    <w:name w:val="כיתוב1"/>
    <w:basedOn w:val="Base"/>
    <w:rsid w:val="00BB764E"/>
    <w:pPr>
      <w:jc w:val="center"/>
    </w:pPr>
    <w:rPr>
      <w:bCs/>
    </w:rPr>
  </w:style>
  <w:style w:type="paragraph" w:customStyle="1" w:styleId="13">
    <w:name w:val="רגיל1"/>
    <w:basedOn w:val="Base"/>
    <w:rsid w:val="00BB764E"/>
  </w:style>
  <w:style w:type="character" w:customStyle="1" w:styleId="a4">
    <w:name w:val="כותרת עליונה תו"/>
    <w:aliases w:val="Header תו"/>
    <w:basedOn w:val="a0"/>
    <w:link w:val="a3"/>
    <w:rsid w:val="00BB764E"/>
    <w:rPr>
      <w:rFonts w:cs="David"/>
      <w:sz w:val="18"/>
      <w:lang w:eastAsia="he-IL"/>
    </w:rPr>
  </w:style>
  <w:style w:type="character" w:customStyle="1" w:styleId="10">
    <w:name w:val="כותרת 1 תו"/>
    <w:aliases w:val="Heading 1 תו"/>
    <w:basedOn w:val="a0"/>
    <w:link w:val="1"/>
    <w:rsid w:val="00B5178B"/>
    <w:rPr>
      <w:rFonts w:cs="David"/>
      <w:b/>
      <w:bCs/>
      <w:smallCaps/>
      <w:sz w:val="28"/>
      <w:szCs w:val="32"/>
      <w:lang w:eastAsia="he-IL"/>
    </w:rPr>
  </w:style>
  <w:style w:type="character" w:customStyle="1" w:styleId="20">
    <w:name w:val="כותרת 2 תו"/>
    <w:aliases w:val="Heading 2 תו"/>
    <w:basedOn w:val="a0"/>
    <w:link w:val="2"/>
    <w:rsid w:val="00B5178B"/>
    <w:rPr>
      <w:rFonts w:cs="David"/>
      <w:b/>
      <w:bCs/>
      <w:sz w:val="28"/>
      <w:szCs w:val="28"/>
      <w:lang w:eastAsia="he-IL"/>
    </w:rPr>
  </w:style>
  <w:style w:type="character" w:customStyle="1" w:styleId="30">
    <w:name w:val="כותרת 3 תו"/>
    <w:aliases w:val="Heading 3 תו"/>
    <w:basedOn w:val="a0"/>
    <w:link w:val="3"/>
    <w:rsid w:val="00B5178B"/>
    <w:rPr>
      <w:rFonts w:cs="David"/>
      <w:b/>
      <w:bCs/>
      <w:sz w:val="22"/>
      <w:szCs w:val="24"/>
      <w:lang w:eastAsia="he-IL"/>
    </w:rPr>
  </w:style>
  <w:style w:type="character" w:customStyle="1" w:styleId="40">
    <w:name w:val="כותרת 4 תו"/>
    <w:aliases w:val="Heading 4 תו,Hn4 תו,H4 תו"/>
    <w:basedOn w:val="a0"/>
    <w:link w:val="4"/>
    <w:rsid w:val="00B5178B"/>
    <w:rPr>
      <w:rFonts w:cs="David"/>
      <w:b/>
      <w:bCs/>
      <w:sz w:val="22"/>
      <w:szCs w:val="24"/>
      <w:lang w:eastAsia="he-IL"/>
    </w:rPr>
  </w:style>
  <w:style w:type="character" w:customStyle="1" w:styleId="50">
    <w:name w:val="כותרת 5 תו"/>
    <w:aliases w:val="Heading 5 תו"/>
    <w:basedOn w:val="a0"/>
    <w:link w:val="5"/>
    <w:rsid w:val="00B5178B"/>
    <w:rPr>
      <w:rFonts w:cs="David"/>
      <w:b/>
      <w:bCs/>
      <w:sz w:val="22"/>
      <w:szCs w:val="24"/>
      <w:lang w:eastAsia="he-IL"/>
    </w:rPr>
  </w:style>
  <w:style w:type="character" w:customStyle="1" w:styleId="a6">
    <w:name w:val="כותרת תחתונה תו"/>
    <w:aliases w:val="Footer תו"/>
    <w:basedOn w:val="a0"/>
    <w:link w:val="a5"/>
    <w:rsid w:val="00BB764E"/>
    <w:rPr>
      <w:rFonts w:cs="David"/>
      <w:sz w:val="18"/>
      <w:lang w:eastAsia="he-IL"/>
    </w:rPr>
  </w:style>
  <w:style w:type="paragraph" w:customStyle="1" w:styleId="Normal4">
    <w:name w:val="Normal4"/>
    <w:basedOn w:val="Base"/>
    <w:qFormat/>
    <w:rsid w:val="00BB764E"/>
    <w:pPr>
      <w:ind w:left="1588"/>
    </w:pPr>
  </w:style>
  <w:style w:type="paragraph" w:customStyle="1" w:styleId="AlphaList4">
    <w:name w:val="Alpha List 4"/>
    <w:basedOn w:val="Base"/>
    <w:rsid w:val="00B5178B"/>
    <w:pPr>
      <w:numPr>
        <w:ilvl w:val="4"/>
        <w:numId w:val="1"/>
      </w:numPr>
    </w:pPr>
  </w:style>
  <w:style w:type="paragraph" w:customStyle="1" w:styleId="NumberList4">
    <w:name w:val="Number List 4"/>
    <w:basedOn w:val="Base"/>
    <w:rsid w:val="00B5178B"/>
    <w:pPr>
      <w:numPr>
        <w:ilvl w:val="4"/>
        <w:numId w:val="12"/>
      </w:numPr>
    </w:pPr>
  </w:style>
  <w:style w:type="paragraph" w:customStyle="1" w:styleId="BulletList5">
    <w:name w:val="Bullet List 5"/>
    <w:basedOn w:val="Base"/>
    <w:rsid w:val="00B5178B"/>
    <w:pPr>
      <w:numPr>
        <w:ilvl w:val="5"/>
        <w:numId w:val="11"/>
      </w:numPr>
    </w:pPr>
  </w:style>
  <w:style w:type="paragraph" w:customStyle="1" w:styleId="ListContinue4">
    <w:name w:val="List Continue4"/>
    <w:basedOn w:val="Base"/>
    <w:rsid w:val="00B5178B"/>
    <w:pPr>
      <w:spacing w:before="0"/>
      <w:ind w:left="1854"/>
    </w:pPr>
  </w:style>
  <w:style w:type="paragraph" w:customStyle="1" w:styleId="Normal4Title">
    <w:name w:val="Normal4 Title"/>
    <w:basedOn w:val="Base"/>
    <w:qFormat/>
    <w:rsid w:val="00BB764E"/>
    <w:pPr>
      <w:ind w:left="1588"/>
    </w:pPr>
    <w:rPr>
      <w:b/>
      <w:bCs/>
    </w:rPr>
  </w:style>
  <w:style w:type="paragraph" w:customStyle="1" w:styleId="Instruction4">
    <w:name w:val="Instruction4"/>
    <w:basedOn w:val="Base"/>
    <w:qFormat/>
    <w:rsid w:val="00BB764E"/>
    <w:pPr>
      <w:numPr>
        <w:numId w:val="10"/>
      </w:numPr>
      <w:ind w:left="1985" w:hanging="397"/>
    </w:pPr>
  </w:style>
  <w:style w:type="paragraph" w:customStyle="1" w:styleId="21">
    <w:name w:val="רגיל2"/>
    <w:basedOn w:val="Base"/>
    <w:qFormat/>
    <w:rsid w:val="00BB764E"/>
  </w:style>
  <w:style w:type="paragraph" w:customStyle="1" w:styleId="Normal0">
    <w:name w:val="Normal0"/>
    <w:basedOn w:val="Base"/>
    <w:qFormat/>
    <w:rsid w:val="00BB764E"/>
  </w:style>
  <w:style w:type="paragraph" w:customStyle="1" w:styleId="ListContinue5">
    <w:name w:val="List Continue5"/>
    <w:basedOn w:val="Base"/>
    <w:rsid w:val="00B5178B"/>
    <w:pPr>
      <w:spacing w:before="0"/>
      <w:ind w:left="2211"/>
    </w:pPr>
  </w:style>
  <w:style w:type="paragraph" w:customStyle="1" w:styleId="22">
    <w:name w:val="כיתוב2"/>
    <w:basedOn w:val="Base"/>
    <w:rsid w:val="00BB764E"/>
    <w:pPr>
      <w:jc w:val="center"/>
    </w:pPr>
    <w:rPr>
      <w:bCs/>
    </w:rPr>
  </w:style>
  <w:style w:type="paragraph" w:customStyle="1" w:styleId="AlphaList0">
    <w:name w:val="Alpha List 0"/>
    <w:basedOn w:val="Base"/>
    <w:semiHidden/>
    <w:rsid w:val="00B5178B"/>
    <w:pPr>
      <w:numPr>
        <w:numId w:val="1"/>
      </w:numPr>
    </w:pPr>
  </w:style>
  <w:style w:type="paragraph" w:customStyle="1" w:styleId="AlphaList5">
    <w:name w:val="Alpha List 5"/>
    <w:basedOn w:val="Base"/>
    <w:semiHidden/>
    <w:rsid w:val="00B5178B"/>
    <w:pPr>
      <w:numPr>
        <w:ilvl w:val="5"/>
        <w:numId w:val="1"/>
      </w:numPr>
      <w:tabs>
        <w:tab w:val="left" w:pos="2211"/>
      </w:tabs>
    </w:pPr>
  </w:style>
  <w:style w:type="paragraph" w:customStyle="1" w:styleId="BulletList0">
    <w:name w:val="Bullet List 0"/>
    <w:basedOn w:val="Base"/>
    <w:semiHidden/>
    <w:rsid w:val="00B5178B"/>
    <w:pPr>
      <w:numPr>
        <w:numId w:val="11"/>
      </w:numPr>
    </w:pPr>
  </w:style>
  <w:style w:type="paragraph" w:customStyle="1" w:styleId="DocTitle">
    <w:name w:val="Doc Title"/>
    <w:basedOn w:val="Base"/>
    <w:next w:val="a"/>
    <w:rsid w:val="00B5178B"/>
    <w:pPr>
      <w:spacing w:before="360" w:after="480" w:line="480" w:lineRule="exact"/>
      <w:jc w:val="center"/>
    </w:pPr>
    <w:rPr>
      <w:b/>
      <w:bCs/>
      <w:caps/>
      <w:spacing w:val="40"/>
      <w:kern w:val="48"/>
      <w:sz w:val="48"/>
      <w:szCs w:val="52"/>
    </w:rPr>
  </w:style>
  <w:style w:type="paragraph" w:customStyle="1" w:styleId="FooterTitle">
    <w:name w:val="Footer Title"/>
    <w:basedOn w:val="Base"/>
    <w:rsid w:val="00B5178B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GraphicCaption">
    <w:name w:val="Graphic Caption"/>
    <w:basedOn w:val="Base"/>
    <w:semiHidden/>
    <w:rsid w:val="00B5178B"/>
    <w:pPr>
      <w:jc w:val="center"/>
    </w:pPr>
    <w:rPr>
      <w:bCs/>
    </w:rPr>
  </w:style>
  <w:style w:type="paragraph" w:customStyle="1" w:styleId="HeaderTitle">
    <w:name w:val="Header Title"/>
    <w:basedOn w:val="Base"/>
    <w:semiHidden/>
    <w:rsid w:val="00B5178B"/>
    <w:pPr>
      <w:tabs>
        <w:tab w:val="center" w:pos="4536"/>
        <w:tab w:val="right" w:pos="9072"/>
      </w:tabs>
      <w:spacing w:line="240" w:lineRule="auto"/>
      <w:contextualSpacing/>
    </w:pPr>
    <w:rPr>
      <w:sz w:val="18"/>
      <w:szCs w:val="20"/>
    </w:rPr>
  </w:style>
  <w:style w:type="paragraph" w:customStyle="1" w:styleId="ListContinue0">
    <w:name w:val="List Continue0"/>
    <w:basedOn w:val="Base"/>
    <w:semiHidden/>
    <w:rsid w:val="00B5178B"/>
    <w:pPr>
      <w:spacing w:before="0"/>
      <w:ind w:left="357"/>
      <w:contextualSpacing/>
    </w:pPr>
  </w:style>
  <w:style w:type="paragraph" w:customStyle="1" w:styleId="NumberList0">
    <w:name w:val="Number List 0"/>
    <w:basedOn w:val="Base"/>
    <w:semiHidden/>
    <w:rsid w:val="00B5178B"/>
    <w:pPr>
      <w:numPr>
        <w:numId w:val="12"/>
      </w:numPr>
    </w:pPr>
  </w:style>
  <w:style w:type="paragraph" w:customStyle="1" w:styleId="NumberList5">
    <w:name w:val="Number List 5"/>
    <w:basedOn w:val="Base"/>
    <w:semiHidden/>
    <w:rsid w:val="00B5178B"/>
    <w:pPr>
      <w:numPr>
        <w:ilvl w:val="5"/>
        <w:numId w:val="12"/>
      </w:numPr>
      <w:tabs>
        <w:tab w:val="left" w:pos="2211"/>
      </w:tabs>
    </w:pPr>
  </w:style>
  <w:style w:type="paragraph" w:customStyle="1" w:styleId="OutlineList0">
    <w:name w:val="Outline List0"/>
    <w:basedOn w:val="1"/>
    <w:semiHidden/>
    <w:qFormat/>
    <w:rsid w:val="00B5178B"/>
    <w:pPr>
      <w:numPr>
        <w:numId w:val="13"/>
      </w:numPr>
    </w:pPr>
    <w:rPr>
      <w:bCs w:val="0"/>
      <w:szCs w:val="24"/>
    </w:rPr>
  </w:style>
  <w:style w:type="paragraph" w:customStyle="1" w:styleId="OutlineList1">
    <w:name w:val="Outline List1"/>
    <w:basedOn w:val="1"/>
    <w:semiHidden/>
    <w:qFormat/>
    <w:rsid w:val="00B5178B"/>
    <w:pPr>
      <w:numPr>
        <w:ilvl w:val="1"/>
        <w:numId w:val="14"/>
      </w:numPr>
      <w:outlineLvl w:val="1"/>
    </w:pPr>
    <w:rPr>
      <w:b w:val="0"/>
      <w:bCs w:val="0"/>
      <w:sz w:val="22"/>
      <w:szCs w:val="24"/>
    </w:rPr>
  </w:style>
  <w:style w:type="paragraph" w:customStyle="1" w:styleId="OutlineList2">
    <w:name w:val="Outline List2"/>
    <w:basedOn w:val="2"/>
    <w:semiHidden/>
    <w:qFormat/>
    <w:rsid w:val="00B5178B"/>
    <w:pPr>
      <w:numPr>
        <w:ilvl w:val="1"/>
        <w:numId w:val="15"/>
      </w:numPr>
    </w:pPr>
    <w:rPr>
      <w:b w:val="0"/>
      <w:bCs w:val="0"/>
      <w:sz w:val="22"/>
      <w:szCs w:val="24"/>
    </w:rPr>
  </w:style>
  <w:style w:type="paragraph" w:customStyle="1" w:styleId="OutlineList3">
    <w:name w:val="Outline List3"/>
    <w:basedOn w:val="Base"/>
    <w:semiHidden/>
    <w:qFormat/>
    <w:rsid w:val="00B5178B"/>
    <w:pPr>
      <w:numPr>
        <w:numId w:val="16"/>
      </w:numPr>
    </w:pPr>
  </w:style>
  <w:style w:type="paragraph" w:customStyle="1" w:styleId="Para0">
    <w:name w:val="Para0"/>
    <w:basedOn w:val="Base"/>
    <w:rsid w:val="00B5178B"/>
  </w:style>
  <w:style w:type="paragraph" w:customStyle="1" w:styleId="Para0Title">
    <w:name w:val="Para0 Title"/>
    <w:basedOn w:val="Base"/>
    <w:next w:val="Para0"/>
    <w:semiHidden/>
    <w:rsid w:val="00B5178B"/>
    <w:pPr>
      <w:keepNext/>
      <w:spacing w:before="240"/>
    </w:pPr>
    <w:rPr>
      <w:b/>
      <w:bCs/>
    </w:rPr>
  </w:style>
  <w:style w:type="paragraph" w:customStyle="1" w:styleId="Para1">
    <w:name w:val="Para1"/>
    <w:basedOn w:val="Base"/>
    <w:rsid w:val="00B5178B"/>
    <w:pPr>
      <w:ind w:left="357"/>
    </w:pPr>
  </w:style>
  <w:style w:type="paragraph" w:customStyle="1" w:styleId="Para1Title">
    <w:name w:val="Para1 Title"/>
    <w:basedOn w:val="Base"/>
    <w:next w:val="Para1"/>
    <w:semiHidden/>
    <w:rsid w:val="00B5178B"/>
    <w:pPr>
      <w:keepNext/>
      <w:spacing w:before="240"/>
      <w:ind w:left="357"/>
    </w:pPr>
    <w:rPr>
      <w:b/>
      <w:bCs/>
    </w:rPr>
  </w:style>
  <w:style w:type="paragraph" w:customStyle="1" w:styleId="Para2">
    <w:name w:val="Para2"/>
    <w:basedOn w:val="Base"/>
    <w:qFormat/>
    <w:rsid w:val="00B5178B"/>
    <w:pPr>
      <w:ind w:left="720"/>
    </w:pPr>
  </w:style>
  <w:style w:type="paragraph" w:customStyle="1" w:styleId="Para2Title">
    <w:name w:val="Para2 Title"/>
    <w:basedOn w:val="Base"/>
    <w:next w:val="Para2"/>
    <w:rsid w:val="00B5178B"/>
    <w:pPr>
      <w:keepNext/>
      <w:spacing w:before="240"/>
      <w:ind w:left="720"/>
    </w:pPr>
    <w:rPr>
      <w:b/>
      <w:bCs/>
    </w:rPr>
  </w:style>
  <w:style w:type="paragraph" w:customStyle="1" w:styleId="Para3">
    <w:name w:val="Para3"/>
    <w:basedOn w:val="Base"/>
    <w:semiHidden/>
    <w:rsid w:val="00B5178B"/>
    <w:pPr>
      <w:ind w:left="1083"/>
    </w:pPr>
  </w:style>
  <w:style w:type="paragraph" w:customStyle="1" w:styleId="Para3Title">
    <w:name w:val="Para3 Title"/>
    <w:basedOn w:val="Base"/>
    <w:next w:val="Para3"/>
    <w:semiHidden/>
    <w:rsid w:val="00B5178B"/>
    <w:pPr>
      <w:keepNext/>
      <w:spacing w:before="240"/>
      <w:ind w:left="1083"/>
    </w:pPr>
    <w:rPr>
      <w:b/>
      <w:bCs/>
    </w:rPr>
  </w:style>
  <w:style w:type="paragraph" w:customStyle="1" w:styleId="Para4">
    <w:name w:val="Para4"/>
    <w:basedOn w:val="Base"/>
    <w:semiHidden/>
    <w:rsid w:val="00B5178B"/>
    <w:pPr>
      <w:ind w:left="1440"/>
    </w:pPr>
  </w:style>
  <w:style w:type="paragraph" w:customStyle="1" w:styleId="Para4Title">
    <w:name w:val="Para4 Title"/>
    <w:basedOn w:val="Base"/>
    <w:semiHidden/>
    <w:rsid w:val="00B5178B"/>
    <w:pPr>
      <w:keepNext/>
      <w:spacing w:before="240"/>
      <w:ind w:left="1440"/>
    </w:pPr>
    <w:rPr>
      <w:b/>
      <w:bCs/>
    </w:rPr>
  </w:style>
  <w:style w:type="paragraph" w:customStyle="1" w:styleId="Para5">
    <w:name w:val="Para5"/>
    <w:basedOn w:val="Base"/>
    <w:semiHidden/>
    <w:qFormat/>
    <w:rsid w:val="00B5178B"/>
    <w:pPr>
      <w:ind w:left="1786"/>
    </w:pPr>
  </w:style>
  <w:style w:type="paragraph" w:customStyle="1" w:styleId="Para5Title">
    <w:name w:val="Para5 Title"/>
    <w:basedOn w:val="Base"/>
    <w:semiHidden/>
    <w:qFormat/>
    <w:rsid w:val="00B5178B"/>
    <w:pPr>
      <w:keepNext/>
      <w:spacing w:before="240"/>
      <w:ind w:left="1854"/>
    </w:pPr>
    <w:rPr>
      <w:b/>
      <w:bCs/>
    </w:rPr>
  </w:style>
  <w:style w:type="paragraph" w:customStyle="1" w:styleId="Remark0">
    <w:name w:val="Remark0"/>
    <w:basedOn w:val="Base"/>
    <w:semiHidden/>
    <w:rsid w:val="00B5178B"/>
    <w:pPr>
      <w:numPr>
        <w:numId w:val="5"/>
      </w:numPr>
    </w:pPr>
    <w:rPr>
      <w:i/>
      <w:iCs/>
    </w:rPr>
  </w:style>
  <w:style w:type="paragraph" w:customStyle="1" w:styleId="Remark1">
    <w:name w:val="Remark1"/>
    <w:basedOn w:val="Base"/>
    <w:rsid w:val="00B5178B"/>
    <w:pPr>
      <w:numPr>
        <w:numId w:val="6"/>
      </w:numPr>
    </w:pPr>
    <w:rPr>
      <w:i/>
      <w:iCs/>
    </w:rPr>
  </w:style>
  <w:style w:type="paragraph" w:customStyle="1" w:styleId="Remark2">
    <w:name w:val="Remark2"/>
    <w:basedOn w:val="Base"/>
    <w:rsid w:val="00B5178B"/>
    <w:pPr>
      <w:numPr>
        <w:numId w:val="7"/>
      </w:numPr>
    </w:pPr>
    <w:rPr>
      <w:i/>
      <w:iCs/>
    </w:rPr>
  </w:style>
  <w:style w:type="paragraph" w:customStyle="1" w:styleId="Remark3">
    <w:name w:val="Remark3"/>
    <w:basedOn w:val="Base"/>
    <w:semiHidden/>
    <w:rsid w:val="00B5178B"/>
    <w:pPr>
      <w:numPr>
        <w:numId w:val="8"/>
      </w:numPr>
    </w:pPr>
    <w:rPr>
      <w:i/>
      <w:iCs/>
    </w:rPr>
  </w:style>
  <w:style w:type="paragraph" w:customStyle="1" w:styleId="Remark4">
    <w:name w:val="Remark4"/>
    <w:basedOn w:val="Base"/>
    <w:semiHidden/>
    <w:rsid w:val="00B5178B"/>
    <w:pPr>
      <w:numPr>
        <w:numId w:val="17"/>
      </w:numPr>
    </w:pPr>
    <w:rPr>
      <w:i/>
      <w:iCs/>
    </w:rPr>
  </w:style>
  <w:style w:type="paragraph" w:customStyle="1" w:styleId="Remark5">
    <w:name w:val="Remark5"/>
    <w:basedOn w:val="Base"/>
    <w:semiHidden/>
    <w:rsid w:val="00B5178B"/>
    <w:pPr>
      <w:numPr>
        <w:numId w:val="18"/>
      </w:numPr>
    </w:pPr>
    <w:rPr>
      <w:i/>
      <w:iCs/>
    </w:rPr>
  </w:style>
  <w:style w:type="paragraph" w:customStyle="1" w:styleId="SectionTitle">
    <w:name w:val="Section Title"/>
    <w:basedOn w:val="Base"/>
    <w:semiHidden/>
    <w:rsid w:val="00B5178B"/>
    <w:pPr>
      <w:jc w:val="center"/>
    </w:pPr>
    <w:rPr>
      <w:b/>
      <w:bCs/>
      <w:sz w:val="32"/>
      <w:szCs w:val="36"/>
    </w:rPr>
  </w:style>
  <w:style w:type="paragraph" w:customStyle="1" w:styleId="TableAlpha">
    <w:name w:val="TableAlpha"/>
    <w:basedOn w:val="Base"/>
    <w:semiHidden/>
    <w:qFormat/>
    <w:rsid w:val="00B5178B"/>
    <w:pPr>
      <w:numPr>
        <w:numId w:val="19"/>
      </w:numPr>
      <w:tabs>
        <w:tab w:val="left" w:pos="357"/>
      </w:tabs>
      <w:spacing w:before="60" w:line="240" w:lineRule="exact"/>
      <w:jc w:val="left"/>
    </w:pPr>
  </w:style>
  <w:style w:type="paragraph" w:customStyle="1" w:styleId="TableBullet">
    <w:name w:val="TableBullet"/>
    <w:basedOn w:val="Base"/>
    <w:semiHidden/>
    <w:qFormat/>
    <w:rsid w:val="00B5178B"/>
    <w:pPr>
      <w:numPr>
        <w:numId w:val="20"/>
      </w:numPr>
      <w:spacing w:before="60" w:line="240" w:lineRule="exact"/>
      <w:ind w:left="357" w:hanging="357"/>
      <w:jc w:val="left"/>
    </w:pPr>
  </w:style>
  <w:style w:type="paragraph" w:customStyle="1" w:styleId="TableNumeric">
    <w:name w:val="TableNumeric"/>
    <w:basedOn w:val="Base"/>
    <w:qFormat/>
    <w:rsid w:val="00B5178B"/>
    <w:pPr>
      <w:numPr>
        <w:numId w:val="21"/>
      </w:numPr>
      <w:spacing w:before="60" w:line="240" w:lineRule="exact"/>
      <w:jc w:val="left"/>
    </w:pPr>
  </w:style>
  <w:style w:type="paragraph" w:customStyle="1" w:styleId="TableOutline">
    <w:name w:val="TableOutline"/>
    <w:basedOn w:val="Base"/>
    <w:semiHidden/>
    <w:rsid w:val="00B5178B"/>
    <w:pPr>
      <w:numPr>
        <w:numId w:val="22"/>
      </w:numPr>
      <w:spacing w:before="60" w:line="240" w:lineRule="exact"/>
      <w:jc w:val="left"/>
    </w:pPr>
  </w:style>
  <w:style w:type="paragraph" w:customStyle="1" w:styleId="TableTitle">
    <w:name w:val="TableTitle"/>
    <w:basedOn w:val="Base"/>
    <w:semiHidden/>
    <w:qFormat/>
    <w:rsid w:val="00B5178B"/>
    <w:pPr>
      <w:spacing w:before="60" w:line="240" w:lineRule="exact"/>
      <w:jc w:val="left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imona\AppData\Roaming\Microsoft\Templates\methoda_h14.dotm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methoda_h14</Template>
  <TotalTime>8</TotalTime>
  <Pages>1</Pages>
  <Words>341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בדיקות ממשק משתמש</vt:lpstr>
    </vt:vector>
  </TitlesOfParts>
  <Company>&lt;שם הארגון&gt;</Company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בדיקות ממשק משתמש</dc:title>
  <dc:subject>&lt;שם המערכת&gt;</dc:subject>
  <dc:creator>&lt;שם המחבר&gt;</dc:creator>
  <cp:lastModifiedBy>שמעון אפק</cp:lastModifiedBy>
  <cp:revision>7</cp:revision>
  <cp:lastPrinted>2015-03-10T13:57:00Z</cp:lastPrinted>
  <dcterms:created xsi:type="dcterms:W3CDTF">2014-10-14T13:57:00Z</dcterms:created>
  <dcterms:modified xsi:type="dcterms:W3CDTF">2015-03-10T13:57:00Z</dcterms:modified>
  <cp:category>&lt;סיווג המסמך&gt;</cp:category>
</cp:coreProperties>
</file>