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300388" w:rsidP="00EA257A">
      <w:pPr>
        <w:pStyle w:val="DocTitle"/>
        <w:rPr>
          <w:sz w:val="24"/>
          <w:rtl/>
        </w:rPr>
      </w:pPr>
      <w:r>
        <w:fldChar w:fldCharType="begin"/>
      </w:r>
      <w:r>
        <w:instrText xml:space="preserve"> TITLE  \* MERGEFORMAT </w:instrText>
      </w:r>
      <w:r>
        <w:fldChar w:fldCharType="separate"/>
      </w:r>
      <w:r w:rsidR="002F30F7">
        <w:rPr>
          <w:sz w:val="24"/>
          <w:rtl/>
        </w:rPr>
        <w:t>&lt;שם האתר&gt;</w:t>
      </w:r>
      <w:r>
        <w:rPr>
          <w:sz w:val="24"/>
        </w:rPr>
        <w:fldChar w:fldCharType="end"/>
      </w:r>
    </w:p>
    <w:p w:rsidR="00B9656D" w:rsidRDefault="00300388" w:rsidP="00B9656D">
      <w:pPr>
        <w:pStyle w:val="SubjectTitle"/>
        <w:rPr>
          <w:sz w:val="24"/>
          <w:rtl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7B3B09" w:rsidRPr="007B3B09">
        <w:rPr>
          <w:sz w:val="24"/>
          <w:rtl/>
        </w:rPr>
        <w:t>מסמך אתר אינטרנט</w:t>
      </w:r>
      <w:r>
        <w:rPr>
          <w:sz w:val="24"/>
        </w:rPr>
        <w:fldChar w:fldCharType="end"/>
      </w:r>
    </w:p>
    <w:p w:rsidR="00B9656D" w:rsidRDefault="00B9656D" w:rsidP="00E46EBF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B9656D">
      <w:pPr>
        <w:pStyle w:val="Normal1"/>
        <w:rPr>
          <w:rtl/>
        </w:rPr>
      </w:pPr>
    </w:p>
    <w:p w:rsidR="00B9656D" w:rsidRDefault="00B9656D" w:rsidP="00EA257A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EA257A" w:rsidRDefault="00EA257A" w:rsidP="00EA257A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r>
        <w:rPr>
          <w:noProof/>
          <w:sz w:val="24"/>
          <w:szCs w:val="28"/>
          <w:rtl/>
          <w:lang w:eastAsia="en-US"/>
        </w:rPr>
        <w:fldChar w:fldCharType="begin"/>
      </w:r>
      <w:r>
        <w:rPr>
          <w:noProof/>
          <w:sz w:val="24"/>
          <w:szCs w:val="28"/>
          <w:rtl/>
          <w:lang w:eastAsia="en-US"/>
        </w:rPr>
        <w:instrText xml:space="preserve"> </w:instrText>
      </w:r>
      <w:r>
        <w:rPr>
          <w:noProof/>
          <w:sz w:val="24"/>
          <w:szCs w:val="28"/>
          <w:lang w:eastAsia="en-US"/>
        </w:rPr>
        <w:instrText>TOC</w:instrText>
      </w:r>
      <w:r>
        <w:rPr>
          <w:noProof/>
          <w:sz w:val="24"/>
          <w:szCs w:val="28"/>
          <w:rtl/>
          <w:lang w:eastAsia="en-US"/>
        </w:rPr>
        <w:instrText xml:space="preserve"> \</w:instrText>
      </w:r>
      <w:r>
        <w:rPr>
          <w:noProof/>
          <w:sz w:val="24"/>
          <w:szCs w:val="28"/>
          <w:lang w:eastAsia="en-US"/>
        </w:rPr>
        <w:instrText>o "1-1" \h \z \u</w:instrText>
      </w:r>
      <w:r>
        <w:rPr>
          <w:noProof/>
          <w:sz w:val="24"/>
          <w:szCs w:val="28"/>
          <w:rtl/>
          <w:lang w:eastAsia="en-US"/>
        </w:rPr>
        <w:instrText xml:space="preserve"> </w:instrText>
      </w:r>
      <w:r>
        <w:rPr>
          <w:noProof/>
          <w:sz w:val="24"/>
          <w:szCs w:val="28"/>
          <w:rtl/>
          <w:lang w:eastAsia="en-US"/>
        </w:rPr>
        <w:fldChar w:fldCharType="separate"/>
      </w:r>
      <w:hyperlink w:anchor="_Toc415495869" w:history="1">
        <w:r w:rsidRPr="009B6E4A">
          <w:rPr>
            <w:rStyle w:val="Hyperlink"/>
            <w:noProof/>
            <w:rtl/>
          </w:rPr>
          <w:t xml:space="preserve">1  </w:t>
        </w:r>
        <w:r w:rsidRPr="009B6E4A">
          <w:rPr>
            <w:rStyle w:val="Hyperlink"/>
            <w:rFonts w:hint="eastAsia"/>
            <w:noProof/>
            <w:rtl/>
          </w:rPr>
          <w:t>יעדים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Toc415495869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EA257A" w:rsidRDefault="00300388" w:rsidP="00EA257A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5495870" w:history="1">
        <w:r w:rsidR="00EA257A" w:rsidRPr="009B6E4A">
          <w:rPr>
            <w:rStyle w:val="Hyperlink"/>
            <w:noProof/>
            <w:rtl/>
          </w:rPr>
          <w:t xml:space="preserve">2. </w:t>
        </w:r>
        <w:r w:rsidR="00EA257A" w:rsidRPr="009B6E4A">
          <w:rPr>
            <w:rStyle w:val="Hyperlink"/>
            <w:rFonts w:hint="eastAsia"/>
            <w:noProof/>
            <w:rtl/>
          </w:rPr>
          <w:t>יישום</w:t>
        </w:r>
        <w:r w:rsidR="00EA257A" w:rsidRPr="009B6E4A">
          <w:rPr>
            <w:rStyle w:val="Hyperlink"/>
            <w:noProof/>
            <w:rtl/>
          </w:rPr>
          <w:t xml:space="preserve"> - </w:t>
        </w:r>
        <w:r w:rsidR="00EA257A" w:rsidRPr="009B6E4A">
          <w:rPr>
            <w:rStyle w:val="Hyperlink"/>
            <w:rFonts w:hint="eastAsia"/>
            <w:noProof/>
            <w:rtl/>
          </w:rPr>
          <w:t>מהות</w:t>
        </w:r>
        <w:r w:rsidR="00EA257A" w:rsidRPr="009B6E4A">
          <w:rPr>
            <w:rStyle w:val="Hyperlink"/>
            <w:noProof/>
            <w:rtl/>
          </w:rPr>
          <w:t xml:space="preserve"> </w:t>
        </w:r>
        <w:r w:rsidR="00EA257A" w:rsidRPr="009B6E4A">
          <w:rPr>
            <w:rStyle w:val="Hyperlink"/>
            <w:rFonts w:hint="eastAsia"/>
            <w:noProof/>
            <w:rtl/>
          </w:rPr>
          <w:t>המערכת</w:t>
        </w:r>
        <w:r w:rsidR="00EA257A">
          <w:rPr>
            <w:noProof/>
            <w:webHidden/>
            <w:rtl/>
          </w:rPr>
          <w:tab/>
        </w:r>
        <w:r w:rsidR="00EA257A">
          <w:rPr>
            <w:rStyle w:val="Hyperlink"/>
            <w:noProof/>
            <w:rtl/>
          </w:rPr>
          <w:fldChar w:fldCharType="begin"/>
        </w:r>
        <w:r w:rsidR="00EA257A">
          <w:rPr>
            <w:noProof/>
            <w:webHidden/>
            <w:rtl/>
          </w:rPr>
          <w:instrText xml:space="preserve"> </w:instrText>
        </w:r>
        <w:r w:rsidR="00EA257A">
          <w:rPr>
            <w:noProof/>
            <w:webHidden/>
          </w:rPr>
          <w:instrText>PAGEREF</w:instrText>
        </w:r>
        <w:r w:rsidR="00EA257A">
          <w:rPr>
            <w:noProof/>
            <w:webHidden/>
            <w:rtl/>
          </w:rPr>
          <w:instrText xml:space="preserve"> _</w:instrText>
        </w:r>
        <w:r w:rsidR="00EA257A">
          <w:rPr>
            <w:noProof/>
            <w:webHidden/>
          </w:rPr>
          <w:instrText>Toc415495870 \h</w:instrText>
        </w:r>
        <w:r w:rsidR="00EA257A">
          <w:rPr>
            <w:noProof/>
            <w:webHidden/>
            <w:rtl/>
          </w:rPr>
          <w:instrText xml:space="preserve"> </w:instrText>
        </w:r>
        <w:r w:rsidR="00EA257A">
          <w:rPr>
            <w:rStyle w:val="Hyperlink"/>
            <w:noProof/>
            <w:rtl/>
          </w:rPr>
        </w:r>
        <w:r w:rsidR="00EA257A">
          <w:rPr>
            <w:rStyle w:val="Hyperlink"/>
            <w:noProof/>
            <w:rtl/>
          </w:rPr>
          <w:fldChar w:fldCharType="separate"/>
        </w:r>
        <w:r w:rsidR="00EA257A">
          <w:rPr>
            <w:noProof/>
            <w:webHidden/>
            <w:rtl/>
          </w:rPr>
          <w:t>4</w:t>
        </w:r>
        <w:r w:rsidR="00EA257A">
          <w:rPr>
            <w:rStyle w:val="Hyperlink"/>
            <w:noProof/>
            <w:rtl/>
          </w:rPr>
          <w:fldChar w:fldCharType="end"/>
        </w:r>
      </w:hyperlink>
    </w:p>
    <w:p w:rsidR="00EA257A" w:rsidRDefault="00300388" w:rsidP="00EA257A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5495871" w:history="1">
        <w:r w:rsidR="00EA257A" w:rsidRPr="009B6E4A">
          <w:rPr>
            <w:rStyle w:val="Hyperlink"/>
            <w:noProof/>
            <w:rtl/>
          </w:rPr>
          <w:t xml:space="preserve">3. </w:t>
        </w:r>
        <w:r w:rsidR="00EA257A" w:rsidRPr="009B6E4A">
          <w:rPr>
            <w:rStyle w:val="Hyperlink"/>
            <w:rFonts w:hint="eastAsia"/>
            <w:noProof/>
            <w:rtl/>
          </w:rPr>
          <w:t>טכנולוגיה</w:t>
        </w:r>
        <w:r w:rsidR="00EA257A" w:rsidRPr="009B6E4A">
          <w:rPr>
            <w:rStyle w:val="Hyperlink"/>
            <w:noProof/>
            <w:rtl/>
          </w:rPr>
          <w:t xml:space="preserve"> </w:t>
        </w:r>
        <w:r w:rsidR="00EA257A" w:rsidRPr="009B6E4A">
          <w:rPr>
            <w:rStyle w:val="Hyperlink"/>
            <w:rFonts w:hint="eastAsia"/>
            <w:noProof/>
            <w:rtl/>
          </w:rPr>
          <w:t>ותשתית</w:t>
        </w:r>
        <w:r w:rsidR="00EA257A">
          <w:rPr>
            <w:noProof/>
            <w:webHidden/>
            <w:rtl/>
          </w:rPr>
          <w:tab/>
        </w:r>
        <w:r w:rsidR="00EA257A">
          <w:rPr>
            <w:rStyle w:val="Hyperlink"/>
            <w:noProof/>
            <w:rtl/>
          </w:rPr>
          <w:fldChar w:fldCharType="begin"/>
        </w:r>
        <w:r w:rsidR="00EA257A">
          <w:rPr>
            <w:noProof/>
            <w:webHidden/>
            <w:rtl/>
          </w:rPr>
          <w:instrText xml:space="preserve"> </w:instrText>
        </w:r>
        <w:r w:rsidR="00EA257A">
          <w:rPr>
            <w:noProof/>
            <w:webHidden/>
          </w:rPr>
          <w:instrText>PAGEREF</w:instrText>
        </w:r>
        <w:r w:rsidR="00EA257A">
          <w:rPr>
            <w:noProof/>
            <w:webHidden/>
            <w:rtl/>
          </w:rPr>
          <w:instrText xml:space="preserve"> _</w:instrText>
        </w:r>
        <w:r w:rsidR="00EA257A">
          <w:rPr>
            <w:noProof/>
            <w:webHidden/>
          </w:rPr>
          <w:instrText>Toc415495871 \h</w:instrText>
        </w:r>
        <w:r w:rsidR="00EA257A">
          <w:rPr>
            <w:noProof/>
            <w:webHidden/>
            <w:rtl/>
          </w:rPr>
          <w:instrText xml:space="preserve"> </w:instrText>
        </w:r>
        <w:r w:rsidR="00EA257A">
          <w:rPr>
            <w:rStyle w:val="Hyperlink"/>
            <w:noProof/>
            <w:rtl/>
          </w:rPr>
        </w:r>
        <w:r w:rsidR="00EA257A">
          <w:rPr>
            <w:rStyle w:val="Hyperlink"/>
            <w:noProof/>
            <w:rtl/>
          </w:rPr>
          <w:fldChar w:fldCharType="separate"/>
        </w:r>
        <w:r w:rsidR="00EA257A">
          <w:rPr>
            <w:noProof/>
            <w:webHidden/>
            <w:rtl/>
          </w:rPr>
          <w:t>8</w:t>
        </w:r>
        <w:r w:rsidR="00EA257A">
          <w:rPr>
            <w:rStyle w:val="Hyperlink"/>
            <w:noProof/>
            <w:rtl/>
          </w:rPr>
          <w:fldChar w:fldCharType="end"/>
        </w:r>
      </w:hyperlink>
    </w:p>
    <w:p w:rsidR="00EA257A" w:rsidRDefault="00300388" w:rsidP="00EA257A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5495872" w:history="1">
        <w:r w:rsidR="00EA257A" w:rsidRPr="009B6E4A">
          <w:rPr>
            <w:rStyle w:val="Hyperlink"/>
            <w:noProof/>
            <w:rtl/>
          </w:rPr>
          <w:t xml:space="preserve">4. </w:t>
        </w:r>
        <w:r w:rsidR="00EA257A" w:rsidRPr="009B6E4A">
          <w:rPr>
            <w:rStyle w:val="Hyperlink"/>
            <w:rFonts w:hint="eastAsia"/>
            <w:noProof/>
            <w:rtl/>
          </w:rPr>
          <w:t>מימוש</w:t>
        </w:r>
        <w:r w:rsidR="00EA257A">
          <w:rPr>
            <w:noProof/>
            <w:webHidden/>
            <w:rtl/>
          </w:rPr>
          <w:tab/>
        </w:r>
        <w:r w:rsidR="00EA257A">
          <w:rPr>
            <w:rStyle w:val="Hyperlink"/>
            <w:noProof/>
            <w:rtl/>
          </w:rPr>
          <w:fldChar w:fldCharType="begin"/>
        </w:r>
        <w:r w:rsidR="00EA257A">
          <w:rPr>
            <w:noProof/>
            <w:webHidden/>
            <w:rtl/>
          </w:rPr>
          <w:instrText xml:space="preserve"> </w:instrText>
        </w:r>
        <w:r w:rsidR="00EA257A">
          <w:rPr>
            <w:noProof/>
            <w:webHidden/>
          </w:rPr>
          <w:instrText>PAGEREF</w:instrText>
        </w:r>
        <w:r w:rsidR="00EA257A">
          <w:rPr>
            <w:noProof/>
            <w:webHidden/>
            <w:rtl/>
          </w:rPr>
          <w:instrText xml:space="preserve"> _</w:instrText>
        </w:r>
        <w:r w:rsidR="00EA257A">
          <w:rPr>
            <w:noProof/>
            <w:webHidden/>
          </w:rPr>
          <w:instrText>Toc415495872 \h</w:instrText>
        </w:r>
        <w:r w:rsidR="00EA257A">
          <w:rPr>
            <w:noProof/>
            <w:webHidden/>
            <w:rtl/>
          </w:rPr>
          <w:instrText xml:space="preserve"> </w:instrText>
        </w:r>
        <w:r w:rsidR="00EA257A">
          <w:rPr>
            <w:rStyle w:val="Hyperlink"/>
            <w:noProof/>
            <w:rtl/>
          </w:rPr>
        </w:r>
        <w:r w:rsidR="00EA257A">
          <w:rPr>
            <w:rStyle w:val="Hyperlink"/>
            <w:noProof/>
            <w:rtl/>
          </w:rPr>
          <w:fldChar w:fldCharType="separate"/>
        </w:r>
        <w:r w:rsidR="00EA257A">
          <w:rPr>
            <w:noProof/>
            <w:webHidden/>
            <w:rtl/>
          </w:rPr>
          <w:t>10</w:t>
        </w:r>
        <w:r w:rsidR="00EA257A">
          <w:rPr>
            <w:rStyle w:val="Hyperlink"/>
            <w:noProof/>
            <w:rtl/>
          </w:rPr>
          <w:fldChar w:fldCharType="end"/>
        </w:r>
      </w:hyperlink>
    </w:p>
    <w:p w:rsidR="00EA257A" w:rsidRDefault="00300388" w:rsidP="00EA257A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5495873" w:history="1">
        <w:r w:rsidR="00EA257A" w:rsidRPr="009B6E4A">
          <w:rPr>
            <w:rStyle w:val="Hyperlink"/>
            <w:noProof/>
            <w:rtl/>
          </w:rPr>
          <w:t xml:space="preserve">5. </w:t>
        </w:r>
        <w:r w:rsidR="00EA257A" w:rsidRPr="009B6E4A">
          <w:rPr>
            <w:rStyle w:val="Hyperlink"/>
            <w:rFonts w:hint="eastAsia"/>
            <w:noProof/>
            <w:rtl/>
          </w:rPr>
          <w:t>עלות</w:t>
        </w:r>
        <w:r w:rsidR="00EA257A" w:rsidRPr="009B6E4A">
          <w:rPr>
            <w:rStyle w:val="Hyperlink"/>
            <w:noProof/>
            <w:rtl/>
          </w:rPr>
          <w:t xml:space="preserve"> – </w:t>
        </w:r>
        <w:r w:rsidR="00EA257A" w:rsidRPr="009B6E4A">
          <w:rPr>
            <w:rStyle w:val="Hyperlink"/>
            <w:rFonts w:hint="eastAsia"/>
            <w:noProof/>
            <w:rtl/>
          </w:rPr>
          <w:t>משאבים</w:t>
        </w:r>
        <w:r w:rsidR="00EA257A">
          <w:rPr>
            <w:noProof/>
            <w:webHidden/>
            <w:rtl/>
          </w:rPr>
          <w:tab/>
        </w:r>
        <w:r w:rsidR="00EA257A">
          <w:rPr>
            <w:rStyle w:val="Hyperlink"/>
            <w:noProof/>
            <w:rtl/>
          </w:rPr>
          <w:fldChar w:fldCharType="begin"/>
        </w:r>
        <w:r w:rsidR="00EA257A">
          <w:rPr>
            <w:noProof/>
            <w:webHidden/>
            <w:rtl/>
          </w:rPr>
          <w:instrText xml:space="preserve"> </w:instrText>
        </w:r>
        <w:r w:rsidR="00EA257A">
          <w:rPr>
            <w:noProof/>
            <w:webHidden/>
          </w:rPr>
          <w:instrText>PAGEREF</w:instrText>
        </w:r>
        <w:r w:rsidR="00EA257A">
          <w:rPr>
            <w:noProof/>
            <w:webHidden/>
            <w:rtl/>
          </w:rPr>
          <w:instrText xml:space="preserve"> _</w:instrText>
        </w:r>
        <w:r w:rsidR="00EA257A">
          <w:rPr>
            <w:noProof/>
            <w:webHidden/>
          </w:rPr>
          <w:instrText>Toc415495873 \h</w:instrText>
        </w:r>
        <w:r w:rsidR="00EA257A">
          <w:rPr>
            <w:noProof/>
            <w:webHidden/>
            <w:rtl/>
          </w:rPr>
          <w:instrText xml:space="preserve"> </w:instrText>
        </w:r>
        <w:r w:rsidR="00EA257A">
          <w:rPr>
            <w:rStyle w:val="Hyperlink"/>
            <w:noProof/>
            <w:rtl/>
          </w:rPr>
        </w:r>
        <w:r w:rsidR="00EA257A">
          <w:rPr>
            <w:rStyle w:val="Hyperlink"/>
            <w:noProof/>
            <w:rtl/>
          </w:rPr>
          <w:fldChar w:fldCharType="separate"/>
        </w:r>
        <w:r w:rsidR="00EA257A">
          <w:rPr>
            <w:noProof/>
            <w:webHidden/>
            <w:rtl/>
          </w:rPr>
          <w:t>12</w:t>
        </w:r>
        <w:r w:rsidR="00EA257A">
          <w:rPr>
            <w:rStyle w:val="Hyperlink"/>
            <w:noProof/>
            <w:rtl/>
          </w:rPr>
          <w:fldChar w:fldCharType="end"/>
        </w:r>
      </w:hyperlink>
    </w:p>
    <w:p w:rsidR="00EA257A" w:rsidRDefault="00300388" w:rsidP="00EA257A">
      <w:pPr>
        <w:pStyle w:val="TOC1"/>
        <w:tabs>
          <w:tab w:val="clear" w:pos="1134"/>
        </w:tabs>
        <w:rPr>
          <w:rFonts w:asciiTheme="minorHAnsi" w:eastAsiaTheme="minorEastAsia" w:hAnsiTheme="minorHAnsi" w:cstheme="minorBidi"/>
          <w:b w:val="0"/>
          <w:bCs w:val="0"/>
          <w:noProof/>
          <w:szCs w:val="22"/>
          <w:rtl/>
          <w:lang w:eastAsia="en-US"/>
        </w:rPr>
      </w:pPr>
      <w:hyperlink w:anchor="_Toc415495874" w:history="1">
        <w:r w:rsidR="00EA257A" w:rsidRPr="009B6E4A">
          <w:rPr>
            <w:rStyle w:val="Hyperlink"/>
            <w:rFonts w:hint="eastAsia"/>
            <w:noProof/>
            <w:rtl/>
          </w:rPr>
          <w:t>נספחים</w:t>
        </w:r>
        <w:r w:rsidR="00EA257A">
          <w:rPr>
            <w:noProof/>
            <w:webHidden/>
            <w:rtl/>
          </w:rPr>
          <w:tab/>
        </w:r>
        <w:r w:rsidR="00EA257A">
          <w:rPr>
            <w:rStyle w:val="Hyperlink"/>
            <w:noProof/>
            <w:rtl/>
          </w:rPr>
          <w:fldChar w:fldCharType="begin"/>
        </w:r>
        <w:r w:rsidR="00EA257A">
          <w:rPr>
            <w:noProof/>
            <w:webHidden/>
            <w:rtl/>
          </w:rPr>
          <w:instrText xml:space="preserve"> </w:instrText>
        </w:r>
        <w:r w:rsidR="00EA257A">
          <w:rPr>
            <w:noProof/>
            <w:webHidden/>
          </w:rPr>
          <w:instrText>PAGEREF</w:instrText>
        </w:r>
        <w:r w:rsidR="00EA257A">
          <w:rPr>
            <w:noProof/>
            <w:webHidden/>
            <w:rtl/>
          </w:rPr>
          <w:instrText xml:space="preserve"> _</w:instrText>
        </w:r>
        <w:r w:rsidR="00EA257A">
          <w:rPr>
            <w:noProof/>
            <w:webHidden/>
          </w:rPr>
          <w:instrText>Toc415495874 \h</w:instrText>
        </w:r>
        <w:r w:rsidR="00EA257A">
          <w:rPr>
            <w:noProof/>
            <w:webHidden/>
            <w:rtl/>
          </w:rPr>
          <w:instrText xml:space="preserve"> </w:instrText>
        </w:r>
        <w:r w:rsidR="00EA257A">
          <w:rPr>
            <w:rStyle w:val="Hyperlink"/>
            <w:noProof/>
            <w:rtl/>
          </w:rPr>
        </w:r>
        <w:r w:rsidR="00EA257A">
          <w:rPr>
            <w:rStyle w:val="Hyperlink"/>
            <w:noProof/>
            <w:rtl/>
          </w:rPr>
          <w:fldChar w:fldCharType="separate"/>
        </w:r>
        <w:r w:rsidR="00EA257A">
          <w:rPr>
            <w:noProof/>
            <w:webHidden/>
            <w:rtl/>
          </w:rPr>
          <w:t>13</w:t>
        </w:r>
        <w:r w:rsidR="00EA257A">
          <w:rPr>
            <w:rStyle w:val="Hyperlink"/>
            <w:noProof/>
            <w:rtl/>
          </w:rPr>
          <w:fldChar w:fldCharType="end"/>
        </w:r>
      </w:hyperlink>
    </w:p>
    <w:p w:rsidR="00A02648" w:rsidRPr="00A02648" w:rsidRDefault="00EA257A" w:rsidP="00EA257A">
      <w:pPr>
        <w:pStyle w:val="Normal1"/>
        <w:rPr>
          <w:rtl/>
        </w:rPr>
      </w:pPr>
      <w:r>
        <w:rPr>
          <w:noProof/>
          <w:sz w:val="24"/>
          <w:szCs w:val="28"/>
          <w:rtl/>
          <w:lang w:eastAsia="en-US"/>
        </w:rPr>
        <w:fldChar w:fldCharType="end"/>
      </w:r>
    </w:p>
    <w:p w:rsidR="00A02648" w:rsidRDefault="00A02648" w:rsidP="00EA257A">
      <w:pPr>
        <w:pStyle w:val="SectionTitle"/>
        <w:rPr>
          <w:rtl/>
        </w:rPr>
      </w:pPr>
      <w:bookmarkStart w:id="0" w:name="_Toc373282528"/>
      <w:bookmarkStart w:id="1" w:name="_Toc373282530"/>
      <w:bookmarkStart w:id="2" w:name="_Toc3861868"/>
      <w:bookmarkStart w:id="3" w:name="_Toc453322167"/>
      <w:r>
        <w:rPr>
          <w:rtl/>
        </w:rPr>
        <w:t>ניהול תצורה ומעקב שינויים</w:t>
      </w:r>
      <w:bookmarkEnd w:id="0"/>
    </w:p>
    <w:tbl>
      <w:tblPr>
        <w:bidiVisual/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1322"/>
        <w:gridCol w:w="2083"/>
        <w:gridCol w:w="1440"/>
        <w:gridCol w:w="2700"/>
        <w:gridCol w:w="1039"/>
      </w:tblGrid>
      <w:tr w:rsidR="00A02648">
        <w:trPr>
          <w:cantSplit/>
          <w:tblHeader/>
        </w:trPr>
        <w:tc>
          <w:tcPr>
            <w:tcW w:w="1322" w:type="dxa"/>
            <w:shd w:val="pct15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2083" w:type="dxa"/>
            <w:shd w:val="pct15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440" w:type="dxa"/>
            <w:shd w:val="pct15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2700" w:type="dxa"/>
            <w:shd w:val="pct15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039" w:type="dxa"/>
            <w:shd w:val="pct15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A02648">
        <w:trPr>
          <w:cantSplit/>
        </w:trPr>
        <w:tc>
          <w:tcPr>
            <w:tcW w:w="1322" w:type="dxa"/>
          </w:tcPr>
          <w:p w:rsidR="00A02648" w:rsidRDefault="00A02648" w:rsidP="00286098">
            <w:pPr>
              <w:pStyle w:val="TableText"/>
              <w:rPr>
                <w:rtl/>
              </w:rPr>
            </w:pPr>
          </w:p>
        </w:tc>
        <w:tc>
          <w:tcPr>
            <w:tcW w:w="2083" w:type="dxa"/>
          </w:tcPr>
          <w:p w:rsidR="00A02648" w:rsidRDefault="00A02648" w:rsidP="00286098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440" w:type="dxa"/>
          </w:tcPr>
          <w:p w:rsidR="00A02648" w:rsidRDefault="00A02648" w:rsidP="00286098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2700" w:type="dxa"/>
          </w:tcPr>
          <w:p w:rsidR="00A02648" w:rsidRDefault="00A02648" w:rsidP="00286098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039" w:type="dxa"/>
          </w:tcPr>
          <w:p w:rsidR="00A02648" w:rsidRDefault="00A02648" w:rsidP="00286098">
            <w:pPr>
              <w:pStyle w:val="TableText"/>
              <w:rPr>
                <w:szCs w:val="22"/>
                <w:rtl/>
              </w:rPr>
            </w:pPr>
          </w:p>
        </w:tc>
      </w:tr>
      <w:tr w:rsidR="00A02648">
        <w:trPr>
          <w:cantSplit/>
        </w:trPr>
        <w:tc>
          <w:tcPr>
            <w:tcW w:w="1322" w:type="dxa"/>
          </w:tcPr>
          <w:p w:rsidR="00A02648" w:rsidRDefault="00A02648" w:rsidP="00286098">
            <w:pPr>
              <w:pStyle w:val="TableText"/>
              <w:rPr>
                <w:rtl/>
              </w:rPr>
            </w:pPr>
          </w:p>
        </w:tc>
        <w:tc>
          <w:tcPr>
            <w:tcW w:w="2083" w:type="dxa"/>
          </w:tcPr>
          <w:p w:rsidR="00A02648" w:rsidRDefault="00A02648" w:rsidP="00286098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440" w:type="dxa"/>
          </w:tcPr>
          <w:p w:rsidR="00A02648" w:rsidRDefault="00A02648" w:rsidP="00286098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2700" w:type="dxa"/>
          </w:tcPr>
          <w:p w:rsidR="00A02648" w:rsidRDefault="00A02648" w:rsidP="00286098">
            <w:pPr>
              <w:pStyle w:val="TableText"/>
              <w:rPr>
                <w:szCs w:val="22"/>
                <w:rtl/>
              </w:rPr>
            </w:pPr>
          </w:p>
        </w:tc>
        <w:tc>
          <w:tcPr>
            <w:tcW w:w="1039" w:type="dxa"/>
          </w:tcPr>
          <w:p w:rsidR="00A02648" w:rsidRDefault="00A02648" w:rsidP="00286098">
            <w:pPr>
              <w:pStyle w:val="TableText"/>
              <w:rPr>
                <w:szCs w:val="22"/>
                <w:rtl/>
              </w:rPr>
            </w:pPr>
          </w:p>
        </w:tc>
      </w:tr>
    </w:tbl>
    <w:p w:rsidR="00A02648" w:rsidRDefault="00A02648" w:rsidP="00EA257A">
      <w:pPr>
        <w:pStyle w:val="SectionTitle"/>
        <w:rPr>
          <w:rtl/>
        </w:rPr>
      </w:pPr>
      <w:r>
        <w:rPr>
          <w:rtl/>
        </w:rPr>
        <w:t>אישורים</w:t>
      </w:r>
      <w:bookmarkEnd w:id="1"/>
    </w:p>
    <w:tbl>
      <w:tblPr>
        <w:bidiVisual/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7"/>
        <w:gridCol w:w="1980"/>
        <w:gridCol w:w="1980"/>
        <w:gridCol w:w="2168"/>
        <w:gridCol w:w="1099"/>
      </w:tblGrid>
      <w:tr w:rsidR="00A02648">
        <w:trPr>
          <w:tblHeader/>
        </w:trPr>
        <w:tc>
          <w:tcPr>
            <w:tcW w:w="1357" w:type="dxa"/>
            <w:tcBorders>
              <w:bottom w:val="single" w:sz="4" w:space="0" w:color="auto"/>
            </w:tcBorders>
            <w:shd w:val="pct10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10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pct10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pct10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099" w:type="dxa"/>
            <w:tcBorders>
              <w:bottom w:val="single" w:sz="4" w:space="0" w:color="auto"/>
            </w:tcBorders>
            <w:shd w:val="pct10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A02648">
        <w:tc>
          <w:tcPr>
            <w:tcW w:w="1357" w:type="dxa"/>
            <w:tcBorders>
              <w:top w:val="nil"/>
              <w:bottom w:val="nil"/>
            </w:tcBorders>
          </w:tcPr>
          <w:p w:rsidR="00A02648" w:rsidRDefault="00A02648" w:rsidP="00286098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A02648" w:rsidRDefault="00A02648" w:rsidP="00286098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A02648" w:rsidRDefault="00A02648" w:rsidP="00286098">
            <w:pPr>
              <w:pStyle w:val="TableText"/>
              <w:rPr>
                <w:rtl/>
              </w:rPr>
            </w:pPr>
          </w:p>
        </w:tc>
        <w:tc>
          <w:tcPr>
            <w:tcW w:w="2168" w:type="dxa"/>
            <w:tcBorders>
              <w:top w:val="nil"/>
              <w:bottom w:val="nil"/>
            </w:tcBorders>
          </w:tcPr>
          <w:p w:rsidR="00A02648" w:rsidRDefault="00A02648" w:rsidP="00286098">
            <w:pPr>
              <w:pStyle w:val="TableText"/>
              <w:rPr>
                <w:rtl/>
              </w:rPr>
            </w:pPr>
          </w:p>
        </w:tc>
        <w:tc>
          <w:tcPr>
            <w:tcW w:w="1099" w:type="dxa"/>
            <w:tcBorders>
              <w:top w:val="nil"/>
              <w:bottom w:val="nil"/>
            </w:tcBorders>
          </w:tcPr>
          <w:p w:rsidR="00A02648" w:rsidRDefault="00A02648" w:rsidP="00286098">
            <w:pPr>
              <w:pStyle w:val="TableText"/>
              <w:rPr>
                <w:rtl/>
              </w:rPr>
            </w:pPr>
          </w:p>
        </w:tc>
      </w:tr>
      <w:tr w:rsidR="00A02648">
        <w:tc>
          <w:tcPr>
            <w:tcW w:w="1357" w:type="dxa"/>
          </w:tcPr>
          <w:p w:rsidR="00A02648" w:rsidRDefault="00A02648" w:rsidP="00286098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A02648" w:rsidRDefault="00A02648" w:rsidP="00286098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</w:tcPr>
          <w:p w:rsidR="00A02648" w:rsidRDefault="00A02648" w:rsidP="00286098">
            <w:pPr>
              <w:pStyle w:val="TableText"/>
              <w:rPr>
                <w:rtl/>
              </w:rPr>
            </w:pPr>
          </w:p>
        </w:tc>
        <w:tc>
          <w:tcPr>
            <w:tcW w:w="2168" w:type="dxa"/>
          </w:tcPr>
          <w:p w:rsidR="00A02648" w:rsidRDefault="00A02648" w:rsidP="00286098">
            <w:pPr>
              <w:pStyle w:val="TableText"/>
              <w:rPr>
                <w:rtl/>
              </w:rPr>
            </w:pPr>
          </w:p>
        </w:tc>
        <w:tc>
          <w:tcPr>
            <w:tcW w:w="1099" w:type="dxa"/>
          </w:tcPr>
          <w:p w:rsidR="00A02648" w:rsidRDefault="00A02648" w:rsidP="00286098">
            <w:pPr>
              <w:pStyle w:val="TableText"/>
              <w:rPr>
                <w:rtl/>
              </w:rPr>
            </w:pPr>
          </w:p>
        </w:tc>
      </w:tr>
    </w:tbl>
    <w:p w:rsidR="00A02648" w:rsidRDefault="00A02648" w:rsidP="00EA257A">
      <w:pPr>
        <w:pStyle w:val="1"/>
        <w:pageBreakBefore/>
        <w:rPr>
          <w:rFonts w:hint="cs"/>
          <w:rtl/>
        </w:rPr>
      </w:pPr>
      <w:bookmarkStart w:id="4" w:name="_Toc372891782"/>
      <w:bookmarkStart w:id="5" w:name="_Toc388628391"/>
      <w:bookmarkStart w:id="6" w:name="_Toc517451160"/>
      <w:bookmarkStart w:id="7" w:name="_Toc97523629"/>
      <w:bookmarkStart w:id="8" w:name="_Toc235852976"/>
      <w:bookmarkStart w:id="9" w:name="_Toc415495869"/>
      <w:bookmarkEnd w:id="2"/>
      <w:bookmarkEnd w:id="3"/>
      <w:r>
        <w:rPr>
          <w:rtl/>
        </w:rPr>
        <w:lastRenderedPageBreak/>
        <w:t>1  יעדים</w:t>
      </w:r>
      <w:bookmarkEnd w:id="4"/>
      <w:bookmarkEnd w:id="5"/>
      <w:bookmarkEnd w:id="6"/>
      <w:bookmarkEnd w:id="7"/>
      <w:bookmarkEnd w:id="8"/>
      <w:bookmarkEnd w:id="9"/>
    </w:p>
    <w:p w:rsidR="00A02648" w:rsidRPr="00290238" w:rsidRDefault="00A02648" w:rsidP="00A02648">
      <w:pPr>
        <w:pStyle w:val="FrameShadowed"/>
        <w:rPr>
          <w:rtl/>
        </w:rPr>
      </w:pPr>
      <w:r>
        <w:rPr>
          <w:rFonts w:hint="cs"/>
          <w:rtl/>
        </w:rPr>
        <w:t>פרק זה דומה לפרק המקביל בעץ המערכת האוניברסלי (ראה הסברים שם)</w:t>
      </w:r>
    </w:p>
    <w:p w:rsidR="00A02648" w:rsidRDefault="00A02648" w:rsidP="00EA257A">
      <w:pPr>
        <w:pStyle w:val="2"/>
        <w:rPr>
          <w:rtl/>
        </w:rPr>
      </w:pPr>
      <w:bookmarkStart w:id="10" w:name="_Toc360620510"/>
      <w:bookmarkStart w:id="11" w:name="_Toc360620783"/>
      <w:bookmarkStart w:id="12" w:name="_Toc361210705"/>
      <w:bookmarkStart w:id="13" w:name="_Toc372891783"/>
      <w:r>
        <w:rPr>
          <w:rtl/>
        </w:rPr>
        <w:t>1.0</w:t>
      </w:r>
      <w:r>
        <w:rPr>
          <w:rtl/>
        </w:rPr>
        <w:tab/>
        <w:t>כללי – הבהקים</w:t>
      </w:r>
      <w:bookmarkEnd w:id="10"/>
      <w:bookmarkEnd w:id="11"/>
      <w:bookmarkEnd w:id="12"/>
      <w:bookmarkEnd w:id="13"/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14" w:name="_Toc360620511"/>
      <w:bookmarkStart w:id="15" w:name="_Toc360620784"/>
      <w:bookmarkStart w:id="16" w:name="_Toc361210706"/>
      <w:bookmarkStart w:id="17" w:name="_Toc372891784"/>
      <w:r>
        <w:rPr>
          <w:rtl/>
        </w:rPr>
        <w:t>1.1</w:t>
      </w:r>
      <w:r>
        <w:rPr>
          <w:rtl/>
        </w:rPr>
        <w:tab/>
        <w:t>לקוח\מומחה יישום</w:t>
      </w:r>
      <w:bookmarkEnd w:id="14"/>
      <w:bookmarkEnd w:id="15"/>
      <w:bookmarkEnd w:id="16"/>
      <w:bookmarkEnd w:id="17"/>
    </w:p>
    <w:p w:rsidR="00A02648" w:rsidRDefault="00A02648" w:rsidP="00EA257A">
      <w:pPr>
        <w:pStyle w:val="3"/>
        <w:rPr>
          <w:rtl/>
        </w:rPr>
      </w:pPr>
      <w:bookmarkStart w:id="18" w:name="_Toc360620512"/>
      <w:bookmarkStart w:id="19" w:name="_Toc360620785"/>
      <w:r>
        <w:rPr>
          <w:rtl/>
        </w:rPr>
        <w:t>1.1.1</w:t>
      </w:r>
      <w:r>
        <w:rPr>
          <w:rtl/>
        </w:rPr>
        <w:tab/>
        <w:t>לקוח \ משתמש עיקרי</w:t>
      </w:r>
    </w:p>
    <w:p w:rsidR="00A02648" w:rsidRDefault="00A02648" w:rsidP="00EA257A">
      <w:pPr>
        <w:pStyle w:val="3"/>
        <w:rPr>
          <w:rtl/>
        </w:rPr>
      </w:pPr>
      <w:bookmarkStart w:id="20" w:name="_Toc360620513"/>
      <w:bookmarkStart w:id="21" w:name="_Toc360620786"/>
      <w:bookmarkEnd w:id="18"/>
      <w:bookmarkEnd w:id="19"/>
      <w:r>
        <w:rPr>
          <w:rtl/>
        </w:rPr>
        <w:t>1.1.2</w:t>
      </w:r>
      <w:r>
        <w:rPr>
          <w:rtl/>
        </w:rPr>
        <w:tab/>
        <w:t xml:space="preserve">מומחה(י) היישום </w:t>
      </w:r>
    </w:p>
    <w:bookmarkEnd w:id="20"/>
    <w:bookmarkEnd w:id="21"/>
    <w:p w:rsidR="00A02648" w:rsidRDefault="00A02648" w:rsidP="00EA257A">
      <w:pPr>
        <w:pStyle w:val="3"/>
        <w:rPr>
          <w:rtl/>
        </w:rPr>
      </w:pPr>
      <w:r>
        <w:rPr>
          <w:rtl/>
        </w:rPr>
        <w:t>1.1.3</w:t>
      </w:r>
      <w:r>
        <w:rPr>
          <w:rtl/>
        </w:rPr>
        <w:tab/>
        <w:t>צוותי משתמשים</w:t>
      </w:r>
    </w:p>
    <w:p w:rsidR="00A02648" w:rsidRDefault="00A02648" w:rsidP="00A02648">
      <w:pPr>
        <w:pStyle w:val="Normal2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22" w:name="_Toc360620514"/>
      <w:bookmarkStart w:id="23" w:name="_Toc360620787"/>
      <w:bookmarkStart w:id="24" w:name="_Toc361210707"/>
      <w:bookmarkStart w:id="25" w:name="_Toc372891785"/>
      <w:r>
        <w:rPr>
          <w:rtl/>
        </w:rPr>
        <w:t>1.2</w:t>
      </w:r>
      <w:r>
        <w:rPr>
          <w:rtl/>
        </w:rPr>
        <w:tab/>
        <w:t>יעדים ומטרות</w:t>
      </w:r>
      <w:bookmarkEnd w:id="22"/>
      <w:bookmarkEnd w:id="23"/>
      <w:bookmarkEnd w:id="24"/>
      <w:bookmarkEnd w:id="25"/>
    </w:p>
    <w:p w:rsidR="00A02648" w:rsidRDefault="00A02648" w:rsidP="00EA257A">
      <w:pPr>
        <w:pStyle w:val="3"/>
        <w:rPr>
          <w:rtl/>
        </w:rPr>
      </w:pPr>
      <w:bookmarkStart w:id="26" w:name="_Toc360620515"/>
      <w:bookmarkStart w:id="27" w:name="_Toc360620788"/>
      <w:r>
        <w:rPr>
          <w:rtl/>
        </w:rPr>
        <w:t>1.2.1</w:t>
      </w:r>
      <w:r>
        <w:rPr>
          <w:rtl/>
        </w:rPr>
        <w:tab/>
        <w:t>יעדים כלליים</w:t>
      </w:r>
      <w:bookmarkEnd w:id="26"/>
      <w:bookmarkEnd w:id="27"/>
      <w:r w:rsidR="004C4231">
        <w:rPr>
          <w:rFonts w:hint="cs"/>
          <w:rtl/>
        </w:rPr>
        <w:t>/שיווקיים</w:t>
      </w:r>
    </w:p>
    <w:p w:rsidR="00A02648" w:rsidRDefault="00A02648" w:rsidP="00EA257A">
      <w:pPr>
        <w:pStyle w:val="3"/>
        <w:rPr>
          <w:rtl/>
        </w:rPr>
      </w:pPr>
      <w:bookmarkStart w:id="28" w:name="_Toc360620516"/>
      <w:bookmarkStart w:id="29" w:name="_Toc360620789"/>
      <w:r>
        <w:rPr>
          <w:rtl/>
        </w:rPr>
        <w:t>1.2.2</w:t>
      </w:r>
      <w:r>
        <w:rPr>
          <w:rtl/>
        </w:rPr>
        <w:tab/>
        <w:t>מטרות מעשיות</w:t>
      </w:r>
      <w:bookmarkEnd w:id="28"/>
      <w:bookmarkEnd w:id="29"/>
    </w:p>
    <w:p w:rsidR="004C4231" w:rsidRPr="004C4231" w:rsidRDefault="004C4231" w:rsidP="00EA257A">
      <w:pPr>
        <w:pStyle w:val="3"/>
        <w:rPr>
          <w:rtl/>
        </w:rPr>
      </w:pPr>
      <w:r>
        <w:rPr>
          <w:rFonts w:hint="cs"/>
          <w:rtl/>
        </w:rPr>
        <w:t>1.2.3</w:t>
      </w:r>
      <w:r>
        <w:rPr>
          <w:rFonts w:hint="cs"/>
          <w:rtl/>
        </w:rPr>
        <w:tab/>
        <w:t>מטרות שיווקיות</w:t>
      </w:r>
    </w:p>
    <w:p w:rsidR="00A02648" w:rsidRDefault="00A02648" w:rsidP="00EA257A">
      <w:pPr>
        <w:pStyle w:val="3"/>
        <w:rPr>
          <w:rtl/>
        </w:rPr>
      </w:pPr>
      <w:bookmarkStart w:id="30" w:name="_Toc360620518"/>
      <w:bookmarkStart w:id="31" w:name="_Toc360620791"/>
      <w:r>
        <w:rPr>
          <w:rtl/>
        </w:rPr>
        <w:t>1.2.99</w:t>
      </w:r>
      <w:r>
        <w:rPr>
          <w:rtl/>
        </w:rPr>
        <w:tab/>
        <w:t>מטרות עתידיות</w:t>
      </w:r>
    </w:p>
    <w:p w:rsidR="00A02648" w:rsidRDefault="00A02648" w:rsidP="00A02648">
      <w:pPr>
        <w:pStyle w:val="Normal2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32" w:name="_Toc360620519"/>
      <w:bookmarkStart w:id="33" w:name="_Toc360620792"/>
      <w:bookmarkStart w:id="34" w:name="_Toc361210708"/>
      <w:bookmarkStart w:id="35" w:name="_Toc372891786"/>
      <w:bookmarkEnd w:id="30"/>
      <w:bookmarkEnd w:id="31"/>
      <w:r>
        <w:rPr>
          <w:rtl/>
        </w:rPr>
        <w:t>1.3</w:t>
      </w:r>
      <w:r>
        <w:rPr>
          <w:rtl/>
        </w:rPr>
        <w:tab/>
        <w:t>בעיות</w:t>
      </w:r>
      <w:bookmarkEnd w:id="32"/>
      <w:bookmarkEnd w:id="33"/>
      <w:bookmarkEnd w:id="34"/>
      <w:bookmarkEnd w:id="35"/>
    </w:p>
    <w:p w:rsidR="00A02648" w:rsidRDefault="00A02648" w:rsidP="00EA257A">
      <w:pPr>
        <w:pStyle w:val="3"/>
        <w:rPr>
          <w:rtl/>
        </w:rPr>
      </w:pPr>
      <w:r>
        <w:rPr>
          <w:rtl/>
        </w:rPr>
        <w:t>1.3.0</w:t>
      </w:r>
      <w:r>
        <w:rPr>
          <w:rtl/>
        </w:rPr>
        <w:tab/>
        <w:t>תמצית הבעיות במצב הקיים</w:t>
      </w:r>
      <w:r w:rsidR="00921C35">
        <w:rPr>
          <w:rFonts w:hint="cs"/>
          <w:rtl/>
        </w:rPr>
        <w:t>/האתר הקיים</w:t>
      </w:r>
    </w:p>
    <w:p w:rsidR="00A02648" w:rsidRDefault="00A02648" w:rsidP="00EA257A">
      <w:pPr>
        <w:pStyle w:val="3"/>
        <w:rPr>
          <w:rtl/>
        </w:rPr>
      </w:pPr>
      <w:r>
        <w:rPr>
          <w:rtl/>
        </w:rPr>
        <w:t>1.3.1</w:t>
      </w:r>
      <w:r>
        <w:rPr>
          <w:rtl/>
        </w:rPr>
        <w:tab/>
        <w:t>בעיות שהמערכת פותרת/אמורה לפתור</w:t>
      </w:r>
    </w:p>
    <w:p w:rsidR="00A02648" w:rsidRDefault="00A02648" w:rsidP="00EA257A">
      <w:pPr>
        <w:pStyle w:val="3"/>
        <w:rPr>
          <w:rtl/>
        </w:rPr>
      </w:pPr>
      <w:bookmarkStart w:id="36" w:name="_Toc360620522"/>
      <w:bookmarkStart w:id="37" w:name="_Toc360620795"/>
      <w:bookmarkStart w:id="38" w:name="_Toc360620521"/>
      <w:bookmarkStart w:id="39" w:name="_Toc360620794"/>
      <w:r>
        <w:rPr>
          <w:rtl/>
        </w:rPr>
        <w:t>1.3.2</w:t>
      </w:r>
      <w:r>
        <w:rPr>
          <w:rtl/>
        </w:rPr>
        <w:tab/>
        <w:t>בעיות שהמערכת יוצרת/עשויה ליצור</w:t>
      </w:r>
      <w:bookmarkEnd w:id="36"/>
      <w:bookmarkEnd w:id="37"/>
    </w:p>
    <w:p w:rsidR="00A02648" w:rsidRDefault="00A02648" w:rsidP="00EA257A">
      <w:pPr>
        <w:pStyle w:val="3"/>
        <w:rPr>
          <w:rtl/>
        </w:rPr>
      </w:pPr>
      <w:r>
        <w:rPr>
          <w:rtl/>
        </w:rPr>
        <w:t>1.3.99</w:t>
      </w:r>
      <w:r>
        <w:rPr>
          <w:rtl/>
        </w:rPr>
        <w:tab/>
        <w:t>בעיות שיידחו</w:t>
      </w:r>
    </w:p>
    <w:p w:rsidR="00A02648" w:rsidRDefault="00A02648" w:rsidP="00A02648">
      <w:pPr>
        <w:pStyle w:val="Normal2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40" w:name="_Toc360620524"/>
      <w:bookmarkStart w:id="41" w:name="_Toc360620797"/>
      <w:bookmarkStart w:id="42" w:name="_Toc361210709"/>
      <w:bookmarkStart w:id="43" w:name="_Toc372891787"/>
      <w:bookmarkEnd w:id="38"/>
      <w:bookmarkEnd w:id="39"/>
      <w:r>
        <w:rPr>
          <w:rtl/>
        </w:rPr>
        <w:t>1.4</w:t>
      </w:r>
      <w:r>
        <w:rPr>
          <w:rtl/>
        </w:rPr>
        <w:tab/>
        <w:t>הקשר ארגו</w:t>
      </w:r>
      <w:bookmarkEnd w:id="40"/>
      <w:bookmarkEnd w:id="41"/>
      <w:bookmarkEnd w:id="42"/>
      <w:bookmarkEnd w:id="43"/>
      <w:r>
        <w:rPr>
          <w:rtl/>
        </w:rPr>
        <w:t>ני \ עסקי</w:t>
      </w:r>
    </w:p>
    <w:p w:rsidR="00A02648" w:rsidRDefault="00A02648" w:rsidP="00A02648">
      <w:pPr>
        <w:pStyle w:val="Normal2"/>
        <w:rPr>
          <w:rtl/>
        </w:rPr>
      </w:pPr>
      <w:bookmarkStart w:id="44" w:name="_Toc360620528"/>
      <w:bookmarkStart w:id="45" w:name="_Toc360620801"/>
    </w:p>
    <w:p w:rsidR="00A02648" w:rsidRDefault="00A02648" w:rsidP="00EA257A">
      <w:pPr>
        <w:pStyle w:val="2"/>
        <w:rPr>
          <w:rtl/>
        </w:rPr>
      </w:pPr>
      <w:bookmarkStart w:id="46" w:name="_Toc360620529"/>
      <w:bookmarkStart w:id="47" w:name="_Toc360620802"/>
      <w:bookmarkStart w:id="48" w:name="_Toc361210710"/>
      <w:bookmarkStart w:id="49" w:name="_Toc372891788"/>
      <w:bookmarkEnd w:id="44"/>
      <w:bookmarkEnd w:id="45"/>
      <w:r>
        <w:rPr>
          <w:rtl/>
        </w:rPr>
        <w:t>1.5</w:t>
      </w:r>
      <w:r>
        <w:rPr>
          <w:rtl/>
        </w:rPr>
        <w:tab/>
        <w:t>תכנית עבודה שנתית</w:t>
      </w:r>
      <w:bookmarkEnd w:id="46"/>
      <w:bookmarkEnd w:id="47"/>
      <w:bookmarkEnd w:id="48"/>
      <w:bookmarkEnd w:id="49"/>
    </w:p>
    <w:p w:rsidR="00A02648" w:rsidRDefault="00A02648" w:rsidP="00EA257A">
      <w:pPr>
        <w:pStyle w:val="3"/>
        <w:rPr>
          <w:rtl/>
        </w:rPr>
      </w:pPr>
      <w:r>
        <w:rPr>
          <w:rtl/>
        </w:rPr>
        <w:t>1.5.1</w:t>
      </w:r>
      <w:r>
        <w:rPr>
          <w:rtl/>
        </w:rPr>
        <w:tab/>
        <w:t xml:space="preserve">אישור (סימוכין) תקציבי / עסקי </w:t>
      </w:r>
    </w:p>
    <w:p w:rsidR="00A02648" w:rsidRDefault="00A02648" w:rsidP="00EA257A">
      <w:pPr>
        <w:pStyle w:val="3"/>
        <w:rPr>
          <w:rtl/>
        </w:rPr>
      </w:pPr>
      <w:r>
        <w:rPr>
          <w:rtl/>
        </w:rPr>
        <w:t>1.5.2</w:t>
      </w:r>
      <w:r>
        <w:rPr>
          <w:rtl/>
        </w:rPr>
        <w:tab/>
        <w:t>תלות במערכות אחרות</w:t>
      </w:r>
    </w:p>
    <w:p w:rsidR="00A02648" w:rsidRDefault="00A02648" w:rsidP="00A02648">
      <w:pPr>
        <w:pStyle w:val="Normal2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50" w:name="_Toc360620530"/>
      <w:bookmarkStart w:id="51" w:name="_Toc360620803"/>
      <w:bookmarkStart w:id="52" w:name="_Toc361210711"/>
      <w:bookmarkStart w:id="53" w:name="_Toc372891789"/>
      <w:r>
        <w:rPr>
          <w:rtl/>
        </w:rPr>
        <w:t>1.6</w:t>
      </w:r>
      <w:r>
        <w:rPr>
          <w:rtl/>
        </w:rPr>
        <w:tab/>
        <w:t>ישימות ועלות/תועלת</w:t>
      </w:r>
      <w:bookmarkEnd w:id="50"/>
      <w:bookmarkEnd w:id="51"/>
      <w:bookmarkEnd w:id="52"/>
      <w:bookmarkEnd w:id="53"/>
    </w:p>
    <w:p w:rsidR="00A02648" w:rsidRDefault="00A02648" w:rsidP="00EA257A">
      <w:pPr>
        <w:pStyle w:val="3"/>
        <w:rPr>
          <w:rtl/>
        </w:rPr>
      </w:pPr>
      <w:r>
        <w:rPr>
          <w:rtl/>
        </w:rPr>
        <w:t>1.6.1</w:t>
      </w:r>
      <w:r>
        <w:rPr>
          <w:rtl/>
        </w:rPr>
        <w:tab/>
      </w:r>
      <w:r>
        <w:rPr>
          <w:rFonts w:hint="cs"/>
          <w:rtl/>
        </w:rPr>
        <w:t xml:space="preserve">סיכונים - </w:t>
      </w:r>
      <w:r>
        <w:rPr>
          <w:rtl/>
        </w:rPr>
        <w:t xml:space="preserve">ישימות </w:t>
      </w:r>
      <w:r>
        <w:rPr>
          <w:rFonts w:hint="cs"/>
          <w:rtl/>
        </w:rPr>
        <w:t>הפרויקט</w:t>
      </w:r>
      <w:r>
        <w:rPr>
          <w:rtl/>
        </w:rPr>
        <w:t xml:space="preserve"> </w:t>
      </w:r>
    </w:p>
    <w:p w:rsidR="00A02648" w:rsidRDefault="00A02648" w:rsidP="00EA257A">
      <w:pPr>
        <w:pStyle w:val="3"/>
        <w:rPr>
          <w:rtl/>
        </w:rPr>
      </w:pPr>
      <w:bookmarkStart w:id="54" w:name="_Toc360620535"/>
      <w:bookmarkStart w:id="55" w:name="_Toc360620808"/>
      <w:bookmarkStart w:id="56" w:name="_Toc361210712"/>
      <w:bookmarkStart w:id="57" w:name="_Toc372891790"/>
      <w:r>
        <w:rPr>
          <w:rtl/>
        </w:rPr>
        <w:t>1.6.2</w:t>
      </w:r>
      <w:r>
        <w:rPr>
          <w:rtl/>
        </w:rPr>
        <w:tab/>
      </w:r>
      <w:r>
        <w:rPr>
          <w:rFonts w:hint="eastAsia"/>
          <w:rtl/>
        </w:rPr>
        <w:t>עלות</w:t>
      </w:r>
      <w:r>
        <w:rPr>
          <w:rtl/>
        </w:rPr>
        <w:t xml:space="preserve">/תועלת </w:t>
      </w:r>
      <w:r>
        <w:rPr>
          <w:rFonts w:hint="eastAsia"/>
          <w:rtl/>
        </w:rPr>
        <w:t>–</w:t>
      </w:r>
      <w:r>
        <w:rPr>
          <w:rtl/>
        </w:rPr>
        <w:t xml:space="preserve"> ישימות עסקית</w:t>
      </w:r>
    </w:p>
    <w:p w:rsidR="00A02648" w:rsidRDefault="00A02648" w:rsidP="00A02648">
      <w:pPr>
        <w:pStyle w:val="Normal2"/>
      </w:pPr>
    </w:p>
    <w:p w:rsidR="00A02648" w:rsidRDefault="00A02648" w:rsidP="00EA257A">
      <w:pPr>
        <w:pStyle w:val="2"/>
        <w:rPr>
          <w:rtl/>
        </w:rPr>
      </w:pPr>
      <w:r>
        <w:rPr>
          <w:rtl/>
        </w:rPr>
        <w:t>1.7</w:t>
      </w:r>
      <w:r>
        <w:rPr>
          <w:rtl/>
        </w:rPr>
        <w:tab/>
        <w:t>אופק הזמן</w:t>
      </w:r>
      <w:bookmarkEnd w:id="54"/>
      <w:bookmarkEnd w:id="55"/>
      <w:bookmarkEnd w:id="56"/>
      <w:bookmarkEnd w:id="57"/>
    </w:p>
    <w:p w:rsidR="00A02648" w:rsidRDefault="00A02648" w:rsidP="00EA257A">
      <w:pPr>
        <w:pStyle w:val="3"/>
        <w:rPr>
          <w:rtl/>
        </w:rPr>
      </w:pPr>
      <w:r>
        <w:rPr>
          <w:rtl/>
        </w:rPr>
        <w:t>1.7.1</w:t>
      </w:r>
      <w:r>
        <w:rPr>
          <w:rtl/>
        </w:rPr>
        <w:tab/>
        <w:t>תוצרים</w:t>
      </w:r>
      <w:r w:rsidR="004C4231">
        <w:rPr>
          <w:rFonts w:hint="cs"/>
          <w:rtl/>
        </w:rPr>
        <w:t>/יחידות מסירה</w:t>
      </w:r>
    </w:p>
    <w:p w:rsidR="00A02648" w:rsidRDefault="00A02648" w:rsidP="00EA257A">
      <w:pPr>
        <w:pStyle w:val="3"/>
        <w:rPr>
          <w:rtl/>
        </w:rPr>
      </w:pPr>
      <w:bookmarkStart w:id="58" w:name="_Toc360620537"/>
      <w:bookmarkStart w:id="59" w:name="_Toc360620810"/>
      <w:r>
        <w:rPr>
          <w:rtl/>
        </w:rPr>
        <w:t>1.7.2</w:t>
      </w:r>
      <w:r>
        <w:rPr>
          <w:rtl/>
        </w:rPr>
        <w:tab/>
        <w:t>מועד נטישה</w:t>
      </w:r>
    </w:p>
    <w:p w:rsidR="00A02648" w:rsidRDefault="00A02648" w:rsidP="00EA257A">
      <w:pPr>
        <w:pStyle w:val="2"/>
        <w:rPr>
          <w:rtl/>
        </w:rPr>
      </w:pPr>
      <w:bookmarkStart w:id="60" w:name="_Toc360620815"/>
      <w:bookmarkStart w:id="61" w:name="_Toc361210714"/>
      <w:bookmarkStart w:id="62" w:name="_Toc372891792"/>
      <w:bookmarkEnd w:id="58"/>
      <w:bookmarkEnd w:id="59"/>
      <w:r>
        <w:rPr>
          <w:rtl/>
        </w:rPr>
        <w:t>1.99</w:t>
      </w:r>
      <w:r>
        <w:rPr>
          <w:rtl/>
        </w:rPr>
        <w:tab/>
        <w:t>יעדים עתידיים</w:t>
      </w:r>
      <w:bookmarkEnd w:id="60"/>
      <w:bookmarkEnd w:id="61"/>
      <w:bookmarkEnd w:id="62"/>
    </w:p>
    <w:p w:rsidR="00A02648" w:rsidRDefault="00A02648" w:rsidP="00EA257A">
      <w:pPr>
        <w:pStyle w:val="1"/>
        <w:pageBreakBefore/>
        <w:rPr>
          <w:rtl/>
        </w:rPr>
      </w:pPr>
      <w:bookmarkStart w:id="63" w:name="_Toc360620818"/>
      <w:bookmarkStart w:id="64" w:name="_Toc361210715"/>
      <w:bookmarkStart w:id="65" w:name="_Toc372891793"/>
      <w:bookmarkStart w:id="66" w:name="_Toc388628392"/>
      <w:bookmarkStart w:id="67" w:name="_Toc517451161"/>
      <w:bookmarkStart w:id="68" w:name="_Toc97523630"/>
      <w:bookmarkStart w:id="69" w:name="_Toc235852977"/>
      <w:bookmarkStart w:id="70" w:name="_Toc415495870"/>
      <w:r>
        <w:rPr>
          <w:rFonts w:hint="cs"/>
          <w:rtl/>
        </w:rPr>
        <w:t xml:space="preserve">2. </w:t>
      </w:r>
      <w:r>
        <w:rPr>
          <w:rtl/>
        </w:rPr>
        <w:t>יישום - מהות המערכת</w:t>
      </w:r>
      <w:bookmarkEnd w:id="63"/>
      <w:bookmarkEnd w:id="64"/>
      <w:bookmarkEnd w:id="65"/>
      <w:bookmarkEnd w:id="66"/>
      <w:bookmarkEnd w:id="67"/>
      <w:bookmarkEnd w:id="68"/>
      <w:bookmarkEnd w:id="69"/>
      <w:bookmarkEnd w:id="70"/>
    </w:p>
    <w:p w:rsidR="00A02648" w:rsidRDefault="00A02648" w:rsidP="00EA257A">
      <w:pPr>
        <w:pStyle w:val="2"/>
        <w:rPr>
          <w:rtl/>
        </w:rPr>
      </w:pPr>
      <w:bookmarkStart w:id="71" w:name="_Toc360620543"/>
      <w:bookmarkStart w:id="72" w:name="_Toc360620819"/>
      <w:bookmarkStart w:id="73" w:name="_Toc361210716"/>
      <w:bookmarkStart w:id="74" w:name="_Toc372891794"/>
      <w:r>
        <w:rPr>
          <w:rtl/>
        </w:rPr>
        <w:t>2.0</w:t>
      </w:r>
      <w:r>
        <w:rPr>
          <w:rtl/>
        </w:rPr>
        <w:tab/>
        <w:t xml:space="preserve">ארכיטקטורה כללית </w:t>
      </w:r>
      <w:r>
        <w:t>–</w:t>
      </w:r>
      <w:r>
        <w:rPr>
          <w:rtl/>
        </w:rPr>
        <w:t xml:space="preserve"> הבהקים</w:t>
      </w:r>
      <w:bookmarkEnd w:id="71"/>
      <w:bookmarkEnd w:id="72"/>
      <w:bookmarkEnd w:id="73"/>
      <w:bookmarkEnd w:id="74"/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75" w:name="_Toc360620544"/>
      <w:bookmarkStart w:id="76" w:name="_Toc360620820"/>
      <w:bookmarkStart w:id="77" w:name="_Toc361210717"/>
      <w:bookmarkStart w:id="78" w:name="_Toc372891795"/>
      <w:r>
        <w:rPr>
          <w:rtl/>
        </w:rPr>
        <w:t>2.1</w:t>
      </w:r>
      <w:r>
        <w:rPr>
          <w:rtl/>
        </w:rPr>
        <w:tab/>
        <w:t>מאפיינים כלליים</w:t>
      </w:r>
      <w:bookmarkEnd w:id="75"/>
      <w:bookmarkEnd w:id="76"/>
      <w:bookmarkEnd w:id="77"/>
      <w:bookmarkEnd w:id="78"/>
    </w:p>
    <w:p w:rsidR="00A02648" w:rsidRDefault="00A02648" w:rsidP="00EA257A">
      <w:pPr>
        <w:pStyle w:val="3"/>
        <w:rPr>
          <w:rtl/>
        </w:rPr>
      </w:pPr>
      <w:bookmarkStart w:id="79" w:name="_Toc360620545"/>
      <w:bookmarkStart w:id="80" w:name="_Toc360620821"/>
      <w:r>
        <w:rPr>
          <w:rtl/>
        </w:rPr>
        <w:t>2.1.1</w:t>
      </w:r>
      <w:r>
        <w:rPr>
          <w:rtl/>
        </w:rPr>
        <w:tab/>
        <w:t>מצב קיים</w:t>
      </w:r>
      <w:bookmarkEnd w:id="79"/>
      <w:bookmarkEnd w:id="80"/>
    </w:p>
    <w:p w:rsidR="00A02648" w:rsidRDefault="00A02648" w:rsidP="00EA257A">
      <w:pPr>
        <w:pStyle w:val="3"/>
        <w:rPr>
          <w:rtl/>
        </w:rPr>
      </w:pPr>
      <w:bookmarkStart w:id="81" w:name="_Toc360620546"/>
      <w:bookmarkStart w:id="82" w:name="_Toc360620822"/>
      <w:r>
        <w:rPr>
          <w:rtl/>
        </w:rPr>
        <w:t>2.1.2</w:t>
      </w:r>
      <w:r>
        <w:rPr>
          <w:rtl/>
        </w:rPr>
        <w:tab/>
      </w:r>
      <w:bookmarkEnd w:id="81"/>
      <w:bookmarkEnd w:id="82"/>
      <w:r>
        <w:rPr>
          <w:rFonts w:hint="cs"/>
          <w:rtl/>
        </w:rPr>
        <w:t>קונספט</w:t>
      </w:r>
      <w:r w:rsidR="003720A8">
        <w:rPr>
          <w:rFonts w:hint="cs"/>
          <w:rtl/>
        </w:rPr>
        <w:t>/אופי</w:t>
      </w:r>
      <w:r>
        <w:rPr>
          <w:rFonts w:hint="cs"/>
          <w:rtl/>
        </w:rPr>
        <w:t xml:space="preserve"> האתר</w:t>
      </w:r>
    </w:p>
    <w:p w:rsidR="00921C35" w:rsidRDefault="00921C35" w:rsidP="00921C35">
      <w:pPr>
        <w:pStyle w:val="Normal2"/>
        <w:rPr>
          <w:rtl/>
          <w:lang w:eastAsia="en-US"/>
        </w:rPr>
      </w:pPr>
      <w:r w:rsidRPr="00EC2E12">
        <w:rPr>
          <w:rFonts w:hint="cs"/>
          <w:b/>
          <w:bCs/>
          <w:rtl/>
          <w:lang w:eastAsia="en-US"/>
        </w:rPr>
        <w:t>מהות האתר</w:t>
      </w:r>
      <w:r>
        <w:rPr>
          <w:rFonts w:hint="cs"/>
          <w:rtl/>
          <w:lang w:eastAsia="en-US"/>
        </w:rPr>
        <w:t xml:space="preserve"> - אתר תוכן אינפורמטיבי, אתר </w:t>
      </w:r>
      <w:r>
        <w:rPr>
          <w:rFonts w:hint="cs"/>
          <w:lang w:eastAsia="en-US"/>
        </w:rPr>
        <w:t>W</w:t>
      </w:r>
      <w:r>
        <w:rPr>
          <w:lang w:eastAsia="en-US"/>
        </w:rPr>
        <w:t>eb 2.0</w:t>
      </w:r>
      <w:r>
        <w:rPr>
          <w:rFonts w:hint="cs"/>
          <w:rtl/>
          <w:lang w:eastAsia="en-US"/>
        </w:rPr>
        <w:t xml:space="preserve"> אתר אפליקטיבי,</w:t>
      </w:r>
      <w:r w:rsidRPr="00921C35">
        <w:rPr>
          <w:rFonts w:hint="cs"/>
          <w:rtl/>
          <w:lang w:eastAsia="en-US"/>
        </w:rPr>
        <w:t xml:space="preserve"> </w:t>
      </w:r>
      <w:r w:rsidR="004C4231">
        <w:rPr>
          <w:rFonts w:hint="cs"/>
          <w:rtl/>
          <w:lang w:eastAsia="en-US"/>
        </w:rPr>
        <w:t xml:space="preserve">אתר תדמיתי, </w:t>
      </w:r>
      <w:r>
        <w:rPr>
          <w:rFonts w:hint="cs"/>
          <w:rtl/>
          <w:lang w:eastAsia="en-US"/>
        </w:rPr>
        <w:t>ייעוד עסקי, חברתי, ממשלתי ועוד</w:t>
      </w:r>
    </w:p>
    <w:p w:rsidR="00A02648" w:rsidRDefault="00A02648" w:rsidP="004C4231">
      <w:pPr>
        <w:pStyle w:val="5"/>
        <w:rPr>
          <w:rtl/>
          <w:lang w:eastAsia="en-US"/>
        </w:rPr>
      </w:pPr>
      <w:r>
        <w:rPr>
          <w:rFonts w:hint="cs"/>
          <w:rtl/>
          <w:lang w:eastAsia="en-US"/>
        </w:rPr>
        <w:t>2.1.2.1</w:t>
      </w:r>
      <w:r>
        <w:rPr>
          <w:rFonts w:hint="cs"/>
          <w:rtl/>
          <w:lang w:eastAsia="en-US"/>
        </w:rPr>
        <w:tab/>
      </w:r>
      <w:r w:rsidR="004C4231">
        <w:rPr>
          <w:rFonts w:hint="cs"/>
          <w:rtl/>
          <w:lang w:eastAsia="en-US"/>
        </w:rPr>
        <w:t>שיווק</w:t>
      </w:r>
    </w:p>
    <w:p w:rsidR="00A02648" w:rsidRDefault="00A02648" w:rsidP="00921C35">
      <w:pPr>
        <w:pStyle w:val="5"/>
        <w:rPr>
          <w:rtl/>
          <w:lang w:eastAsia="en-US"/>
        </w:rPr>
      </w:pPr>
      <w:r>
        <w:rPr>
          <w:rFonts w:hint="cs"/>
          <w:rtl/>
          <w:lang w:eastAsia="en-US"/>
        </w:rPr>
        <w:t>2.1.2.</w:t>
      </w:r>
      <w:r w:rsidR="00921C35">
        <w:rPr>
          <w:rFonts w:hint="cs"/>
          <w:rtl/>
          <w:lang w:eastAsia="en-US"/>
        </w:rPr>
        <w:t>2</w:t>
      </w:r>
      <w:r>
        <w:rPr>
          <w:rFonts w:hint="cs"/>
          <w:rtl/>
          <w:lang w:eastAsia="en-US"/>
        </w:rPr>
        <w:tab/>
        <w:t>תכנים</w:t>
      </w:r>
    </w:p>
    <w:p w:rsidR="004C4231" w:rsidRPr="004C4231" w:rsidRDefault="004C4231" w:rsidP="004C4231">
      <w:pPr>
        <w:pStyle w:val="5"/>
        <w:rPr>
          <w:rtl/>
        </w:rPr>
      </w:pPr>
      <w:r>
        <w:rPr>
          <w:rFonts w:hint="cs"/>
          <w:rtl/>
        </w:rPr>
        <w:t>2.1.2.3</w:t>
      </w:r>
      <w:r>
        <w:rPr>
          <w:rFonts w:hint="cs"/>
          <w:rtl/>
        </w:rPr>
        <w:tab/>
        <w:t>עיצוב</w:t>
      </w:r>
    </w:p>
    <w:p w:rsidR="00A02648" w:rsidRDefault="00A02648" w:rsidP="00EA257A">
      <w:pPr>
        <w:pStyle w:val="3"/>
        <w:rPr>
          <w:rtl/>
        </w:rPr>
      </w:pPr>
      <w:bookmarkStart w:id="83" w:name="_Toc360620547"/>
      <w:bookmarkStart w:id="84" w:name="_Toc360620823"/>
      <w:r>
        <w:rPr>
          <w:rFonts w:hint="cs"/>
          <w:rtl/>
        </w:rPr>
        <w:t>2.1.4</w:t>
      </w:r>
      <w:r>
        <w:rPr>
          <w:rFonts w:hint="cs"/>
          <w:rtl/>
        </w:rPr>
        <w:tab/>
      </w:r>
      <w:r>
        <w:rPr>
          <w:rtl/>
        </w:rPr>
        <w:t>מילון מונחים</w:t>
      </w:r>
    </w:p>
    <w:p w:rsidR="00A02648" w:rsidRDefault="00A02648" w:rsidP="00EA257A">
      <w:pPr>
        <w:pStyle w:val="3"/>
        <w:rPr>
          <w:rtl/>
        </w:rPr>
      </w:pPr>
      <w:r>
        <w:rPr>
          <w:rtl/>
        </w:rPr>
        <w:t>2.1.</w:t>
      </w:r>
      <w:r>
        <w:rPr>
          <w:rFonts w:hint="cs"/>
          <w:rtl/>
        </w:rPr>
        <w:t>5</w:t>
      </w:r>
      <w:r>
        <w:rPr>
          <w:rtl/>
        </w:rPr>
        <w:tab/>
        <w:t>אילוצים</w:t>
      </w:r>
      <w:bookmarkEnd w:id="83"/>
      <w:bookmarkEnd w:id="84"/>
    </w:p>
    <w:p w:rsidR="00A02648" w:rsidRDefault="00A02648" w:rsidP="00921C35">
      <w:pPr>
        <w:pStyle w:val="5"/>
        <w:rPr>
          <w:rtl/>
          <w:lang w:eastAsia="en-US"/>
        </w:rPr>
      </w:pPr>
      <w:r>
        <w:rPr>
          <w:rFonts w:hint="cs"/>
          <w:rtl/>
          <w:lang w:eastAsia="en-US"/>
        </w:rPr>
        <w:t>2.1.5.1</w:t>
      </w:r>
      <w:r>
        <w:rPr>
          <w:rFonts w:hint="cs"/>
          <w:rtl/>
          <w:lang w:eastAsia="en-US"/>
        </w:rPr>
        <w:tab/>
        <w:t>שיווק ותחרות</w:t>
      </w:r>
    </w:p>
    <w:p w:rsidR="00A02648" w:rsidRPr="00CF25EC" w:rsidRDefault="00A02648" w:rsidP="00A02648">
      <w:pPr>
        <w:pStyle w:val="5"/>
        <w:rPr>
          <w:rtl/>
          <w:lang w:eastAsia="en-US"/>
        </w:rPr>
      </w:pPr>
      <w:r>
        <w:rPr>
          <w:rFonts w:hint="cs"/>
          <w:rtl/>
          <w:lang w:eastAsia="en-US"/>
        </w:rPr>
        <w:t>2.1.5.2</w:t>
      </w:r>
      <w:r>
        <w:rPr>
          <w:rFonts w:hint="cs"/>
          <w:rtl/>
          <w:lang w:eastAsia="en-US"/>
        </w:rPr>
        <w:tab/>
        <w:t>מגבלות טכנולוגיות</w:t>
      </w:r>
    </w:p>
    <w:p w:rsidR="004C4231" w:rsidRPr="00F10246" w:rsidRDefault="004C4231" w:rsidP="00EA257A">
      <w:pPr>
        <w:pStyle w:val="3"/>
        <w:rPr>
          <w:rtl/>
        </w:rPr>
      </w:pPr>
      <w:r>
        <w:rPr>
          <w:rtl/>
        </w:rPr>
        <w:t>2.1.</w:t>
      </w:r>
      <w:r w:rsidR="005F1C78">
        <w:rPr>
          <w:rFonts w:hint="cs"/>
          <w:rtl/>
        </w:rPr>
        <w:t>6</w:t>
      </w:r>
      <w:r>
        <w:rPr>
          <w:rtl/>
        </w:rPr>
        <w:tab/>
      </w:r>
      <w:r w:rsidRPr="00F10246">
        <w:rPr>
          <w:rtl/>
        </w:rPr>
        <w:t>מתחמים (</w:t>
      </w:r>
      <w:r w:rsidRPr="00F10246">
        <w:t>DOMAINS</w:t>
      </w:r>
      <w:r w:rsidRPr="00F10246">
        <w:rPr>
          <w:rtl/>
        </w:rPr>
        <w:t>)</w:t>
      </w:r>
    </w:p>
    <w:p w:rsidR="00A02648" w:rsidRDefault="00A02648" w:rsidP="00A02648">
      <w:pPr>
        <w:pStyle w:val="Normal2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85" w:name="_Toc360620549"/>
      <w:bookmarkStart w:id="86" w:name="_Toc360620825"/>
      <w:bookmarkStart w:id="87" w:name="_Toc361210718"/>
      <w:bookmarkStart w:id="88" w:name="_Toc372891796"/>
      <w:r>
        <w:rPr>
          <w:rtl/>
        </w:rPr>
        <w:t>2.2</w:t>
      </w:r>
      <w:r>
        <w:rPr>
          <w:rtl/>
        </w:rPr>
        <w:tab/>
        <w:t>תיחום חיצוני</w:t>
      </w:r>
      <w:bookmarkEnd w:id="85"/>
      <w:bookmarkEnd w:id="86"/>
      <w:bookmarkEnd w:id="87"/>
      <w:bookmarkEnd w:id="88"/>
    </w:p>
    <w:p w:rsidR="00A02648" w:rsidRDefault="00A02648" w:rsidP="00EA257A">
      <w:pPr>
        <w:pStyle w:val="3"/>
        <w:rPr>
          <w:rtl/>
        </w:rPr>
      </w:pPr>
      <w:bookmarkStart w:id="89" w:name="_Toc360620550"/>
      <w:bookmarkStart w:id="90" w:name="_Toc360620826"/>
      <w:r>
        <w:rPr>
          <w:rtl/>
        </w:rPr>
        <w:t>2.2.0</w:t>
      </w:r>
      <w:r>
        <w:rPr>
          <w:rtl/>
        </w:rPr>
        <w:tab/>
        <w:t xml:space="preserve">תיחום כללי </w:t>
      </w:r>
    </w:p>
    <w:p w:rsidR="00A02648" w:rsidRDefault="00A02648" w:rsidP="00EA257A">
      <w:pPr>
        <w:pStyle w:val="3"/>
        <w:rPr>
          <w:rtl/>
        </w:rPr>
      </w:pPr>
      <w:r>
        <w:rPr>
          <w:rtl/>
        </w:rPr>
        <w:t>2.2.1</w:t>
      </w:r>
      <w:r>
        <w:rPr>
          <w:rtl/>
        </w:rPr>
        <w:tab/>
        <w:t>משתמשים</w:t>
      </w:r>
    </w:p>
    <w:p w:rsidR="00280101" w:rsidRDefault="00280101" w:rsidP="00280101">
      <w:pPr>
        <w:pStyle w:val="5"/>
        <w:rPr>
          <w:rtl/>
        </w:rPr>
      </w:pPr>
      <w:r>
        <w:rPr>
          <w:rFonts w:hint="cs"/>
          <w:rtl/>
        </w:rPr>
        <w:t>2.2.1.1</w:t>
      </w:r>
      <w:r>
        <w:rPr>
          <w:rFonts w:hint="cs"/>
          <w:rtl/>
        </w:rPr>
        <w:tab/>
        <w:t>משתמשי פנים</w:t>
      </w:r>
    </w:p>
    <w:p w:rsidR="00280101" w:rsidRPr="00280101" w:rsidRDefault="00280101" w:rsidP="00280101">
      <w:pPr>
        <w:pStyle w:val="5"/>
        <w:rPr>
          <w:rtl/>
        </w:rPr>
      </w:pPr>
      <w:r>
        <w:rPr>
          <w:rFonts w:hint="cs"/>
          <w:rtl/>
        </w:rPr>
        <w:t>2.2.1.2</w:t>
      </w:r>
      <w:r>
        <w:rPr>
          <w:rFonts w:hint="cs"/>
          <w:rtl/>
        </w:rPr>
        <w:tab/>
        <w:t>גולשים</w:t>
      </w:r>
    </w:p>
    <w:p w:rsidR="00A02648" w:rsidRDefault="00A02648" w:rsidP="00EA257A">
      <w:pPr>
        <w:pStyle w:val="3"/>
        <w:rPr>
          <w:rtl/>
        </w:rPr>
      </w:pPr>
      <w:bookmarkStart w:id="91" w:name="_Toc360620552"/>
      <w:bookmarkStart w:id="92" w:name="_Toc360620828"/>
      <w:bookmarkEnd w:id="89"/>
      <w:bookmarkEnd w:id="90"/>
      <w:r>
        <w:rPr>
          <w:rtl/>
        </w:rPr>
        <w:t>2.2.2</w:t>
      </w:r>
      <w:r>
        <w:rPr>
          <w:rtl/>
        </w:rPr>
        <w:tab/>
      </w:r>
      <w:r>
        <w:rPr>
          <w:rFonts w:hint="cs"/>
          <w:rtl/>
        </w:rPr>
        <w:t>מתחרים</w:t>
      </w:r>
    </w:p>
    <w:p w:rsidR="00A02648" w:rsidRDefault="00A02648" w:rsidP="00EA257A">
      <w:pPr>
        <w:pStyle w:val="3"/>
        <w:rPr>
          <w:rtl/>
        </w:rPr>
      </w:pPr>
      <w:r>
        <w:rPr>
          <w:rFonts w:hint="cs"/>
          <w:rtl/>
        </w:rPr>
        <w:t>2.2.3</w:t>
      </w:r>
      <w:r>
        <w:rPr>
          <w:rFonts w:hint="cs"/>
          <w:rtl/>
        </w:rPr>
        <w:tab/>
        <w:t xml:space="preserve">אתרים </w:t>
      </w:r>
      <w:r>
        <w:rPr>
          <w:rtl/>
        </w:rPr>
        <w:t>משיק</w:t>
      </w:r>
      <w:bookmarkEnd w:id="91"/>
      <w:bookmarkEnd w:id="92"/>
      <w:r>
        <w:rPr>
          <w:rFonts w:hint="cs"/>
          <w:rtl/>
        </w:rPr>
        <w:t>ים</w:t>
      </w:r>
    </w:p>
    <w:p w:rsidR="005F1C78" w:rsidRDefault="005F1C78" w:rsidP="00EA257A">
      <w:pPr>
        <w:pStyle w:val="3"/>
        <w:rPr>
          <w:rtl/>
          <w:lang w:eastAsia="en-US"/>
        </w:rPr>
      </w:pPr>
      <w:r>
        <w:rPr>
          <w:rtl/>
          <w:lang w:eastAsia="en-US"/>
        </w:rPr>
        <w:t>2.</w:t>
      </w:r>
      <w:r>
        <w:rPr>
          <w:rFonts w:hint="cs"/>
          <w:rtl/>
          <w:lang w:eastAsia="en-US"/>
        </w:rPr>
        <w:t>2.4</w:t>
      </w:r>
      <w:r>
        <w:rPr>
          <w:rtl/>
          <w:lang w:eastAsia="en-US"/>
        </w:rPr>
        <w:tab/>
      </w:r>
      <w:r>
        <w:rPr>
          <w:rFonts w:hint="cs"/>
          <w:rtl/>
        </w:rPr>
        <w:t>ניתוח השוק</w:t>
      </w:r>
      <w:r>
        <w:rPr>
          <w:rtl/>
          <w:lang w:eastAsia="en-US"/>
        </w:rPr>
        <w:t xml:space="preserve"> </w:t>
      </w:r>
    </w:p>
    <w:p w:rsidR="005F1C78" w:rsidRPr="005F1C78" w:rsidRDefault="005F1C78" w:rsidP="005F1C78">
      <w:pPr>
        <w:pStyle w:val="Normal2"/>
        <w:rPr>
          <w:rtl/>
          <w:lang w:eastAsia="en-US"/>
        </w:rPr>
      </w:pPr>
    </w:p>
    <w:p w:rsidR="00A02648" w:rsidRDefault="00A02648" w:rsidP="00EA257A">
      <w:pPr>
        <w:pStyle w:val="2"/>
        <w:rPr>
          <w:rtl/>
        </w:rPr>
      </w:pPr>
      <w:bookmarkStart w:id="93" w:name="_Toc360620554"/>
      <w:bookmarkStart w:id="94" w:name="_Toc360620830"/>
      <w:bookmarkStart w:id="95" w:name="_Toc361210719"/>
      <w:bookmarkStart w:id="96" w:name="_Toc372891797"/>
      <w:r>
        <w:rPr>
          <w:rtl/>
        </w:rPr>
        <w:t>2.3</w:t>
      </w:r>
      <w:r>
        <w:rPr>
          <w:rtl/>
        </w:rPr>
        <w:tab/>
        <w:t>תיחום פנימי</w:t>
      </w:r>
      <w:bookmarkEnd w:id="93"/>
      <w:bookmarkEnd w:id="94"/>
      <w:bookmarkEnd w:id="95"/>
      <w:bookmarkEnd w:id="96"/>
    </w:p>
    <w:p w:rsidR="00A02648" w:rsidRDefault="00A02648" w:rsidP="00EA257A">
      <w:pPr>
        <w:pStyle w:val="3"/>
        <w:rPr>
          <w:rtl/>
        </w:rPr>
      </w:pPr>
      <w:bookmarkStart w:id="97" w:name="_Toc360620555"/>
      <w:bookmarkStart w:id="98" w:name="_Toc360620831"/>
      <w:r>
        <w:rPr>
          <w:rtl/>
        </w:rPr>
        <w:t>2.3.0</w:t>
      </w:r>
      <w:r>
        <w:rPr>
          <w:rtl/>
        </w:rPr>
        <w:tab/>
      </w:r>
      <w:bookmarkEnd w:id="97"/>
      <w:bookmarkEnd w:id="98"/>
      <w:r>
        <w:rPr>
          <w:rFonts w:hint="cs"/>
          <w:rtl/>
        </w:rPr>
        <w:t>רשימת אתרי משנה/יחידות מסירה</w:t>
      </w:r>
    </w:p>
    <w:p w:rsidR="00A02648" w:rsidRDefault="00A02648" w:rsidP="00EA257A">
      <w:pPr>
        <w:pStyle w:val="3"/>
        <w:rPr>
          <w:rtl/>
        </w:rPr>
      </w:pPr>
      <w:bookmarkStart w:id="99" w:name="_Toc360620556"/>
      <w:bookmarkStart w:id="100" w:name="_Toc360620832"/>
      <w:r>
        <w:rPr>
          <w:rtl/>
        </w:rPr>
        <w:t>2.3.1</w:t>
      </w:r>
      <w:r>
        <w:rPr>
          <w:rtl/>
        </w:rPr>
        <w:tab/>
      </w:r>
      <w:bookmarkEnd w:id="99"/>
      <w:bookmarkEnd w:id="100"/>
      <w:r>
        <w:rPr>
          <w:rFonts w:hint="cs"/>
          <w:rtl/>
        </w:rPr>
        <w:t>אתר/יחידת מסירה</w:t>
      </w:r>
      <w:r>
        <w:rPr>
          <w:rtl/>
        </w:rPr>
        <w:t xml:space="preserve"> 1</w:t>
      </w:r>
    </w:p>
    <w:p w:rsidR="00A02648" w:rsidRDefault="00A02648" w:rsidP="00EA257A">
      <w:pPr>
        <w:pStyle w:val="3"/>
        <w:rPr>
          <w:rtl/>
        </w:rPr>
      </w:pPr>
      <w:r>
        <w:rPr>
          <w:rtl/>
        </w:rPr>
        <w:t>2.3.2</w:t>
      </w:r>
      <w:r>
        <w:rPr>
          <w:rtl/>
        </w:rPr>
        <w:tab/>
      </w:r>
      <w:r>
        <w:rPr>
          <w:rFonts w:hint="cs"/>
          <w:rtl/>
        </w:rPr>
        <w:t>אתר/יחידת מסירה</w:t>
      </w:r>
      <w:r>
        <w:rPr>
          <w:rtl/>
        </w:rPr>
        <w:t xml:space="preserve"> </w:t>
      </w:r>
      <w:r>
        <w:rPr>
          <w:rFonts w:hint="cs"/>
          <w:rtl/>
        </w:rPr>
        <w:t>2</w:t>
      </w:r>
    </w:p>
    <w:p w:rsidR="00A02648" w:rsidRDefault="00A02648" w:rsidP="00EA257A">
      <w:pPr>
        <w:pStyle w:val="3"/>
        <w:rPr>
          <w:rtl/>
        </w:rPr>
      </w:pPr>
      <w:r>
        <w:t>N</w:t>
      </w:r>
      <w:r>
        <w:rPr>
          <w:rtl/>
        </w:rPr>
        <w:t>.2.3</w:t>
      </w:r>
      <w:r>
        <w:rPr>
          <w:rtl/>
        </w:rPr>
        <w:tab/>
      </w:r>
      <w:r>
        <w:rPr>
          <w:rFonts w:hint="cs"/>
          <w:rtl/>
        </w:rPr>
        <w:t>אתר/יחידת מסירה</w:t>
      </w:r>
      <w:r>
        <w:rPr>
          <w:rtl/>
        </w:rPr>
        <w:t xml:space="preserve"> </w:t>
      </w:r>
      <w:r>
        <w:t>N</w:t>
      </w:r>
    </w:p>
    <w:p w:rsidR="00A02648" w:rsidRDefault="00A02648" w:rsidP="00EA257A">
      <w:pPr>
        <w:pStyle w:val="3"/>
        <w:rPr>
          <w:rtl/>
        </w:rPr>
      </w:pPr>
      <w:bookmarkStart w:id="101" w:name="_Toc360620560"/>
      <w:bookmarkStart w:id="102" w:name="_Toc360620836"/>
      <w:bookmarkStart w:id="103" w:name="_Toc361210720"/>
      <w:bookmarkStart w:id="104" w:name="_Toc372891798"/>
      <w:r>
        <w:rPr>
          <w:rFonts w:hint="cs"/>
          <w:rtl/>
        </w:rPr>
        <w:t>2.3.99</w:t>
      </w:r>
      <w:r>
        <w:rPr>
          <w:rFonts w:hint="cs"/>
          <w:rtl/>
        </w:rPr>
        <w:tab/>
        <w:t>אתרים/יחידות מסירה עתידיים</w:t>
      </w:r>
    </w:p>
    <w:p w:rsidR="00A02648" w:rsidRPr="003F2E44" w:rsidRDefault="00A02648" w:rsidP="00A02648">
      <w:pPr>
        <w:pStyle w:val="Normal2"/>
        <w:rPr>
          <w:rtl/>
          <w:lang w:eastAsia="en-US"/>
        </w:rPr>
      </w:pPr>
    </w:p>
    <w:p w:rsidR="00A02648" w:rsidRDefault="00A02648" w:rsidP="00EA257A">
      <w:pPr>
        <w:pStyle w:val="2"/>
        <w:rPr>
          <w:rtl/>
        </w:rPr>
      </w:pPr>
      <w:r>
        <w:rPr>
          <w:rtl/>
        </w:rPr>
        <w:t>2.4</w:t>
      </w:r>
      <w:r>
        <w:rPr>
          <w:rtl/>
        </w:rPr>
        <w:tab/>
      </w:r>
      <w:r w:rsidR="007E51B3">
        <w:rPr>
          <w:rFonts w:hint="cs"/>
          <w:rtl/>
        </w:rPr>
        <w:t>חוויית</w:t>
      </w:r>
      <w:r>
        <w:rPr>
          <w:rtl/>
        </w:rPr>
        <w:t xml:space="preserve"> משתמש</w:t>
      </w:r>
      <w:bookmarkEnd w:id="101"/>
      <w:bookmarkEnd w:id="102"/>
      <w:bookmarkEnd w:id="103"/>
      <w:bookmarkEnd w:id="104"/>
    </w:p>
    <w:p w:rsidR="00A02648" w:rsidRPr="0000635E" w:rsidRDefault="00A02648" w:rsidP="00EA257A">
      <w:pPr>
        <w:pStyle w:val="3"/>
        <w:rPr>
          <w:rtl/>
        </w:rPr>
      </w:pPr>
      <w:bookmarkStart w:id="105" w:name="_Toc60548319"/>
      <w:bookmarkStart w:id="106" w:name="_Toc60548396"/>
      <w:r w:rsidRPr="0000635E">
        <w:rPr>
          <w:rFonts w:hint="cs"/>
          <w:rtl/>
        </w:rPr>
        <w:t>2.4.0</w:t>
      </w:r>
      <w:r w:rsidRPr="0000635E">
        <w:rPr>
          <w:rFonts w:hint="cs"/>
          <w:rtl/>
        </w:rPr>
        <w:tab/>
        <w:t>עקרונות מנחים לפיתוח, עיצוב ותוכן</w:t>
      </w:r>
      <w:bookmarkEnd w:id="105"/>
      <w:bookmarkEnd w:id="106"/>
    </w:p>
    <w:p w:rsidR="00A02648" w:rsidRDefault="00A02648" w:rsidP="00A02648">
      <w:pPr>
        <w:pStyle w:val="5"/>
        <w:rPr>
          <w:rtl/>
        </w:rPr>
      </w:pPr>
      <w:r>
        <w:rPr>
          <w:rFonts w:hint="cs"/>
          <w:rtl/>
        </w:rPr>
        <w:t>2.4.0.1</w:t>
      </w:r>
      <w:r>
        <w:rPr>
          <w:rFonts w:hint="cs"/>
          <w:rtl/>
        </w:rPr>
        <w:tab/>
      </w:r>
      <w:r w:rsidRPr="0000635E">
        <w:rPr>
          <w:rFonts w:hint="cs"/>
          <w:rtl/>
        </w:rPr>
        <w:t>עיצוב ופונקציונאליות</w:t>
      </w:r>
    </w:p>
    <w:p w:rsidR="00A02648" w:rsidRPr="00684573" w:rsidRDefault="00A02648" w:rsidP="00A02648">
      <w:pPr>
        <w:pStyle w:val="5"/>
        <w:rPr>
          <w:rtl/>
        </w:rPr>
      </w:pPr>
      <w:r>
        <w:rPr>
          <w:rFonts w:hint="cs"/>
          <w:rtl/>
        </w:rPr>
        <w:t>2.4.0.2</w:t>
      </w:r>
      <w:r>
        <w:rPr>
          <w:rFonts w:hint="cs"/>
          <w:rtl/>
        </w:rPr>
        <w:tab/>
        <w:t>קונספט גראפי</w:t>
      </w:r>
    </w:p>
    <w:p w:rsidR="00A02648" w:rsidRPr="0000635E" w:rsidRDefault="00A02648" w:rsidP="00A02648">
      <w:pPr>
        <w:pStyle w:val="5"/>
        <w:rPr>
          <w:rtl/>
        </w:rPr>
      </w:pPr>
      <w:r>
        <w:rPr>
          <w:rFonts w:hint="cs"/>
          <w:rtl/>
        </w:rPr>
        <w:t>2.4.0.3</w:t>
      </w:r>
      <w:r>
        <w:rPr>
          <w:rFonts w:hint="cs"/>
          <w:rtl/>
        </w:rPr>
        <w:tab/>
      </w:r>
      <w:r w:rsidRPr="0000635E">
        <w:rPr>
          <w:rFonts w:hint="cs"/>
          <w:rtl/>
        </w:rPr>
        <w:t>דגשים ומסרים</w:t>
      </w:r>
    </w:p>
    <w:p w:rsidR="00A02648" w:rsidRDefault="00A02648" w:rsidP="00A02648">
      <w:pPr>
        <w:pStyle w:val="5"/>
        <w:rPr>
          <w:rtl/>
        </w:rPr>
      </w:pPr>
      <w:r>
        <w:rPr>
          <w:rFonts w:hint="cs"/>
          <w:rtl/>
        </w:rPr>
        <w:t>2.4.0.6</w:t>
      </w:r>
      <w:r>
        <w:rPr>
          <w:rFonts w:hint="cs"/>
          <w:rtl/>
        </w:rPr>
        <w:tab/>
      </w:r>
      <w:r w:rsidRPr="0000635E">
        <w:rPr>
          <w:rFonts w:hint="cs"/>
          <w:rtl/>
        </w:rPr>
        <w:t>הנגשת האתר (</w:t>
      </w:r>
      <w:r w:rsidRPr="0000635E">
        <w:t>Access to the Internet</w:t>
      </w:r>
      <w:r w:rsidRPr="0000635E">
        <w:rPr>
          <w:rFonts w:hint="cs"/>
          <w:rtl/>
        </w:rPr>
        <w:t>)</w:t>
      </w:r>
    </w:p>
    <w:p w:rsidR="00A02648" w:rsidRDefault="00A02648" w:rsidP="00A02648">
      <w:pPr>
        <w:pStyle w:val="5"/>
        <w:rPr>
          <w:rtl/>
        </w:rPr>
      </w:pPr>
      <w:r>
        <w:rPr>
          <w:rFonts w:hint="cs"/>
          <w:rtl/>
        </w:rPr>
        <w:t>2.4.0.7</w:t>
      </w:r>
      <w:r>
        <w:rPr>
          <w:rFonts w:hint="cs"/>
          <w:rtl/>
        </w:rPr>
        <w:tab/>
        <w:t>אופטימיזציה למנועי חיפוש</w:t>
      </w:r>
    </w:p>
    <w:p w:rsidR="00E9572D" w:rsidRPr="00E9572D" w:rsidRDefault="00E9572D" w:rsidP="00E9572D">
      <w:pPr>
        <w:pStyle w:val="Normal3"/>
        <w:rPr>
          <w:rtl/>
        </w:rPr>
      </w:pPr>
    </w:p>
    <w:p w:rsidR="00F050AF" w:rsidRPr="00F050AF" w:rsidRDefault="00F050AF" w:rsidP="00EA257A">
      <w:pPr>
        <w:pStyle w:val="3"/>
        <w:rPr>
          <w:rtl/>
        </w:rPr>
      </w:pPr>
      <w:r w:rsidRPr="00F050AF">
        <w:rPr>
          <w:rFonts w:hint="cs"/>
          <w:rtl/>
        </w:rPr>
        <w:t>2.4.1</w:t>
      </w:r>
      <w:r w:rsidRPr="00F050AF">
        <w:rPr>
          <w:rFonts w:hint="cs"/>
          <w:rtl/>
        </w:rPr>
        <w:tab/>
        <w:t>מפת האתר</w:t>
      </w:r>
    </w:p>
    <w:p w:rsidR="00F050AF" w:rsidRPr="00F050AF" w:rsidRDefault="001D185E" w:rsidP="00E9572D">
      <w:pPr>
        <w:pStyle w:val="Normal2"/>
        <w:rPr>
          <w:rtl/>
        </w:rPr>
      </w:pPr>
      <w:r>
        <w:rPr>
          <w:rFonts w:hint="cs"/>
          <w:rtl/>
        </w:rPr>
        <w:t>תיאור גרפי של ע</w:t>
      </w:r>
      <w:r w:rsidR="00E9572D">
        <w:rPr>
          <w:rFonts w:hint="cs"/>
          <w:rtl/>
        </w:rPr>
        <w:t>ץ</w:t>
      </w:r>
      <w:r>
        <w:rPr>
          <w:rFonts w:hint="cs"/>
          <w:rtl/>
        </w:rPr>
        <w:t xml:space="preserve"> המסכים ומסלולי הגלישה</w:t>
      </w:r>
    </w:p>
    <w:p w:rsidR="00EF1CE0" w:rsidRDefault="00EF1CE0" w:rsidP="00EA257A">
      <w:pPr>
        <w:pStyle w:val="3"/>
        <w:rPr>
          <w:rtl/>
        </w:rPr>
      </w:pPr>
      <w:r>
        <w:rPr>
          <w:rFonts w:hint="cs"/>
          <w:rtl/>
        </w:rPr>
        <w:t>2.4.</w:t>
      </w:r>
      <w:r w:rsidR="00F050AF">
        <w:rPr>
          <w:rFonts w:hint="cs"/>
          <w:rtl/>
        </w:rPr>
        <w:t>2</w:t>
      </w:r>
      <w:r>
        <w:rPr>
          <w:rFonts w:hint="cs"/>
          <w:rtl/>
        </w:rPr>
        <w:tab/>
        <w:t>דפים דינמיים</w:t>
      </w:r>
      <w:r w:rsidR="00F050AF">
        <w:rPr>
          <w:rFonts w:hint="cs"/>
          <w:rtl/>
        </w:rPr>
        <w:t>/תבניות</w:t>
      </w:r>
    </w:p>
    <w:p w:rsidR="00EF1CE0" w:rsidRDefault="00EF1CE0" w:rsidP="00F050AF">
      <w:pPr>
        <w:pStyle w:val="5"/>
        <w:rPr>
          <w:rtl/>
        </w:rPr>
      </w:pPr>
      <w:r>
        <w:rPr>
          <w:rFonts w:hint="cs"/>
          <w:rtl/>
        </w:rPr>
        <w:t>2.4.</w:t>
      </w:r>
      <w:r w:rsidR="00F050AF">
        <w:rPr>
          <w:rFonts w:hint="cs"/>
          <w:rtl/>
        </w:rPr>
        <w:t>2</w:t>
      </w:r>
      <w:r>
        <w:rPr>
          <w:rFonts w:hint="cs"/>
          <w:rtl/>
        </w:rPr>
        <w:t>.1</w:t>
      </w:r>
      <w:r>
        <w:rPr>
          <w:rFonts w:hint="cs"/>
          <w:rtl/>
        </w:rPr>
        <w:tab/>
        <w:t>רשימת ה</w:t>
      </w:r>
      <w:r w:rsidR="00F050AF">
        <w:rPr>
          <w:rFonts w:hint="cs"/>
          <w:rtl/>
        </w:rPr>
        <w:t>תבניות</w:t>
      </w:r>
    </w:p>
    <w:tbl>
      <w:tblPr>
        <w:bidiVisual/>
        <w:tblW w:w="7881" w:type="dxa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6"/>
        <w:gridCol w:w="1964"/>
        <w:gridCol w:w="2002"/>
        <w:gridCol w:w="1889"/>
      </w:tblGrid>
      <w:tr w:rsidR="00F050AF" w:rsidTr="00B75FF6">
        <w:tc>
          <w:tcPr>
            <w:tcW w:w="2026" w:type="dxa"/>
            <w:shd w:val="clear" w:color="auto" w:fill="E6E6E6"/>
          </w:tcPr>
          <w:p w:rsidR="00EF1CE0" w:rsidRDefault="00EF1CE0" w:rsidP="00EF1CE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תבנית הדף</w:t>
            </w:r>
            <w:r>
              <w:rPr>
                <w:rtl/>
              </w:rPr>
              <w:br/>
            </w:r>
            <w:r w:rsidRPr="00B75FF6">
              <w:rPr>
                <w:rFonts w:hint="cs"/>
                <w:b w:val="0"/>
                <w:bCs w:val="0"/>
                <w:rtl/>
              </w:rPr>
              <w:t>(</w:t>
            </w:r>
            <w:r w:rsidRPr="00B75FF6">
              <w:rPr>
                <w:b w:val="0"/>
                <w:bCs w:val="0"/>
              </w:rPr>
              <w:t>Page Layout</w:t>
            </w:r>
            <w:r w:rsidRPr="00B75FF6">
              <w:rPr>
                <w:rFonts w:hint="cs"/>
                <w:b w:val="0"/>
                <w:bCs w:val="0"/>
                <w:rtl/>
              </w:rPr>
              <w:t>)</w:t>
            </w:r>
          </w:p>
        </w:tc>
        <w:tc>
          <w:tcPr>
            <w:tcW w:w="1964" w:type="dxa"/>
            <w:shd w:val="clear" w:color="auto" w:fill="E6E6E6"/>
          </w:tcPr>
          <w:p w:rsidR="00EF1CE0" w:rsidRDefault="00EF1CE0" w:rsidP="00EF1CE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סוג תוכן</w:t>
            </w:r>
          </w:p>
        </w:tc>
        <w:tc>
          <w:tcPr>
            <w:tcW w:w="2002" w:type="dxa"/>
            <w:shd w:val="clear" w:color="auto" w:fill="E6E6E6"/>
          </w:tcPr>
          <w:p w:rsidR="00EF1CE0" w:rsidRDefault="00EF1CE0" w:rsidP="00EF1CE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קישור ל-</w:t>
            </w:r>
            <w:r>
              <w:rPr>
                <w:rFonts w:hint="cs"/>
              </w:rPr>
              <w:t>DB</w:t>
            </w:r>
          </w:p>
        </w:tc>
        <w:tc>
          <w:tcPr>
            <w:tcW w:w="1889" w:type="dxa"/>
            <w:shd w:val="clear" w:color="auto" w:fill="E6E6E6"/>
          </w:tcPr>
          <w:p w:rsidR="00EF1CE0" w:rsidRDefault="00EF1CE0" w:rsidP="00EF1CE0">
            <w:pPr>
              <w:pStyle w:val="TableHead"/>
              <w:rPr>
                <w:rtl/>
              </w:rPr>
            </w:pPr>
          </w:p>
        </w:tc>
      </w:tr>
      <w:tr w:rsidR="00EF1CE0" w:rsidTr="00B75FF6">
        <w:tc>
          <w:tcPr>
            <w:tcW w:w="2026" w:type="dxa"/>
            <w:shd w:val="clear" w:color="auto" w:fill="auto"/>
          </w:tcPr>
          <w:p w:rsidR="00EF1CE0" w:rsidRDefault="00EF1CE0" w:rsidP="00EF1CE0">
            <w:pPr>
              <w:pStyle w:val="TableText"/>
              <w:rPr>
                <w:rtl/>
              </w:rPr>
            </w:pPr>
          </w:p>
        </w:tc>
        <w:tc>
          <w:tcPr>
            <w:tcW w:w="1964" w:type="dxa"/>
            <w:shd w:val="clear" w:color="auto" w:fill="auto"/>
          </w:tcPr>
          <w:p w:rsidR="00EF1CE0" w:rsidRDefault="00EF1CE0" w:rsidP="00EF1CE0">
            <w:pPr>
              <w:pStyle w:val="TableText"/>
              <w:rPr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EF1CE0" w:rsidRDefault="00EF1CE0" w:rsidP="00EF1CE0">
            <w:pPr>
              <w:pStyle w:val="TableText"/>
              <w:rPr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:rsidR="00EF1CE0" w:rsidRDefault="00EF1CE0" w:rsidP="00EF1CE0">
            <w:pPr>
              <w:pStyle w:val="TableText"/>
              <w:rPr>
                <w:rtl/>
              </w:rPr>
            </w:pPr>
          </w:p>
        </w:tc>
      </w:tr>
      <w:tr w:rsidR="00EF1CE0" w:rsidTr="00B75FF6">
        <w:tc>
          <w:tcPr>
            <w:tcW w:w="2026" w:type="dxa"/>
            <w:shd w:val="clear" w:color="auto" w:fill="auto"/>
          </w:tcPr>
          <w:p w:rsidR="00EF1CE0" w:rsidRDefault="00EF1CE0" w:rsidP="00EF1CE0">
            <w:pPr>
              <w:pStyle w:val="TableText"/>
              <w:rPr>
                <w:rtl/>
              </w:rPr>
            </w:pPr>
          </w:p>
        </w:tc>
        <w:tc>
          <w:tcPr>
            <w:tcW w:w="1964" w:type="dxa"/>
            <w:shd w:val="clear" w:color="auto" w:fill="auto"/>
          </w:tcPr>
          <w:p w:rsidR="00EF1CE0" w:rsidRDefault="00EF1CE0" w:rsidP="00EF1CE0">
            <w:pPr>
              <w:pStyle w:val="TableText"/>
              <w:rPr>
                <w:rtl/>
              </w:rPr>
            </w:pPr>
          </w:p>
        </w:tc>
        <w:tc>
          <w:tcPr>
            <w:tcW w:w="2002" w:type="dxa"/>
            <w:shd w:val="clear" w:color="auto" w:fill="auto"/>
          </w:tcPr>
          <w:p w:rsidR="00EF1CE0" w:rsidRDefault="00EF1CE0" w:rsidP="00EF1CE0">
            <w:pPr>
              <w:pStyle w:val="TableText"/>
              <w:rPr>
                <w:rtl/>
              </w:rPr>
            </w:pPr>
          </w:p>
        </w:tc>
        <w:tc>
          <w:tcPr>
            <w:tcW w:w="1889" w:type="dxa"/>
            <w:shd w:val="clear" w:color="auto" w:fill="auto"/>
          </w:tcPr>
          <w:p w:rsidR="00EF1CE0" w:rsidRDefault="00EF1CE0" w:rsidP="00EF1CE0">
            <w:pPr>
              <w:pStyle w:val="TableText"/>
              <w:rPr>
                <w:rtl/>
              </w:rPr>
            </w:pPr>
          </w:p>
        </w:tc>
      </w:tr>
    </w:tbl>
    <w:p w:rsidR="00A02648" w:rsidRDefault="00A02648" w:rsidP="00EA257A">
      <w:pPr>
        <w:pStyle w:val="3"/>
        <w:rPr>
          <w:rtl/>
        </w:rPr>
      </w:pPr>
      <w:r>
        <w:rPr>
          <w:rFonts w:hint="cs"/>
          <w:rtl/>
        </w:rPr>
        <w:t>2.4.</w:t>
      </w:r>
      <w:r w:rsidR="007B6B40">
        <w:rPr>
          <w:rFonts w:hint="cs"/>
          <w:rtl/>
        </w:rPr>
        <w:t>3</w:t>
      </w:r>
      <w:r>
        <w:rPr>
          <w:rFonts w:hint="cs"/>
          <w:rtl/>
        </w:rPr>
        <w:tab/>
      </w:r>
      <w:r w:rsidR="00EF1CE0">
        <w:rPr>
          <w:rFonts w:hint="cs"/>
          <w:rtl/>
        </w:rPr>
        <w:t>דפים סטטיים</w:t>
      </w:r>
    </w:p>
    <w:p w:rsidR="00EF1CE0" w:rsidRDefault="00EF1CE0" w:rsidP="007B6B40">
      <w:pPr>
        <w:pStyle w:val="5"/>
        <w:rPr>
          <w:rtl/>
        </w:rPr>
      </w:pPr>
      <w:r>
        <w:rPr>
          <w:rFonts w:hint="cs"/>
          <w:rtl/>
        </w:rPr>
        <w:t>2.4.</w:t>
      </w:r>
      <w:r w:rsidR="007B6B40">
        <w:rPr>
          <w:rFonts w:hint="cs"/>
          <w:rtl/>
        </w:rPr>
        <w:t>3</w:t>
      </w:r>
      <w:r>
        <w:rPr>
          <w:rFonts w:hint="cs"/>
          <w:rtl/>
        </w:rPr>
        <w:t>.1</w:t>
      </w:r>
      <w:r>
        <w:rPr>
          <w:rFonts w:hint="cs"/>
          <w:rtl/>
        </w:rPr>
        <w:tab/>
        <w:t>רשימת הדפים הסטטיים</w:t>
      </w:r>
    </w:p>
    <w:tbl>
      <w:tblPr>
        <w:bidiVisual/>
        <w:tblW w:w="7881" w:type="dxa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7"/>
        <w:gridCol w:w="2880"/>
        <w:gridCol w:w="3674"/>
      </w:tblGrid>
      <w:tr w:rsidR="00EF1CE0" w:rsidTr="00B75FF6">
        <w:trPr>
          <w:tblHeader/>
        </w:trPr>
        <w:tc>
          <w:tcPr>
            <w:tcW w:w="1327" w:type="dxa"/>
            <w:shd w:val="clear" w:color="auto" w:fill="E6E6E6"/>
          </w:tcPr>
          <w:p w:rsidR="00EF1CE0" w:rsidRDefault="00EF1CE0" w:rsidP="00EF1CE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זיהוי</w:t>
            </w:r>
          </w:p>
        </w:tc>
        <w:tc>
          <w:tcPr>
            <w:tcW w:w="2880" w:type="dxa"/>
            <w:shd w:val="clear" w:color="auto" w:fill="E6E6E6"/>
          </w:tcPr>
          <w:p w:rsidR="00EF1CE0" w:rsidRDefault="00EF1CE0" w:rsidP="00EF1CE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שם דף</w:t>
            </w:r>
          </w:p>
        </w:tc>
        <w:tc>
          <w:tcPr>
            <w:tcW w:w="3674" w:type="dxa"/>
            <w:shd w:val="clear" w:color="auto" w:fill="E6E6E6"/>
          </w:tcPr>
          <w:p w:rsidR="00EF1CE0" w:rsidRDefault="00E9572D" w:rsidP="00EF1CE0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מקורות התוכן</w:t>
            </w:r>
          </w:p>
        </w:tc>
      </w:tr>
      <w:tr w:rsidR="00EF1CE0" w:rsidTr="00B75FF6">
        <w:tc>
          <w:tcPr>
            <w:tcW w:w="1327" w:type="dxa"/>
            <w:shd w:val="clear" w:color="auto" w:fill="auto"/>
          </w:tcPr>
          <w:p w:rsidR="00EF1CE0" w:rsidRDefault="00EF1CE0" w:rsidP="00EF1CE0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EF1CE0" w:rsidRDefault="00EF1CE0" w:rsidP="00EF1CE0">
            <w:pPr>
              <w:pStyle w:val="TableText"/>
              <w:rPr>
                <w:rtl/>
              </w:rPr>
            </w:pPr>
          </w:p>
        </w:tc>
        <w:tc>
          <w:tcPr>
            <w:tcW w:w="3674" w:type="dxa"/>
            <w:shd w:val="clear" w:color="auto" w:fill="auto"/>
          </w:tcPr>
          <w:p w:rsidR="00EF1CE0" w:rsidRDefault="00EF1CE0" w:rsidP="00EF1CE0">
            <w:pPr>
              <w:pStyle w:val="TableText"/>
              <w:rPr>
                <w:rtl/>
              </w:rPr>
            </w:pPr>
          </w:p>
        </w:tc>
      </w:tr>
      <w:tr w:rsidR="00EF1CE0" w:rsidTr="00B75FF6">
        <w:tc>
          <w:tcPr>
            <w:tcW w:w="1327" w:type="dxa"/>
            <w:shd w:val="clear" w:color="auto" w:fill="auto"/>
          </w:tcPr>
          <w:p w:rsidR="00EF1CE0" w:rsidRDefault="00EF1CE0" w:rsidP="00EF1CE0">
            <w:pPr>
              <w:pStyle w:val="TableText"/>
              <w:rPr>
                <w:rtl/>
              </w:rPr>
            </w:pPr>
          </w:p>
        </w:tc>
        <w:tc>
          <w:tcPr>
            <w:tcW w:w="2880" w:type="dxa"/>
            <w:shd w:val="clear" w:color="auto" w:fill="auto"/>
          </w:tcPr>
          <w:p w:rsidR="00EF1CE0" w:rsidRDefault="00EF1CE0" w:rsidP="00EF1CE0">
            <w:pPr>
              <w:pStyle w:val="TableText"/>
              <w:rPr>
                <w:rtl/>
              </w:rPr>
            </w:pPr>
          </w:p>
        </w:tc>
        <w:tc>
          <w:tcPr>
            <w:tcW w:w="3674" w:type="dxa"/>
            <w:shd w:val="clear" w:color="auto" w:fill="auto"/>
          </w:tcPr>
          <w:p w:rsidR="00EF1CE0" w:rsidRDefault="00EF1CE0" w:rsidP="00EF1CE0">
            <w:pPr>
              <w:pStyle w:val="TableText"/>
              <w:rPr>
                <w:rtl/>
              </w:rPr>
            </w:pPr>
          </w:p>
        </w:tc>
      </w:tr>
    </w:tbl>
    <w:p w:rsidR="00A02648" w:rsidRPr="0000635E" w:rsidRDefault="00A02648" w:rsidP="00EA257A">
      <w:pPr>
        <w:pStyle w:val="3"/>
        <w:rPr>
          <w:rtl/>
        </w:rPr>
      </w:pPr>
      <w:r>
        <w:rPr>
          <w:rFonts w:hint="cs"/>
          <w:rtl/>
        </w:rPr>
        <w:t>2.4.99</w:t>
      </w:r>
      <w:r>
        <w:rPr>
          <w:rFonts w:hint="cs"/>
          <w:rtl/>
        </w:rPr>
        <w:tab/>
      </w:r>
      <w:r w:rsidRPr="0000635E">
        <w:rPr>
          <w:rFonts w:hint="cs"/>
          <w:rtl/>
        </w:rPr>
        <w:t>נושאי עיצוב עתידיים</w:t>
      </w:r>
    </w:p>
    <w:p w:rsidR="00A02648" w:rsidRDefault="00A02648" w:rsidP="00EA257A">
      <w:pPr>
        <w:pStyle w:val="2"/>
        <w:rPr>
          <w:rtl/>
        </w:rPr>
      </w:pPr>
      <w:bookmarkStart w:id="107" w:name="_Toc360620564"/>
      <w:bookmarkStart w:id="108" w:name="_Toc360620840"/>
      <w:bookmarkStart w:id="109" w:name="_Toc361210721"/>
      <w:bookmarkStart w:id="110" w:name="_Toc372891799"/>
      <w:r>
        <w:rPr>
          <w:rtl/>
        </w:rPr>
        <w:t>2.5</w:t>
      </w:r>
      <w:r>
        <w:rPr>
          <w:rtl/>
        </w:rPr>
        <w:tab/>
      </w:r>
      <w:r>
        <w:rPr>
          <w:rFonts w:hint="cs"/>
          <w:rtl/>
        </w:rPr>
        <w:t>מנגנונים ו</w:t>
      </w:r>
      <w:r>
        <w:rPr>
          <w:rtl/>
        </w:rPr>
        <w:t>תהליכים</w:t>
      </w:r>
      <w:bookmarkEnd w:id="107"/>
      <w:bookmarkEnd w:id="108"/>
      <w:bookmarkEnd w:id="109"/>
      <w:bookmarkEnd w:id="110"/>
    </w:p>
    <w:p w:rsidR="00A02648" w:rsidRDefault="00A02648" w:rsidP="00EA257A">
      <w:pPr>
        <w:pStyle w:val="3"/>
        <w:rPr>
          <w:rtl/>
        </w:rPr>
      </w:pPr>
      <w:bookmarkStart w:id="111" w:name="_Toc60548340"/>
      <w:bookmarkStart w:id="112" w:name="_Toc60548418"/>
      <w:bookmarkStart w:id="113" w:name="_Toc360620567"/>
      <w:bookmarkStart w:id="114" w:name="_Toc360620843"/>
      <w:bookmarkStart w:id="115" w:name="_Toc361210722"/>
      <w:bookmarkStart w:id="116" w:name="_Toc372891800"/>
      <w:r w:rsidRPr="0000635E">
        <w:rPr>
          <w:rFonts w:hint="cs"/>
          <w:rtl/>
        </w:rPr>
        <w:t>2.5.0</w:t>
      </w:r>
      <w:r w:rsidRPr="0000635E">
        <w:rPr>
          <w:rFonts w:hint="cs"/>
          <w:rtl/>
        </w:rPr>
        <w:tab/>
        <w:t>רשימת מנגנונים</w:t>
      </w:r>
      <w:bookmarkEnd w:id="111"/>
      <w:bookmarkEnd w:id="112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6630"/>
      </w:tblGrid>
      <w:tr w:rsidR="00A02648" w:rsidRPr="00B75FF6" w:rsidTr="00B75FF6">
        <w:trPr>
          <w:tblHeader/>
        </w:trPr>
        <w:tc>
          <w:tcPr>
            <w:tcW w:w="1681" w:type="dxa"/>
            <w:shd w:val="clear" w:color="auto" w:fill="E6E6E6"/>
          </w:tcPr>
          <w:p w:rsidR="00A02648" w:rsidRPr="0000635E" w:rsidRDefault="00A02648" w:rsidP="00286098">
            <w:pPr>
              <w:pStyle w:val="TableHead"/>
              <w:rPr>
                <w:rtl/>
              </w:rPr>
            </w:pPr>
            <w:r w:rsidRPr="0000635E">
              <w:rPr>
                <w:rFonts w:hint="cs"/>
                <w:rtl/>
              </w:rPr>
              <w:t>זיהו</w:t>
            </w:r>
            <w:r w:rsidRPr="0000635E">
              <w:rPr>
                <w:rFonts w:hint="eastAsia"/>
                <w:rtl/>
              </w:rPr>
              <w:t>י</w:t>
            </w:r>
          </w:p>
        </w:tc>
        <w:tc>
          <w:tcPr>
            <w:tcW w:w="6811" w:type="dxa"/>
            <w:shd w:val="clear" w:color="auto" w:fill="E6E6E6"/>
          </w:tcPr>
          <w:p w:rsidR="00A02648" w:rsidRPr="0000635E" w:rsidRDefault="00A02648" w:rsidP="00286098">
            <w:pPr>
              <w:pStyle w:val="TableHead"/>
              <w:rPr>
                <w:rtl/>
              </w:rPr>
            </w:pPr>
            <w:r w:rsidRPr="0000635E">
              <w:rPr>
                <w:rFonts w:hint="cs"/>
                <w:rtl/>
              </w:rPr>
              <w:t>שם</w:t>
            </w:r>
          </w:p>
        </w:tc>
      </w:tr>
      <w:tr w:rsidR="00A02648" w:rsidRPr="00B75FF6" w:rsidTr="00B75FF6">
        <w:tc>
          <w:tcPr>
            <w:tcW w:w="1681" w:type="dxa"/>
            <w:shd w:val="clear" w:color="auto" w:fill="auto"/>
          </w:tcPr>
          <w:p w:rsidR="00A02648" w:rsidRPr="00B75FF6" w:rsidRDefault="00A02648" w:rsidP="00286098">
            <w:pPr>
              <w:pStyle w:val="TableText"/>
              <w:rPr>
                <w:b/>
                <w:bCs/>
                <w:rtl/>
              </w:rPr>
            </w:pPr>
            <w:r w:rsidRPr="00B75FF6">
              <w:rPr>
                <w:rFonts w:hint="cs"/>
                <w:b/>
                <w:bCs/>
                <w:rtl/>
              </w:rPr>
              <w:t>2.5.1</w:t>
            </w:r>
          </w:p>
        </w:tc>
        <w:tc>
          <w:tcPr>
            <w:tcW w:w="6811" w:type="dxa"/>
            <w:shd w:val="clear" w:color="auto" w:fill="auto"/>
          </w:tcPr>
          <w:p w:rsidR="00A02648" w:rsidRPr="00B75FF6" w:rsidRDefault="00A02648" w:rsidP="00286098">
            <w:pPr>
              <w:pStyle w:val="TableText"/>
              <w:rPr>
                <w:b/>
                <w:bCs/>
                <w:rtl/>
              </w:rPr>
            </w:pPr>
            <w:r w:rsidRPr="00B75FF6">
              <w:rPr>
                <w:rFonts w:hint="cs"/>
                <w:b/>
                <w:bCs/>
                <w:rtl/>
              </w:rPr>
              <w:t>מנגנונים פונקציונאליי</w:t>
            </w:r>
            <w:r w:rsidRPr="00B75FF6">
              <w:rPr>
                <w:rFonts w:hint="eastAsia"/>
                <w:b/>
                <w:bCs/>
                <w:rtl/>
              </w:rPr>
              <w:t>ם</w:t>
            </w:r>
          </w:p>
        </w:tc>
      </w:tr>
      <w:tr w:rsidR="00A02648" w:rsidRPr="0000635E" w:rsidTr="00B75FF6">
        <w:tc>
          <w:tcPr>
            <w:tcW w:w="168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2.5.1.1</w:t>
            </w:r>
          </w:p>
        </w:tc>
        <w:tc>
          <w:tcPr>
            <w:tcW w:w="6811" w:type="dxa"/>
            <w:shd w:val="clear" w:color="auto" w:fill="auto"/>
          </w:tcPr>
          <w:p w:rsidR="00A02648" w:rsidRPr="0000635E" w:rsidRDefault="00A02648" w:rsidP="00D85E83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ניהול רשומות</w:t>
            </w:r>
            <w:r w:rsidR="00EA7641">
              <w:rPr>
                <w:rFonts w:hint="cs"/>
                <w:rtl/>
              </w:rPr>
              <w:t xml:space="preserve"> </w:t>
            </w:r>
          </w:p>
        </w:tc>
      </w:tr>
      <w:tr w:rsidR="00A02648" w:rsidRPr="0000635E" w:rsidTr="00B75FF6">
        <w:tc>
          <w:tcPr>
            <w:tcW w:w="168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2.5.1.2</w:t>
            </w:r>
          </w:p>
        </w:tc>
        <w:tc>
          <w:tcPr>
            <w:tcW w:w="681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עורך דפי מידע</w:t>
            </w:r>
          </w:p>
        </w:tc>
      </w:tr>
      <w:tr w:rsidR="00A02648" w:rsidRPr="0000635E" w:rsidTr="00B75FF6">
        <w:tc>
          <w:tcPr>
            <w:tcW w:w="168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2.5.1.3</w:t>
            </w:r>
          </w:p>
        </w:tc>
        <w:tc>
          <w:tcPr>
            <w:tcW w:w="681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לוח מודעות</w:t>
            </w:r>
          </w:p>
        </w:tc>
      </w:tr>
      <w:tr w:rsidR="00A02648" w:rsidRPr="0000635E" w:rsidTr="00B75FF6">
        <w:tc>
          <w:tcPr>
            <w:tcW w:w="168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2.5.1.4</w:t>
            </w:r>
          </w:p>
        </w:tc>
        <w:tc>
          <w:tcPr>
            <w:tcW w:w="681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פורומים</w:t>
            </w:r>
          </w:p>
        </w:tc>
      </w:tr>
      <w:tr w:rsidR="00A02648" w:rsidRPr="0000635E" w:rsidTr="00B75FF6">
        <w:tc>
          <w:tcPr>
            <w:tcW w:w="168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2.5.1.5</w:t>
            </w:r>
          </w:p>
        </w:tc>
        <w:tc>
          <w:tcPr>
            <w:tcW w:w="6811" w:type="dxa"/>
            <w:shd w:val="clear" w:color="auto" w:fill="auto"/>
          </w:tcPr>
          <w:p w:rsidR="00A02648" w:rsidRPr="0000635E" w:rsidRDefault="00A02648" w:rsidP="00286098">
            <w:pPr>
              <w:pStyle w:val="TableText"/>
            </w:pPr>
            <w:r w:rsidRPr="0000635E">
              <w:rPr>
                <w:rFonts w:hint="cs"/>
                <w:rtl/>
              </w:rPr>
              <w:t>משוב</w:t>
            </w:r>
            <w:r>
              <w:rPr>
                <w:rFonts w:hint="cs"/>
                <w:rtl/>
              </w:rPr>
              <w:t xml:space="preserve"> משתמשים (צור קשר, שלח לחבר)</w:t>
            </w:r>
          </w:p>
        </w:tc>
      </w:tr>
      <w:tr w:rsidR="00A02648" w:rsidRPr="0000635E" w:rsidTr="00B75FF6">
        <w:tc>
          <w:tcPr>
            <w:tcW w:w="168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2.5.1.6</w:t>
            </w:r>
          </w:p>
        </w:tc>
        <w:tc>
          <w:tcPr>
            <w:tcW w:w="6811" w:type="dxa"/>
            <w:shd w:val="clear" w:color="auto" w:fill="auto"/>
          </w:tcPr>
          <w:p w:rsidR="00A02648" w:rsidRPr="0000635E" w:rsidRDefault="00A02648" w:rsidP="00286098">
            <w:pPr>
              <w:pStyle w:val="TableText"/>
            </w:pPr>
            <w:r w:rsidRPr="0000635E">
              <w:rPr>
                <w:rFonts w:hint="cs"/>
              </w:rPr>
              <w:t>FTP</w:t>
            </w:r>
            <w:r>
              <w:t>, Downloads/Uploads</w:t>
            </w:r>
          </w:p>
        </w:tc>
      </w:tr>
      <w:tr w:rsidR="00A02648" w:rsidRPr="0000635E" w:rsidTr="00B75FF6">
        <w:tc>
          <w:tcPr>
            <w:tcW w:w="168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2.5.1.7</w:t>
            </w:r>
          </w:p>
        </w:tc>
        <w:tc>
          <w:tcPr>
            <w:tcW w:w="681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 xml:space="preserve">הפעלת יישומים </w:t>
            </w:r>
          </w:p>
        </w:tc>
      </w:tr>
      <w:tr w:rsidR="00A02648" w:rsidRPr="00B75FF6" w:rsidTr="00B75FF6">
        <w:tc>
          <w:tcPr>
            <w:tcW w:w="1681" w:type="dxa"/>
            <w:shd w:val="clear" w:color="auto" w:fill="auto"/>
          </w:tcPr>
          <w:p w:rsidR="00A02648" w:rsidRPr="00B75FF6" w:rsidRDefault="00A02648" w:rsidP="00286098">
            <w:pPr>
              <w:pStyle w:val="TableText"/>
              <w:rPr>
                <w:b/>
                <w:bCs/>
                <w:rtl/>
              </w:rPr>
            </w:pPr>
            <w:r w:rsidRPr="00B75FF6">
              <w:rPr>
                <w:rFonts w:hint="cs"/>
                <w:b/>
                <w:bCs/>
                <w:rtl/>
              </w:rPr>
              <w:t>2.5.2</w:t>
            </w:r>
          </w:p>
        </w:tc>
        <w:tc>
          <w:tcPr>
            <w:tcW w:w="6811" w:type="dxa"/>
            <w:shd w:val="clear" w:color="auto" w:fill="auto"/>
          </w:tcPr>
          <w:p w:rsidR="00A02648" w:rsidRPr="00B75FF6" w:rsidRDefault="00A02648" w:rsidP="00286098">
            <w:pPr>
              <w:pStyle w:val="TableText"/>
              <w:rPr>
                <w:b/>
                <w:bCs/>
                <w:rtl/>
              </w:rPr>
            </w:pPr>
            <w:r w:rsidRPr="00B75FF6">
              <w:rPr>
                <w:rFonts w:hint="cs"/>
                <w:b/>
                <w:bCs/>
                <w:rtl/>
              </w:rPr>
              <w:t>מנגנוני  ניהול (</w:t>
            </w:r>
            <w:r w:rsidRPr="00B75FF6">
              <w:rPr>
                <w:b/>
                <w:bCs/>
              </w:rPr>
              <w:t>Housekeeping</w:t>
            </w:r>
            <w:r w:rsidRPr="00B75FF6">
              <w:rPr>
                <w:rFonts w:hint="cs"/>
                <w:b/>
                <w:bCs/>
                <w:rtl/>
              </w:rPr>
              <w:t>)</w:t>
            </w:r>
          </w:p>
        </w:tc>
      </w:tr>
      <w:tr w:rsidR="00A02648" w:rsidRPr="0000635E" w:rsidTr="00B75FF6">
        <w:tc>
          <w:tcPr>
            <w:tcW w:w="168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2.5.2.1</w:t>
            </w:r>
          </w:p>
        </w:tc>
        <w:tc>
          <w:tcPr>
            <w:tcW w:w="6811" w:type="dxa"/>
            <w:shd w:val="clear" w:color="auto" w:fill="auto"/>
          </w:tcPr>
          <w:p w:rsidR="00A02648" w:rsidRPr="0000635E" w:rsidRDefault="00A02648" w:rsidP="00286098">
            <w:pPr>
              <w:pStyle w:val="TableText"/>
            </w:pPr>
            <w:r>
              <w:rPr>
                <w:rFonts w:hint="cs"/>
                <w:rtl/>
              </w:rPr>
              <w:t>ייצור ועדכון תבניות מסכים</w:t>
            </w:r>
          </w:p>
        </w:tc>
      </w:tr>
      <w:tr w:rsidR="00A02648" w:rsidRPr="0000635E" w:rsidTr="00B75FF6">
        <w:tc>
          <w:tcPr>
            <w:tcW w:w="168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2.5.2.2</w:t>
            </w:r>
          </w:p>
        </w:tc>
        <w:tc>
          <w:tcPr>
            <w:tcW w:w="681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ניהול תוכן</w:t>
            </w:r>
          </w:p>
        </w:tc>
      </w:tr>
      <w:tr w:rsidR="00A02648" w:rsidRPr="0000635E" w:rsidTr="00B75FF6">
        <w:tc>
          <w:tcPr>
            <w:tcW w:w="168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2.5.2.3</w:t>
            </w:r>
          </w:p>
        </w:tc>
        <w:tc>
          <w:tcPr>
            <w:tcW w:w="681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ניהול משתמשים</w:t>
            </w:r>
          </w:p>
        </w:tc>
      </w:tr>
      <w:tr w:rsidR="00A02648" w:rsidRPr="0000635E" w:rsidTr="00B75FF6">
        <w:tc>
          <w:tcPr>
            <w:tcW w:w="168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2.5.2.4</w:t>
            </w:r>
          </w:p>
        </w:tc>
        <w:tc>
          <w:tcPr>
            <w:tcW w:w="681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סטטיסטיקות שימוש</w:t>
            </w:r>
          </w:p>
        </w:tc>
      </w:tr>
      <w:tr w:rsidR="00A02648" w:rsidRPr="0000635E" w:rsidTr="00B75FF6">
        <w:tc>
          <w:tcPr>
            <w:tcW w:w="168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 w:rsidRPr="0000635E">
              <w:rPr>
                <w:rFonts w:hint="cs"/>
                <w:rtl/>
              </w:rPr>
              <w:t>2.5.2.5</w:t>
            </w:r>
          </w:p>
        </w:tc>
        <w:tc>
          <w:tcPr>
            <w:tcW w:w="681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אבטחת מידע</w:t>
            </w:r>
          </w:p>
        </w:tc>
      </w:tr>
      <w:tr w:rsidR="00A02648" w:rsidRPr="0000635E" w:rsidTr="00B75FF6">
        <w:tc>
          <w:tcPr>
            <w:tcW w:w="1681" w:type="dxa"/>
            <w:shd w:val="clear" w:color="auto" w:fill="auto"/>
          </w:tcPr>
          <w:p w:rsidR="00A02648" w:rsidRPr="0000635E" w:rsidRDefault="00A02648" w:rsidP="0028609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2.5.2.5</w:t>
            </w:r>
          </w:p>
        </w:tc>
        <w:tc>
          <w:tcPr>
            <w:tcW w:w="6811" w:type="dxa"/>
            <w:shd w:val="clear" w:color="auto" w:fill="auto"/>
          </w:tcPr>
          <w:p w:rsidR="00A02648" w:rsidRDefault="00A02648" w:rsidP="00286098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ניהול מסעות שיווק</w:t>
            </w:r>
          </w:p>
        </w:tc>
      </w:tr>
    </w:tbl>
    <w:p w:rsidR="00A02648" w:rsidRPr="00D070B1" w:rsidRDefault="00A02648" w:rsidP="00A02648">
      <w:pPr>
        <w:pStyle w:val="Normal2"/>
        <w:rPr>
          <w:rtl/>
        </w:rPr>
      </w:pPr>
    </w:p>
    <w:p w:rsidR="00A02648" w:rsidRDefault="00A02648" w:rsidP="00EA257A">
      <w:pPr>
        <w:pStyle w:val="3"/>
        <w:rPr>
          <w:rtl/>
          <w:lang w:eastAsia="en-US"/>
        </w:rPr>
      </w:pPr>
      <w:r>
        <w:rPr>
          <w:rtl/>
          <w:lang w:eastAsia="en-US"/>
        </w:rPr>
        <w:t>2.5.1</w:t>
      </w:r>
      <w:r>
        <w:rPr>
          <w:rtl/>
          <w:lang w:eastAsia="en-US"/>
        </w:rPr>
        <w:tab/>
      </w:r>
      <w:r w:rsidRPr="0000635E">
        <w:rPr>
          <w:rFonts w:hint="cs"/>
          <w:rtl/>
        </w:rPr>
        <w:t>מנגנונים פונקציונאליי</w:t>
      </w:r>
      <w:r w:rsidRPr="0000635E">
        <w:rPr>
          <w:rFonts w:hint="eastAsia"/>
          <w:rtl/>
        </w:rPr>
        <w:t>ם</w:t>
      </w:r>
    </w:p>
    <w:p w:rsidR="00A02648" w:rsidRDefault="00A02648" w:rsidP="00A02648">
      <w:pPr>
        <w:pStyle w:val="5"/>
        <w:rPr>
          <w:rtl/>
          <w:lang w:eastAsia="en-US"/>
        </w:rPr>
      </w:pPr>
      <w:r>
        <w:rPr>
          <w:rtl/>
          <w:lang w:eastAsia="en-US"/>
        </w:rPr>
        <w:t>2.5.1.1</w:t>
      </w:r>
      <w:r>
        <w:rPr>
          <w:rtl/>
          <w:lang w:eastAsia="en-US"/>
        </w:rPr>
        <w:tab/>
        <w:t xml:space="preserve">שם </w:t>
      </w:r>
      <w:r>
        <w:rPr>
          <w:rFonts w:hint="cs"/>
          <w:rtl/>
          <w:lang w:eastAsia="en-US"/>
        </w:rPr>
        <w:t>המנגנון</w:t>
      </w:r>
    </w:p>
    <w:p w:rsidR="00A02648" w:rsidRDefault="00A02648" w:rsidP="00EA257A">
      <w:pPr>
        <w:pStyle w:val="3"/>
        <w:rPr>
          <w:rtl/>
          <w:lang w:eastAsia="en-US"/>
        </w:rPr>
      </w:pPr>
      <w:r>
        <w:rPr>
          <w:rtl/>
          <w:lang w:eastAsia="en-US"/>
        </w:rPr>
        <w:t>2.5.2</w:t>
      </w:r>
      <w:r>
        <w:rPr>
          <w:rtl/>
          <w:lang w:eastAsia="en-US"/>
        </w:rPr>
        <w:tab/>
      </w:r>
      <w:r w:rsidRPr="0000635E">
        <w:rPr>
          <w:rFonts w:hint="cs"/>
          <w:rtl/>
        </w:rPr>
        <w:t>מנגנוני  ניהול (</w:t>
      </w:r>
      <w:r w:rsidRPr="0000635E">
        <w:t>Housekeeping</w:t>
      </w:r>
      <w:r w:rsidRPr="0000635E">
        <w:rPr>
          <w:rFonts w:hint="cs"/>
          <w:rtl/>
        </w:rPr>
        <w:t>)</w:t>
      </w:r>
    </w:p>
    <w:p w:rsidR="00A02648" w:rsidRDefault="00A02648" w:rsidP="00A02648">
      <w:pPr>
        <w:pStyle w:val="5"/>
        <w:rPr>
          <w:rtl/>
          <w:lang w:eastAsia="en-US"/>
        </w:rPr>
      </w:pPr>
      <w:r>
        <w:rPr>
          <w:rtl/>
          <w:lang w:eastAsia="en-US"/>
        </w:rPr>
        <w:t>2.5.1.</w:t>
      </w:r>
      <w:r>
        <w:rPr>
          <w:rFonts w:hint="cs"/>
          <w:rtl/>
          <w:lang w:eastAsia="en-US"/>
        </w:rPr>
        <w:t>2</w:t>
      </w:r>
      <w:r>
        <w:rPr>
          <w:rtl/>
          <w:lang w:eastAsia="en-US"/>
        </w:rPr>
        <w:tab/>
        <w:t xml:space="preserve">שם </w:t>
      </w:r>
      <w:r>
        <w:rPr>
          <w:rFonts w:hint="cs"/>
          <w:rtl/>
          <w:lang w:eastAsia="en-US"/>
        </w:rPr>
        <w:t>המנגנון</w:t>
      </w:r>
    </w:p>
    <w:p w:rsidR="00280101" w:rsidRPr="00280101" w:rsidRDefault="00280101" w:rsidP="00280101">
      <w:pPr>
        <w:pStyle w:val="Normal3"/>
        <w:rPr>
          <w:rtl/>
          <w:lang w:eastAsia="en-US"/>
        </w:rPr>
      </w:pPr>
    </w:p>
    <w:p w:rsidR="00A02648" w:rsidRDefault="00A02648" w:rsidP="00EA257A">
      <w:pPr>
        <w:pStyle w:val="2"/>
        <w:rPr>
          <w:rtl/>
        </w:rPr>
      </w:pPr>
      <w:bookmarkStart w:id="117" w:name="_Toc361210727"/>
      <w:bookmarkStart w:id="118" w:name="_Toc372891805"/>
      <w:bookmarkEnd w:id="113"/>
      <w:bookmarkEnd w:id="114"/>
      <w:bookmarkEnd w:id="115"/>
      <w:bookmarkEnd w:id="116"/>
      <w:r>
        <w:rPr>
          <w:rtl/>
        </w:rPr>
        <w:t>2.11</w:t>
      </w:r>
      <w:r>
        <w:rPr>
          <w:rtl/>
        </w:rPr>
        <w:tab/>
      </w:r>
      <w:bookmarkEnd w:id="117"/>
      <w:bookmarkEnd w:id="118"/>
      <w:r>
        <w:rPr>
          <w:rFonts w:hint="cs"/>
          <w:rtl/>
        </w:rPr>
        <w:t>תכני האתר</w:t>
      </w:r>
    </w:p>
    <w:p w:rsidR="00280101" w:rsidRPr="00280101" w:rsidRDefault="00280101" w:rsidP="00EA257A">
      <w:pPr>
        <w:pStyle w:val="3"/>
        <w:rPr>
          <w:rtl/>
        </w:rPr>
      </w:pPr>
      <w:r>
        <w:rPr>
          <w:rFonts w:hint="cs"/>
          <w:rtl/>
        </w:rPr>
        <w:t>2.11.0</w:t>
      </w:r>
      <w:r>
        <w:rPr>
          <w:rFonts w:hint="cs"/>
          <w:rtl/>
        </w:rPr>
        <w:tab/>
        <w:t>אינדקס נושאים</w:t>
      </w:r>
    </w:p>
    <w:p w:rsidR="00A02648" w:rsidRDefault="00280101" w:rsidP="00EA257A">
      <w:pPr>
        <w:pStyle w:val="3"/>
        <w:rPr>
          <w:rtl/>
        </w:rPr>
      </w:pPr>
      <w:bookmarkStart w:id="119" w:name="_Toc360620583"/>
      <w:bookmarkStart w:id="120" w:name="_Toc360620859"/>
      <w:bookmarkStart w:id="121" w:name="_Toc361210728"/>
      <w:bookmarkStart w:id="122" w:name="_Toc372891806"/>
      <w:r>
        <w:rPr>
          <w:rFonts w:hint="cs"/>
          <w:rtl/>
        </w:rPr>
        <w:t>2.11.1</w:t>
      </w:r>
      <w:r>
        <w:rPr>
          <w:rFonts w:hint="cs"/>
          <w:rtl/>
        </w:rPr>
        <w:tab/>
        <w:t>מקורות התוכן</w:t>
      </w:r>
    </w:p>
    <w:p w:rsidR="00280101" w:rsidRDefault="00280101" w:rsidP="00EA257A">
      <w:pPr>
        <w:pStyle w:val="3"/>
        <w:rPr>
          <w:rtl/>
        </w:rPr>
      </w:pPr>
      <w:r>
        <w:rPr>
          <w:rFonts w:hint="cs"/>
          <w:rtl/>
        </w:rPr>
        <w:t>2.11.2</w:t>
      </w:r>
      <w:r>
        <w:rPr>
          <w:rFonts w:hint="cs"/>
          <w:rtl/>
        </w:rPr>
        <w:tab/>
        <w:t>כותבי תכנים</w:t>
      </w:r>
    </w:p>
    <w:p w:rsidR="00280101" w:rsidRPr="00280101" w:rsidRDefault="00280101" w:rsidP="00280101">
      <w:pPr>
        <w:pStyle w:val="Normal2"/>
        <w:rPr>
          <w:rtl/>
          <w:lang w:eastAsia="en-US"/>
        </w:rPr>
      </w:pPr>
    </w:p>
    <w:p w:rsidR="00A02648" w:rsidRDefault="00A02648" w:rsidP="00EA257A">
      <w:pPr>
        <w:pStyle w:val="2"/>
        <w:rPr>
          <w:rtl/>
        </w:rPr>
      </w:pPr>
      <w:bookmarkStart w:id="123" w:name="_Toc360620592"/>
      <w:bookmarkStart w:id="124" w:name="_Toc360620868"/>
      <w:bookmarkStart w:id="125" w:name="_Toc361210731"/>
      <w:bookmarkStart w:id="126" w:name="_Toc372891809"/>
      <w:bookmarkEnd w:id="119"/>
      <w:bookmarkEnd w:id="120"/>
      <w:bookmarkEnd w:id="121"/>
      <w:bookmarkEnd w:id="122"/>
      <w:r>
        <w:rPr>
          <w:rtl/>
        </w:rPr>
        <w:t>2.15</w:t>
      </w:r>
      <w:r>
        <w:rPr>
          <w:rtl/>
        </w:rPr>
        <w:tab/>
      </w:r>
      <w:r>
        <w:rPr>
          <w:rFonts w:hint="cs"/>
          <w:rtl/>
        </w:rPr>
        <w:t>סטטיסטיקות שימוש</w:t>
      </w:r>
      <w:bookmarkEnd w:id="123"/>
      <w:bookmarkEnd w:id="124"/>
      <w:bookmarkEnd w:id="125"/>
      <w:bookmarkEnd w:id="126"/>
    </w:p>
    <w:p w:rsidR="00A02648" w:rsidRDefault="00A02648" w:rsidP="00A02648">
      <w:pPr>
        <w:pStyle w:val="Normal2"/>
        <w:rPr>
          <w:rtl/>
        </w:rPr>
      </w:pPr>
      <w:bookmarkStart w:id="127" w:name="_Toc360620595"/>
      <w:bookmarkStart w:id="128" w:name="_Toc360620871"/>
      <w:bookmarkStart w:id="129" w:name="_Toc361210732"/>
      <w:bookmarkStart w:id="130" w:name="_Toc372891810"/>
    </w:p>
    <w:p w:rsidR="00A02648" w:rsidRDefault="00A02648" w:rsidP="00EA257A">
      <w:pPr>
        <w:pStyle w:val="2"/>
        <w:rPr>
          <w:rtl/>
        </w:rPr>
      </w:pPr>
      <w:bookmarkStart w:id="131" w:name="_Toc360620600"/>
      <w:bookmarkStart w:id="132" w:name="_Toc360620876"/>
      <w:bookmarkStart w:id="133" w:name="_Toc361210735"/>
      <w:bookmarkStart w:id="134" w:name="_Toc372891812"/>
      <w:bookmarkEnd w:id="127"/>
      <w:bookmarkEnd w:id="128"/>
      <w:bookmarkEnd w:id="129"/>
      <w:bookmarkEnd w:id="130"/>
      <w:r>
        <w:rPr>
          <w:rtl/>
        </w:rPr>
        <w:t>2.19</w:t>
      </w:r>
      <w:r>
        <w:rPr>
          <w:rtl/>
        </w:rPr>
        <w:tab/>
        <w:t>אבטחת מידע</w:t>
      </w:r>
      <w:bookmarkEnd w:id="131"/>
      <w:bookmarkEnd w:id="132"/>
      <w:bookmarkEnd w:id="133"/>
      <w:bookmarkEnd w:id="134"/>
    </w:p>
    <w:p w:rsidR="00A02648" w:rsidRDefault="00A02648" w:rsidP="00EA257A">
      <w:pPr>
        <w:pStyle w:val="3"/>
        <w:rPr>
          <w:rtl/>
        </w:rPr>
      </w:pPr>
      <w:r>
        <w:rPr>
          <w:rtl/>
        </w:rPr>
        <w:t>2.19.0</w:t>
      </w:r>
      <w:r>
        <w:rPr>
          <w:rtl/>
        </w:rPr>
        <w:tab/>
        <w:t>כללי – הבהקים</w:t>
      </w:r>
    </w:p>
    <w:p w:rsidR="00A02648" w:rsidRDefault="00A02648" w:rsidP="00EA257A">
      <w:pPr>
        <w:pStyle w:val="3"/>
        <w:rPr>
          <w:rtl/>
        </w:rPr>
      </w:pPr>
      <w:r>
        <w:rPr>
          <w:rtl/>
        </w:rPr>
        <w:t>2.19.1</w:t>
      </w:r>
      <w:r>
        <w:rPr>
          <w:rtl/>
        </w:rPr>
        <w:tab/>
        <w:t>סיכוני אבטחת מידע</w:t>
      </w:r>
    </w:p>
    <w:p w:rsidR="00A02648" w:rsidRDefault="00A02648" w:rsidP="00EA257A">
      <w:pPr>
        <w:pStyle w:val="3"/>
        <w:rPr>
          <w:rtl/>
        </w:rPr>
      </w:pPr>
      <w:r>
        <w:rPr>
          <w:rtl/>
        </w:rPr>
        <w:t>2.19.2</w:t>
      </w:r>
      <w:r>
        <w:rPr>
          <w:rtl/>
        </w:rPr>
        <w:tab/>
        <w:t>אמצעי אבטחת מידע</w:t>
      </w:r>
    </w:p>
    <w:p w:rsidR="00A02648" w:rsidRDefault="00A02648" w:rsidP="00EA257A">
      <w:pPr>
        <w:pStyle w:val="3"/>
        <w:rPr>
          <w:rtl/>
        </w:rPr>
      </w:pPr>
      <w:r>
        <w:rPr>
          <w:rtl/>
        </w:rPr>
        <w:t>2.19.3</w:t>
      </w:r>
      <w:r>
        <w:rPr>
          <w:rtl/>
        </w:rPr>
        <w:tab/>
        <w:t xml:space="preserve">ניהול האבטחה </w:t>
      </w:r>
    </w:p>
    <w:p w:rsidR="00A02648" w:rsidRDefault="00A02648" w:rsidP="00A02648">
      <w:pPr>
        <w:pStyle w:val="Normal2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135" w:name="_Toc361210736"/>
      <w:bookmarkStart w:id="136" w:name="_Toc372891813"/>
      <w:r>
        <w:rPr>
          <w:rtl/>
        </w:rPr>
        <w:t>2.20</w:t>
      </w:r>
      <w:r>
        <w:rPr>
          <w:rtl/>
        </w:rPr>
        <w:tab/>
        <w:t>הצלבות וחיתוכים</w:t>
      </w:r>
      <w:bookmarkEnd w:id="135"/>
      <w:bookmarkEnd w:id="136"/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137" w:name="_Toc360620611"/>
      <w:bookmarkStart w:id="138" w:name="_Toc360620887"/>
      <w:bookmarkStart w:id="139" w:name="_Toc361210737"/>
      <w:bookmarkStart w:id="140" w:name="_Toc372891814"/>
      <w:r>
        <w:rPr>
          <w:rtl/>
        </w:rPr>
        <w:t>2.21</w:t>
      </w:r>
      <w:r>
        <w:rPr>
          <w:rtl/>
        </w:rPr>
        <w:tab/>
        <w:t>עומסים</w:t>
      </w:r>
      <w:r>
        <w:rPr>
          <w:rFonts w:hint="cs"/>
          <w:rtl/>
        </w:rPr>
        <w:t xml:space="preserve">, </w:t>
      </w:r>
      <w:r>
        <w:rPr>
          <w:rtl/>
        </w:rPr>
        <w:t>ביצועים</w:t>
      </w:r>
      <w:bookmarkEnd w:id="137"/>
      <w:bookmarkEnd w:id="138"/>
      <w:bookmarkEnd w:id="139"/>
      <w:bookmarkEnd w:id="140"/>
      <w:r>
        <w:rPr>
          <w:rFonts w:hint="cs"/>
          <w:rtl/>
        </w:rPr>
        <w:t xml:space="preserve"> ויתירות</w:t>
      </w:r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141" w:name="_Toc360620617"/>
      <w:bookmarkStart w:id="142" w:name="_Toc360620893"/>
      <w:bookmarkStart w:id="143" w:name="_Toc361210738"/>
      <w:bookmarkStart w:id="144" w:name="_Toc372891815"/>
      <w:r>
        <w:rPr>
          <w:rtl/>
        </w:rPr>
        <w:t>2.22</w:t>
      </w:r>
      <w:r>
        <w:rPr>
          <w:rtl/>
        </w:rPr>
        <w:tab/>
        <w:t xml:space="preserve">ממשקים </w:t>
      </w:r>
      <w:bookmarkEnd w:id="141"/>
      <w:bookmarkEnd w:id="142"/>
      <w:bookmarkEnd w:id="143"/>
      <w:bookmarkEnd w:id="144"/>
      <w:r>
        <w:rPr>
          <w:rtl/>
        </w:rPr>
        <w:t>וקישורים</w:t>
      </w:r>
    </w:p>
    <w:p w:rsidR="00A02648" w:rsidRDefault="00A02648" w:rsidP="00EA257A">
      <w:pPr>
        <w:pStyle w:val="3"/>
        <w:rPr>
          <w:rtl/>
        </w:rPr>
      </w:pPr>
      <w:bookmarkStart w:id="145" w:name="_Toc360620618"/>
      <w:bookmarkStart w:id="146" w:name="_Toc360620894"/>
      <w:r>
        <w:rPr>
          <w:rtl/>
        </w:rPr>
        <w:t>2.22.0</w:t>
      </w:r>
      <w:r>
        <w:rPr>
          <w:rtl/>
        </w:rPr>
        <w:tab/>
        <w:t>אינדקס ורשימה כללית</w:t>
      </w:r>
    </w:p>
    <w:p w:rsidR="00A02648" w:rsidRDefault="00A02648" w:rsidP="00EA257A">
      <w:pPr>
        <w:pStyle w:val="3"/>
        <w:rPr>
          <w:rtl/>
        </w:rPr>
      </w:pPr>
      <w:bookmarkStart w:id="147" w:name="_Toc360620620"/>
      <w:bookmarkStart w:id="148" w:name="_Toc360620896"/>
      <w:bookmarkEnd w:id="145"/>
      <w:bookmarkEnd w:id="146"/>
      <w:r>
        <w:t>X</w:t>
      </w:r>
      <w:r>
        <w:rPr>
          <w:rtl/>
        </w:rPr>
        <w:t>.2.22</w:t>
      </w:r>
      <w:r>
        <w:rPr>
          <w:rtl/>
        </w:rPr>
        <w:tab/>
        <w:t xml:space="preserve">ממשק </w:t>
      </w:r>
      <w:r>
        <w:t>X</w:t>
      </w:r>
      <w:bookmarkEnd w:id="147"/>
      <w:bookmarkEnd w:id="148"/>
    </w:p>
    <w:p w:rsidR="00A02648" w:rsidRDefault="00A02648" w:rsidP="00A02648">
      <w:pPr>
        <w:pStyle w:val="Normal2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149" w:name="_Toc360620624"/>
      <w:bookmarkStart w:id="150" w:name="_Toc360620900"/>
      <w:bookmarkStart w:id="151" w:name="_Toc361210739"/>
      <w:bookmarkStart w:id="152" w:name="_Toc372891816"/>
      <w:r>
        <w:rPr>
          <w:rtl/>
        </w:rPr>
        <w:t>2.23</w:t>
      </w:r>
      <w:r>
        <w:rPr>
          <w:rtl/>
        </w:rPr>
        <w:tab/>
        <w:t xml:space="preserve">דרישות מיוחדות </w:t>
      </w:r>
      <w:bookmarkEnd w:id="149"/>
      <w:bookmarkEnd w:id="150"/>
      <w:bookmarkEnd w:id="151"/>
      <w:bookmarkEnd w:id="152"/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153" w:name="_Toc360620905"/>
      <w:bookmarkStart w:id="154" w:name="_Toc361210740"/>
      <w:bookmarkStart w:id="155" w:name="_Toc372891817"/>
      <w:r>
        <w:rPr>
          <w:rtl/>
        </w:rPr>
        <w:t>2.98</w:t>
      </w:r>
      <w:r>
        <w:rPr>
          <w:rtl/>
        </w:rPr>
        <w:tab/>
        <w:t>נקודות פתוחות (וחלופות)</w:t>
      </w:r>
      <w:bookmarkEnd w:id="153"/>
      <w:bookmarkEnd w:id="154"/>
      <w:bookmarkEnd w:id="155"/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156" w:name="_Toc372891818"/>
      <w:r>
        <w:rPr>
          <w:rtl/>
        </w:rPr>
        <w:t>2.99</w:t>
      </w:r>
      <w:r>
        <w:rPr>
          <w:rtl/>
        </w:rPr>
        <w:tab/>
        <w:t>דרישות עתידיות</w:t>
      </w:r>
      <w:bookmarkEnd w:id="156"/>
    </w:p>
    <w:p w:rsidR="00A02648" w:rsidRPr="003F574D" w:rsidRDefault="00A02648" w:rsidP="00A02648">
      <w:pPr>
        <w:pStyle w:val="Normal1"/>
        <w:rPr>
          <w:rtl/>
          <w:lang w:eastAsia="en-US"/>
        </w:rPr>
      </w:pPr>
    </w:p>
    <w:p w:rsidR="00A02648" w:rsidRDefault="00A02648" w:rsidP="00EA257A">
      <w:pPr>
        <w:pStyle w:val="1"/>
        <w:pageBreakBefore/>
        <w:rPr>
          <w:rtl/>
        </w:rPr>
      </w:pPr>
      <w:bookmarkStart w:id="157" w:name="_Toc372891819"/>
      <w:bookmarkStart w:id="158" w:name="_Toc388628393"/>
      <w:bookmarkStart w:id="159" w:name="_Toc517451162"/>
      <w:bookmarkStart w:id="160" w:name="_Toc97523631"/>
      <w:bookmarkStart w:id="161" w:name="_Toc235852978"/>
      <w:bookmarkStart w:id="162" w:name="_Toc415495871"/>
      <w:r>
        <w:rPr>
          <w:rFonts w:hint="cs"/>
          <w:rtl/>
        </w:rPr>
        <w:t xml:space="preserve">3. </w:t>
      </w:r>
      <w:r>
        <w:rPr>
          <w:rtl/>
        </w:rPr>
        <w:t>טכנולוגיה ותשתית</w:t>
      </w:r>
      <w:bookmarkEnd w:id="157"/>
      <w:bookmarkEnd w:id="158"/>
      <w:bookmarkEnd w:id="159"/>
      <w:bookmarkEnd w:id="160"/>
      <w:bookmarkEnd w:id="161"/>
      <w:bookmarkEnd w:id="162"/>
    </w:p>
    <w:p w:rsidR="00A02648" w:rsidRDefault="00A02648" w:rsidP="00EA257A">
      <w:pPr>
        <w:pStyle w:val="2"/>
        <w:rPr>
          <w:rtl/>
        </w:rPr>
      </w:pPr>
      <w:r>
        <w:rPr>
          <w:rtl/>
        </w:rPr>
        <w:t>3.0</w:t>
      </w:r>
      <w:r>
        <w:rPr>
          <w:rtl/>
        </w:rPr>
        <w:tab/>
        <w:t>ארכיטקטורה כללית – הבהקים</w:t>
      </w:r>
    </w:p>
    <w:p w:rsidR="00A02648" w:rsidRDefault="003E01EB" w:rsidP="00EA257A">
      <w:pPr>
        <w:pStyle w:val="2"/>
        <w:rPr>
          <w:rtl/>
        </w:rPr>
      </w:pPr>
      <w:r>
        <w:rPr>
          <w:rFonts w:hint="cs"/>
          <w:rtl/>
        </w:rPr>
        <w:t>3.1</w:t>
      </w:r>
      <w:r>
        <w:rPr>
          <w:rFonts w:hint="cs"/>
          <w:rtl/>
        </w:rPr>
        <w:tab/>
        <w:t>חומרה מרכזית</w:t>
      </w:r>
    </w:p>
    <w:p w:rsidR="003E01EB" w:rsidRDefault="003E01EB" w:rsidP="00EA257A">
      <w:pPr>
        <w:pStyle w:val="3"/>
        <w:rPr>
          <w:rtl/>
        </w:rPr>
      </w:pPr>
      <w:r>
        <w:rPr>
          <w:rFonts w:hint="cs"/>
          <w:rtl/>
        </w:rPr>
        <w:t>3.1.1</w:t>
      </w:r>
      <w:r>
        <w:rPr>
          <w:rFonts w:hint="cs"/>
          <w:rtl/>
        </w:rPr>
        <w:tab/>
        <w:t>שרתי ה</w:t>
      </w:r>
      <w:r w:rsidR="00644AA4">
        <w:rPr>
          <w:rFonts w:hint="cs"/>
          <w:rtl/>
        </w:rPr>
        <w:t>אחסון</w:t>
      </w:r>
    </w:p>
    <w:p w:rsidR="003E01EB" w:rsidRDefault="003E01EB" w:rsidP="00EA257A">
      <w:pPr>
        <w:pStyle w:val="3"/>
        <w:rPr>
          <w:rtl/>
        </w:rPr>
      </w:pPr>
      <w:r>
        <w:rPr>
          <w:rFonts w:hint="cs"/>
          <w:rtl/>
        </w:rPr>
        <w:t>3.1.2</w:t>
      </w:r>
      <w:r>
        <w:rPr>
          <w:rFonts w:hint="cs"/>
          <w:rtl/>
        </w:rPr>
        <w:tab/>
        <w:t>שרתי קבצים/בסיסי נתונים</w:t>
      </w:r>
    </w:p>
    <w:p w:rsidR="00644AA4" w:rsidRDefault="003E01EB" w:rsidP="00EA257A">
      <w:pPr>
        <w:pStyle w:val="3"/>
        <w:rPr>
          <w:rtl/>
        </w:rPr>
      </w:pPr>
      <w:r>
        <w:rPr>
          <w:rFonts w:hint="cs"/>
          <w:rtl/>
        </w:rPr>
        <w:t>3.1.3</w:t>
      </w:r>
      <w:r>
        <w:rPr>
          <w:rFonts w:hint="cs"/>
          <w:rtl/>
        </w:rPr>
        <w:tab/>
        <w:t>שרת</w:t>
      </w:r>
      <w:r w:rsidR="00644AA4">
        <w:rPr>
          <w:rFonts w:hint="cs"/>
          <w:rtl/>
        </w:rPr>
        <w:t>ים שונים</w:t>
      </w:r>
    </w:p>
    <w:p w:rsidR="003E01EB" w:rsidRDefault="00644AA4" w:rsidP="00644AA4">
      <w:pPr>
        <w:pStyle w:val="BulletList2"/>
      </w:pPr>
      <w:r>
        <w:rPr>
          <w:rFonts w:hint="cs"/>
          <w:rtl/>
        </w:rPr>
        <w:t>אבטחת מידע</w:t>
      </w:r>
    </w:p>
    <w:p w:rsidR="00644AA4" w:rsidRPr="003E01EB" w:rsidRDefault="00644AA4" w:rsidP="00644AA4">
      <w:pPr>
        <w:pStyle w:val="BulletList2"/>
        <w:rPr>
          <w:rtl/>
        </w:rPr>
      </w:pPr>
      <w:r>
        <w:rPr>
          <w:rFonts w:hint="cs"/>
          <w:rtl/>
        </w:rPr>
        <w:t>תכנים</w:t>
      </w:r>
    </w:p>
    <w:p w:rsidR="00A02648" w:rsidRDefault="00A02648" w:rsidP="00EA257A">
      <w:pPr>
        <w:pStyle w:val="2"/>
        <w:rPr>
          <w:rtl/>
        </w:rPr>
      </w:pPr>
      <w:bookmarkStart w:id="163" w:name="_Toc372891653"/>
      <w:r>
        <w:rPr>
          <w:rtl/>
        </w:rPr>
        <w:t>3.2</w:t>
      </w:r>
      <w:r>
        <w:rPr>
          <w:rtl/>
        </w:rPr>
        <w:tab/>
        <w:t>אחסנת נתונים</w:t>
      </w:r>
      <w:bookmarkEnd w:id="163"/>
      <w:r>
        <w:rPr>
          <w:rtl/>
        </w:rPr>
        <w:t xml:space="preserve"> </w:t>
      </w:r>
      <w:r w:rsidR="003E01EB">
        <w:rPr>
          <w:rFonts w:hint="cs"/>
          <w:rtl/>
        </w:rPr>
        <w:t>מרכזית</w:t>
      </w:r>
    </w:p>
    <w:p w:rsidR="00A02648" w:rsidRPr="00402FEA" w:rsidRDefault="00A02648" w:rsidP="00A02648">
      <w:pPr>
        <w:pStyle w:val="Normal2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164" w:name="_Toc372891658"/>
      <w:r>
        <w:rPr>
          <w:rtl/>
        </w:rPr>
        <w:t>3.9</w:t>
      </w:r>
      <w:r>
        <w:rPr>
          <w:rtl/>
        </w:rPr>
        <w:tab/>
        <w:t xml:space="preserve">תשתית סביבתית </w:t>
      </w:r>
      <w:bookmarkEnd w:id="164"/>
    </w:p>
    <w:p w:rsidR="00A02648" w:rsidRDefault="00A02648" w:rsidP="00EA257A">
      <w:pPr>
        <w:pStyle w:val="3"/>
        <w:rPr>
          <w:rtl/>
        </w:rPr>
      </w:pPr>
      <w:r>
        <w:rPr>
          <w:rtl/>
        </w:rPr>
        <w:t>3.9.1</w:t>
      </w:r>
      <w:r>
        <w:rPr>
          <w:rtl/>
        </w:rPr>
        <w:tab/>
        <w:t>אתר ראשי</w:t>
      </w:r>
    </w:p>
    <w:p w:rsidR="00A02648" w:rsidRDefault="00A02648" w:rsidP="00EA257A">
      <w:pPr>
        <w:pStyle w:val="3"/>
        <w:rPr>
          <w:rtl/>
        </w:rPr>
      </w:pPr>
      <w:r>
        <w:rPr>
          <w:rtl/>
        </w:rPr>
        <w:t>3.9.2</w:t>
      </w:r>
      <w:r>
        <w:rPr>
          <w:rtl/>
        </w:rPr>
        <w:tab/>
        <w:t>אתר גיבוי</w:t>
      </w:r>
    </w:p>
    <w:p w:rsidR="00A02648" w:rsidRDefault="00A02648" w:rsidP="00A02648">
      <w:pPr>
        <w:pStyle w:val="Normal2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165" w:name="_Toc372891659"/>
      <w:r>
        <w:rPr>
          <w:rtl/>
        </w:rPr>
        <w:t>3.10</w:t>
      </w:r>
      <w:r>
        <w:rPr>
          <w:rtl/>
        </w:rPr>
        <w:tab/>
        <w:t>מערכת הפעלה</w:t>
      </w:r>
      <w:bookmarkEnd w:id="165"/>
      <w:r>
        <w:rPr>
          <w:rtl/>
        </w:rPr>
        <w:t xml:space="preserve"> </w:t>
      </w:r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166" w:name="_Toc360620662"/>
      <w:bookmarkStart w:id="167" w:name="_Toc360620941"/>
      <w:bookmarkStart w:id="168" w:name="_Toc361210754"/>
      <w:bookmarkStart w:id="169" w:name="_Toc372891829"/>
      <w:r>
        <w:rPr>
          <w:rtl/>
        </w:rPr>
        <w:t>3.11</w:t>
      </w:r>
      <w:r>
        <w:rPr>
          <w:rtl/>
        </w:rPr>
        <w:tab/>
        <w:t xml:space="preserve">בסיס הנתונים </w:t>
      </w:r>
      <w:bookmarkEnd w:id="166"/>
      <w:bookmarkEnd w:id="167"/>
      <w:bookmarkEnd w:id="168"/>
      <w:bookmarkEnd w:id="169"/>
      <w:r>
        <w:rPr>
          <w:rtl/>
        </w:rPr>
        <w:t xml:space="preserve">– </w:t>
      </w:r>
      <w:r>
        <w:t>DBMS</w:t>
      </w:r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170" w:name="_Toc372891662"/>
      <w:r>
        <w:rPr>
          <w:rtl/>
        </w:rPr>
        <w:t>3.13</w:t>
      </w:r>
      <w:r>
        <w:rPr>
          <w:rtl/>
        </w:rPr>
        <w:tab/>
        <w:t>כלי פיתוח ותחזוקה</w:t>
      </w:r>
      <w:bookmarkEnd w:id="170"/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r>
        <w:rPr>
          <w:rtl/>
        </w:rPr>
        <w:t>3.14</w:t>
      </w:r>
      <w:r>
        <w:rPr>
          <w:rtl/>
        </w:rPr>
        <w:tab/>
        <w:t>תוכנות מדף</w:t>
      </w:r>
    </w:p>
    <w:p w:rsidR="00A02648" w:rsidRDefault="00A02648" w:rsidP="00EA257A">
      <w:pPr>
        <w:pStyle w:val="3"/>
        <w:rPr>
          <w:rtl/>
        </w:rPr>
      </w:pPr>
      <w:r>
        <w:rPr>
          <w:rtl/>
        </w:rPr>
        <w:t>3.14.1</w:t>
      </w:r>
      <w:r>
        <w:rPr>
          <w:rtl/>
        </w:rPr>
        <w:tab/>
        <w:t>תוכנות שירות</w:t>
      </w:r>
    </w:p>
    <w:p w:rsidR="00A02648" w:rsidRDefault="00A02648" w:rsidP="00EA257A">
      <w:pPr>
        <w:pStyle w:val="3"/>
        <w:rPr>
          <w:rtl/>
        </w:rPr>
      </w:pPr>
      <w:r>
        <w:rPr>
          <w:rtl/>
        </w:rPr>
        <w:t>3.14.2</w:t>
      </w:r>
      <w:r>
        <w:rPr>
          <w:rtl/>
        </w:rPr>
        <w:tab/>
        <w:t xml:space="preserve">תוכנות יישום </w:t>
      </w:r>
    </w:p>
    <w:p w:rsidR="00A02648" w:rsidRDefault="00A02648" w:rsidP="00A02648">
      <w:pPr>
        <w:pStyle w:val="Normal2"/>
        <w:rPr>
          <w:rtl/>
        </w:rPr>
      </w:pPr>
    </w:p>
    <w:p w:rsidR="00A02648" w:rsidRDefault="00A02648" w:rsidP="00EA257A">
      <w:pPr>
        <w:pStyle w:val="2"/>
        <w:rPr>
          <w:rtl/>
        </w:rPr>
      </w:pPr>
      <w:r>
        <w:rPr>
          <w:rtl/>
        </w:rPr>
        <w:t>3.15</w:t>
      </w:r>
      <w:r>
        <w:rPr>
          <w:rtl/>
        </w:rPr>
        <w:tab/>
        <w:t xml:space="preserve">כלי תפעול וייצור </w:t>
      </w:r>
    </w:p>
    <w:p w:rsidR="00A02648" w:rsidRDefault="00A02648" w:rsidP="00EA257A">
      <w:pPr>
        <w:pStyle w:val="3"/>
        <w:rPr>
          <w:rtl/>
        </w:rPr>
      </w:pPr>
      <w:r>
        <w:rPr>
          <w:rtl/>
        </w:rPr>
        <w:t>3.15.1</w:t>
      </w:r>
      <w:r>
        <w:rPr>
          <w:rtl/>
        </w:rPr>
        <w:tab/>
        <w:t xml:space="preserve">כלים </w:t>
      </w:r>
      <w:r w:rsidR="00644AA4">
        <w:rPr>
          <w:rFonts w:hint="cs"/>
          <w:rtl/>
        </w:rPr>
        <w:t>לניהול השרתים</w:t>
      </w:r>
    </w:p>
    <w:p w:rsidR="00A02648" w:rsidRDefault="00A02648" w:rsidP="00EA257A">
      <w:pPr>
        <w:pStyle w:val="3"/>
        <w:rPr>
          <w:rtl/>
        </w:rPr>
      </w:pPr>
      <w:r>
        <w:rPr>
          <w:rtl/>
        </w:rPr>
        <w:t>3.15.2</w:t>
      </w:r>
      <w:r>
        <w:rPr>
          <w:rtl/>
        </w:rPr>
        <w:tab/>
        <w:t>כלי</w:t>
      </w:r>
      <w:r w:rsidR="00644AA4">
        <w:rPr>
          <w:rFonts w:hint="cs"/>
          <w:rtl/>
        </w:rPr>
        <w:t>ם</w:t>
      </w:r>
      <w:r>
        <w:rPr>
          <w:rtl/>
        </w:rPr>
        <w:t xml:space="preserve"> למנהל המערכת</w:t>
      </w:r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r>
        <w:rPr>
          <w:rFonts w:hint="cs"/>
          <w:rtl/>
        </w:rPr>
        <w:t>3.16</w:t>
      </w:r>
      <w:r>
        <w:rPr>
          <w:rFonts w:hint="cs"/>
          <w:rtl/>
        </w:rPr>
        <w:tab/>
        <w:t>אימות אלקטרוני (</w:t>
      </w:r>
      <w:r>
        <w:t>Authentication</w:t>
      </w:r>
      <w:r>
        <w:rPr>
          <w:rFonts w:hint="cs"/>
          <w:rtl/>
        </w:rPr>
        <w:t>)</w:t>
      </w:r>
    </w:p>
    <w:p w:rsidR="00A02648" w:rsidRP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r>
        <w:rPr>
          <w:rtl/>
        </w:rPr>
        <w:t>3.20</w:t>
      </w:r>
      <w:r>
        <w:rPr>
          <w:rtl/>
        </w:rPr>
        <w:tab/>
        <w:t>חומרה - מחשב לקוח</w:t>
      </w:r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r>
        <w:rPr>
          <w:rtl/>
        </w:rPr>
        <w:t>3.21</w:t>
      </w:r>
      <w:r>
        <w:rPr>
          <w:rtl/>
        </w:rPr>
        <w:tab/>
        <w:t xml:space="preserve">תוכנות מדף תשתית </w:t>
      </w:r>
      <w:r>
        <w:t>–</w:t>
      </w:r>
      <w:r>
        <w:rPr>
          <w:rtl/>
        </w:rPr>
        <w:t xml:space="preserve"> מחשב לקוח</w:t>
      </w:r>
    </w:p>
    <w:p w:rsidR="00A02648" w:rsidRDefault="007E4B78" w:rsidP="007E4B78">
      <w:pPr>
        <w:pStyle w:val="BulletList1"/>
        <w:rPr>
          <w:rtl/>
        </w:rPr>
      </w:pPr>
      <w:r>
        <w:rPr>
          <w:rFonts w:hint="cs"/>
          <w:rtl/>
        </w:rPr>
        <w:t>מערכות הפעלה</w:t>
      </w:r>
    </w:p>
    <w:p w:rsidR="007E4B78" w:rsidRDefault="007E4B78" w:rsidP="007E4B78">
      <w:pPr>
        <w:pStyle w:val="BulletList1"/>
        <w:rPr>
          <w:rtl/>
        </w:rPr>
      </w:pPr>
      <w:r>
        <w:rPr>
          <w:rFonts w:hint="cs"/>
          <w:rtl/>
        </w:rPr>
        <w:t>דפדפנים</w:t>
      </w:r>
    </w:p>
    <w:p w:rsidR="00A02648" w:rsidRDefault="00A02648" w:rsidP="00EA257A">
      <w:pPr>
        <w:pStyle w:val="2"/>
        <w:rPr>
          <w:rtl/>
        </w:rPr>
      </w:pPr>
      <w:r>
        <w:rPr>
          <w:rtl/>
        </w:rPr>
        <w:t>3.22</w:t>
      </w:r>
      <w:r>
        <w:rPr>
          <w:rtl/>
        </w:rPr>
        <w:tab/>
        <w:t xml:space="preserve">תוכנות מדף יישומיות </w:t>
      </w:r>
      <w:r>
        <w:t>–</w:t>
      </w:r>
      <w:r>
        <w:rPr>
          <w:rtl/>
        </w:rPr>
        <w:t xml:space="preserve"> מחשב לקוח</w:t>
      </w:r>
    </w:p>
    <w:p w:rsidR="00A02648" w:rsidRDefault="007E4B78" w:rsidP="007E4B78">
      <w:pPr>
        <w:pStyle w:val="BulletList1"/>
        <w:rPr>
          <w:rtl/>
        </w:rPr>
      </w:pPr>
      <w:r>
        <w:rPr>
          <w:rFonts w:hint="cs"/>
          <w:rtl/>
        </w:rPr>
        <w:t xml:space="preserve">תוכנות </w:t>
      </w:r>
      <w:r>
        <w:rPr>
          <w:rFonts w:hint="cs"/>
        </w:rPr>
        <w:t>O</w:t>
      </w:r>
      <w:r>
        <w:t>ffice</w:t>
      </w:r>
    </w:p>
    <w:p w:rsidR="007E4B78" w:rsidRDefault="007E4B78" w:rsidP="007E4B78">
      <w:pPr>
        <w:pStyle w:val="BulletList1"/>
        <w:rPr>
          <w:rtl/>
        </w:rPr>
      </w:pPr>
      <w:r>
        <w:rPr>
          <w:rFonts w:hint="cs"/>
          <w:rtl/>
        </w:rPr>
        <w:t>מציגי קבצים מסוגים שונים</w:t>
      </w:r>
    </w:p>
    <w:p w:rsidR="007E4B78" w:rsidRDefault="007E4B78" w:rsidP="007E4B7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r>
        <w:rPr>
          <w:rtl/>
        </w:rPr>
        <w:t>3.30</w:t>
      </w:r>
      <w:r>
        <w:rPr>
          <w:rtl/>
        </w:rPr>
        <w:tab/>
        <w:t xml:space="preserve">תקשורת פרטית מקומית </w:t>
      </w:r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r>
        <w:rPr>
          <w:rtl/>
        </w:rPr>
        <w:t>3.31</w:t>
      </w:r>
      <w:r>
        <w:rPr>
          <w:rtl/>
        </w:rPr>
        <w:tab/>
        <w:t xml:space="preserve">תקשורת פרטית רחבה </w:t>
      </w:r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171" w:name="_Toc372891669"/>
      <w:r>
        <w:rPr>
          <w:rtl/>
        </w:rPr>
        <w:t>3.32</w:t>
      </w:r>
      <w:r>
        <w:rPr>
          <w:rtl/>
        </w:rPr>
        <w:tab/>
        <w:t>רשת ציבורית</w:t>
      </w:r>
      <w:bookmarkEnd w:id="171"/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r>
        <w:rPr>
          <w:rtl/>
        </w:rPr>
        <w:t>3.33</w:t>
      </w:r>
      <w:r>
        <w:rPr>
          <w:rtl/>
        </w:rPr>
        <w:tab/>
        <w:t>טכנולוגיות משיקות</w:t>
      </w:r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r>
        <w:rPr>
          <w:rtl/>
        </w:rPr>
        <w:t>3.98</w:t>
      </w:r>
      <w:r>
        <w:rPr>
          <w:rtl/>
        </w:rPr>
        <w:tab/>
        <w:t>נקודות פתוחות (וחלופות)</w:t>
      </w:r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r>
        <w:rPr>
          <w:rtl/>
        </w:rPr>
        <w:t>3.99</w:t>
      </w:r>
      <w:r>
        <w:rPr>
          <w:rtl/>
        </w:rPr>
        <w:tab/>
        <w:t>טכנולוגיות עתידיות</w:t>
      </w:r>
    </w:p>
    <w:p w:rsidR="00A02648" w:rsidRDefault="00A02648" w:rsidP="00EA257A">
      <w:pPr>
        <w:pStyle w:val="1"/>
        <w:pageBreakBefore/>
        <w:rPr>
          <w:rtl/>
        </w:rPr>
      </w:pPr>
      <w:bookmarkStart w:id="172" w:name="_Toc372891843"/>
      <w:bookmarkStart w:id="173" w:name="_Toc388628394"/>
      <w:bookmarkStart w:id="174" w:name="_Toc517451163"/>
      <w:bookmarkStart w:id="175" w:name="_Toc97523632"/>
      <w:bookmarkStart w:id="176" w:name="_Toc235852979"/>
      <w:bookmarkStart w:id="177" w:name="_Toc415495872"/>
      <w:r>
        <w:rPr>
          <w:rFonts w:hint="cs"/>
          <w:rtl/>
        </w:rPr>
        <w:t xml:space="preserve">4. </w:t>
      </w:r>
      <w:r>
        <w:rPr>
          <w:rtl/>
        </w:rPr>
        <w:t>מימוש</w:t>
      </w:r>
      <w:bookmarkEnd w:id="172"/>
      <w:bookmarkEnd w:id="173"/>
      <w:bookmarkEnd w:id="174"/>
      <w:bookmarkEnd w:id="175"/>
      <w:bookmarkEnd w:id="176"/>
      <w:bookmarkEnd w:id="177"/>
    </w:p>
    <w:p w:rsidR="00A02648" w:rsidRDefault="00A02648" w:rsidP="00EA257A">
      <w:pPr>
        <w:pStyle w:val="2"/>
        <w:rPr>
          <w:rtl/>
        </w:rPr>
      </w:pPr>
      <w:bookmarkStart w:id="178" w:name="_Toc360620713"/>
      <w:bookmarkStart w:id="179" w:name="_Toc361210771"/>
      <w:bookmarkStart w:id="180" w:name="_Toc372891844"/>
      <w:r>
        <w:rPr>
          <w:rtl/>
        </w:rPr>
        <w:t>4.0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הבהקים</w:t>
      </w:r>
      <w:bookmarkEnd w:id="178"/>
      <w:bookmarkEnd w:id="179"/>
      <w:bookmarkEnd w:id="180"/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181" w:name="_Toc360620714"/>
      <w:bookmarkStart w:id="182" w:name="_Toc361210772"/>
      <w:bookmarkStart w:id="183" w:name="_Toc372891845"/>
      <w:r>
        <w:rPr>
          <w:rtl/>
        </w:rPr>
        <w:t>4.1</w:t>
      </w:r>
      <w:r>
        <w:rPr>
          <w:rtl/>
        </w:rPr>
        <w:tab/>
        <w:t>גורמים מעורבים</w:t>
      </w:r>
      <w:bookmarkEnd w:id="181"/>
      <w:bookmarkEnd w:id="182"/>
      <w:bookmarkEnd w:id="183"/>
    </w:p>
    <w:p w:rsidR="00A02648" w:rsidRDefault="00A02648" w:rsidP="00EA257A">
      <w:pPr>
        <w:pStyle w:val="3"/>
        <w:rPr>
          <w:rtl/>
        </w:rPr>
      </w:pPr>
      <w:bookmarkStart w:id="184" w:name="_Toc360620715"/>
      <w:r>
        <w:rPr>
          <w:rtl/>
        </w:rPr>
        <w:t>4.1.1</w:t>
      </w:r>
      <w:r>
        <w:rPr>
          <w:rtl/>
        </w:rPr>
        <w:tab/>
      </w:r>
      <w:r>
        <w:rPr>
          <w:rFonts w:hint="cs"/>
          <w:rtl/>
        </w:rPr>
        <w:t xml:space="preserve">צוות </w:t>
      </w:r>
      <w:r>
        <w:rPr>
          <w:rtl/>
        </w:rPr>
        <w:t>ניהול</w:t>
      </w:r>
      <w:r>
        <w:rPr>
          <w:rFonts w:hint="cs"/>
          <w:rtl/>
        </w:rPr>
        <w:t>י</w:t>
      </w:r>
    </w:p>
    <w:p w:rsidR="00A02648" w:rsidRDefault="00A02648" w:rsidP="00EA257A">
      <w:pPr>
        <w:pStyle w:val="3"/>
        <w:rPr>
          <w:rtl/>
        </w:rPr>
      </w:pPr>
      <w:bookmarkStart w:id="185" w:name="_Toc360620716"/>
      <w:bookmarkEnd w:id="184"/>
      <w:r>
        <w:rPr>
          <w:rtl/>
        </w:rPr>
        <w:t>4.1.2</w:t>
      </w:r>
      <w:r>
        <w:rPr>
          <w:rtl/>
        </w:rPr>
        <w:tab/>
      </w:r>
      <w:bookmarkEnd w:id="185"/>
      <w:r>
        <w:rPr>
          <w:rtl/>
        </w:rPr>
        <w:t>צוות הפיתוח</w:t>
      </w:r>
    </w:p>
    <w:p w:rsidR="00A02648" w:rsidRDefault="00A02648" w:rsidP="00EA257A">
      <w:pPr>
        <w:pStyle w:val="3"/>
        <w:rPr>
          <w:rtl/>
        </w:rPr>
      </w:pPr>
      <w:bookmarkStart w:id="186" w:name="_Toc360620717"/>
      <w:r>
        <w:rPr>
          <w:rtl/>
        </w:rPr>
        <w:t>4.1.3</w:t>
      </w:r>
      <w:r>
        <w:rPr>
          <w:rtl/>
        </w:rPr>
        <w:tab/>
        <w:t>סיוע טכני</w:t>
      </w:r>
      <w:bookmarkEnd w:id="186"/>
    </w:p>
    <w:p w:rsidR="00A02648" w:rsidRDefault="00A02648" w:rsidP="00EA257A">
      <w:pPr>
        <w:pStyle w:val="3"/>
        <w:rPr>
          <w:rtl/>
        </w:rPr>
      </w:pPr>
      <w:bookmarkStart w:id="187" w:name="_Toc360620718"/>
      <w:r>
        <w:rPr>
          <w:rtl/>
        </w:rPr>
        <w:t>4.1.4</w:t>
      </w:r>
      <w:r>
        <w:rPr>
          <w:rtl/>
        </w:rPr>
        <w:tab/>
        <w:t>ספקים וגורמי חוץ</w:t>
      </w:r>
    </w:p>
    <w:p w:rsidR="00A02648" w:rsidRDefault="00A02648" w:rsidP="00EA257A">
      <w:pPr>
        <w:pStyle w:val="3"/>
        <w:rPr>
          <w:rtl/>
        </w:rPr>
      </w:pPr>
      <w:r>
        <w:rPr>
          <w:rFonts w:hint="cs"/>
          <w:rtl/>
        </w:rPr>
        <w:t>4.1.5</w:t>
      </w:r>
      <w:r>
        <w:rPr>
          <w:rFonts w:hint="cs"/>
          <w:rtl/>
        </w:rPr>
        <w:tab/>
        <w:t>צוותי תוכן ומדיה</w:t>
      </w:r>
      <w:r>
        <w:rPr>
          <w:rtl/>
        </w:rPr>
        <w:t xml:space="preserve"> </w:t>
      </w:r>
      <w:bookmarkEnd w:id="187"/>
    </w:p>
    <w:p w:rsidR="00A02648" w:rsidRDefault="00A02648" w:rsidP="00A02648">
      <w:pPr>
        <w:pStyle w:val="Normal2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188" w:name="_Toc360620719"/>
      <w:bookmarkStart w:id="189" w:name="_Toc361210773"/>
      <w:bookmarkStart w:id="190" w:name="_Toc372891846"/>
      <w:r>
        <w:rPr>
          <w:rtl/>
        </w:rPr>
        <w:t>4.2</w:t>
      </w:r>
      <w:r>
        <w:rPr>
          <w:rtl/>
        </w:rPr>
        <w:tab/>
        <w:t>תכנית עבודה</w:t>
      </w:r>
      <w:bookmarkEnd w:id="188"/>
      <w:bookmarkEnd w:id="189"/>
      <w:bookmarkEnd w:id="190"/>
    </w:p>
    <w:p w:rsidR="00A02648" w:rsidRDefault="00A02648" w:rsidP="00EA257A">
      <w:pPr>
        <w:pStyle w:val="3"/>
        <w:rPr>
          <w:rtl/>
        </w:rPr>
      </w:pPr>
      <w:bookmarkStart w:id="191" w:name="_Toc360620720"/>
      <w:r>
        <w:rPr>
          <w:rtl/>
        </w:rPr>
        <w:t>4.2.0</w:t>
      </w:r>
      <w:r>
        <w:rPr>
          <w:rtl/>
        </w:rPr>
        <w:tab/>
        <w:t>שיטת הפיתוח</w:t>
      </w:r>
    </w:p>
    <w:p w:rsidR="00A02648" w:rsidRDefault="00A02648" w:rsidP="00EA257A">
      <w:pPr>
        <w:pStyle w:val="3"/>
        <w:rPr>
          <w:rtl/>
        </w:rPr>
      </w:pPr>
      <w:r>
        <w:rPr>
          <w:rtl/>
        </w:rPr>
        <w:t>4.2.1</w:t>
      </w:r>
      <w:r>
        <w:rPr>
          <w:rtl/>
        </w:rPr>
        <w:tab/>
        <w:t>תכנית פיתוח כללית</w:t>
      </w:r>
      <w:bookmarkEnd w:id="191"/>
    </w:p>
    <w:p w:rsidR="00A02648" w:rsidRDefault="00A02648" w:rsidP="00EA257A">
      <w:pPr>
        <w:pStyle w:val="3"/>
        <w:rPr>
          <w:rtl/>
        </w:rPr>
      </w:pPr>
      <w:bookmarkStart w:id="192" w:name="_Toc360620721"/>
      <w:r>
        <w:rPr>
          <w:rtl/>
        </w:rPr>
        <w:t>4.2.2</w:t>
      </w:r>
      <w:r>
        <w:rPr>
          <w:rtl/>
        </w:rPr>
        <w:tab/>
        <w:t>תכנית פרטנית</w:t>
      </w:r>
      <w:bookmarkEnd w:id="192"/>
    </w:p>
    <w:p w:rsidR="00A02648" w:rsidRDefault="00A02648" w:rsidP="00A02648">
      <w:pPr>
        <w:pStyle w:val="Normal2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193" w:name="_Toc360620723"/>
      <w:bookmarkStart w:id="194" w:name="_Toc361210774"/>
      <w:bookmarkStart w:id="195" w:name="_Toc372891847"/>
      <w:r>
        <w:rPr>
          <w:rtl/>
        </w:rPr>
        <w:t>4.3</w:t>
      </w:r>
      <w:r>
        <w:rPr>
          <w:rtl/>
        </w:rPr>
        <w:tab/>
        <w:t>השלב הבא \ המיידי</w:t>
      </w:r>
      <w:bookmarkEnd w:id="193"/>
      <w:bookmarkEnd w:id="194"/>
      <w:bookmarkEnd w:id="195"/>
    </w:p>
    <w:p w:rsidR="00A02648" w:rsidRDefault="00A02648" w:rsidP="00A02648">
      <w:pPr>
        <w:pStyle w:val="Normal1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196" w:name="_Toc360620727"/>
      <w:bookmarkStart w:id="197" w:name="_Toc361210775"/>
      <w:bookmarkStart w:id="198" w:name="_Toc372891848"/>
      <w:r>
        <w:rPr>
          <w:rtl/>
        </w:rPr>
        <w:t>4.4</w:t>
      </w:r>
      <w:r>
        <w:rPr>
          <w:rtl/>
        </w:rPr>
        <w:tab/>
        <w:t>תפעול שוטף</w:t>
      </w:r>
      <w:bookmarkEnd w:id="196"/>
      <w:bookmarkEnd w:id="197"/>
      <w:bookmarkEnd w:id="198"/>
    </w:p>
    <w:p w:rsidR="00A02648" w:rsidRDefault="00A02648" w:rsidP="00EA257A">
      <w:pPr>
        <w:pStyle w:val="3"/>
        <w:rPr>
          <w:rtl/>
        </w:rPr>
      </w:pPr>
      <w:r>
        <w:rPr>
          <w:rFonts w:hint="cs"/>
          <w:rtl/>
        </w:rPr>
        <w:t>4.4.1</w:t>
      </w:r>
      <w:r>
        <w:rPr>
          <w:rFonts w:hint="cs"/>
          <w:rtl/>
        </w:rPr>
        <w:tab/>
        <w:t>שרותי אחסנה (</w:t>
      </w:r>
      <w:r>
        <w:rPr>
          <w:rFonts w:hint="cs"/>
        </w:rPr>
        <w:t>ISP</w:t>
      </w:r>
      <w:r>
        <w:rPr>
          <w:rFonts w:hint="cs"/>
          <w:rtl/>
        </w:rPr>
        <w:t>)</w:t>
      </w:r>
    </w:p>
    <w:p w:rsidR="00A02648" w:rsidRDefault="00A02648" w:rsidP="00EA257A">
      <w:pPr>
        <w:pStyle w:val="3"/>
        <w:rPr>
          <w:rtl/>
        </w:rPr>
      </w:pPr>
      <w:r>
        <w:rPr>
          <w:rFonts w:hint="cs"/>
          <w:rtl/>
        </w:rPr>
        <w:t>4.4.2</w:t>
      </w:r>
      <w:r>
        <w:rPr>
          <w:rFonts w:hint="cs"/>
          <w:rtl/>
        </w:rPr>
        <w:tab/>
        <w:t>תוכן ומדיה</w:t>
      </w:r>
    </w:p>
    <w:p w:rsidR="00A02648" w:rsidRDefault="00A02648" w:rsidP="00EA257A">
      <w:pPr>
        <w:pStyle w:val="2"/>
        <w:rPr>
          <w:rtl/>
        </w:rPr>
      </w:pPr>
      <w:bookmarkStart w:id="199" w:name="_Toc360620734"/>
      <w:bookmarkStart w:id="200" w:name="_Toc361210776"/>
      <w:bookmarkStart w:id="201" w:name="_Toc372891849"/>
      <w:r>
        <w:rPr>
          <w:rtl/>
        </w:rPr>
        <w:t>4.5</w:t>
      </w:r>
      <w:r>
        <w:rPr>
          <w:rtl/>
        </w:rPr>
        <w:tab/>
        <w:t>אינדקס תיעוד</w:t>
      </w:r>
      <w:bookmarkEnd w:id="199"/>
      <w:bookmarkEnd w:id="200"/>
      <w:bookmarkEnd w:id="201"/>
    </w:p>
    <w:p w:rsidR="00A02648" w:rsidRDefault="00A02648" w:rsidP="00EA257A">
      <w:pPr>
        <w:pStyle w:val="3"/>
        <w:rPr>
          <w:rtl/>
        </w:rPr>
      </w:pPr>
      <w:bookmarkStart w:id="202" w:name="_Toc360620735"/>
      <w:r>
        <w:rPr>
          <w:rtl/>
        </w:rPr>
        <w:t>4.5.1</w:t>
      </w:r>
      <w:r>
        <w:rPr>
          <w:rtl/>
        </w:rPr>
        <w:tab/>
        <w:t>תיעוד תפעולי</w:t>
      </w:r>
      <w:bookmarkEnd w:id="202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2383"/>
        <w:gridCol w:w="2104"/>
        <w:gridCol w:w="1584"/>
      </w:tblGrid>
      <w:tr w:rsidR="00A02648" w:rsidTr="003E01EB">
        <w:trPr>
          <w:tblHeader/>
        </w:trPr>
        <w:tc>
          <w:tcPr>
            <w:tcW w:w="2381" w:type="dxa"/>
            <w:shd w:val="pct12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 המסמך</w:t>
            </w:r>
          </w:p>
        </w:tc>
        <w:tc>
          <w:tcPr>
            <w:tcW w:w="2571" w:type="dxa"/>
            <w:shd w:val="pct12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רכיב פנימי</w:t>
            </w:r>
          </w:p>
        </w:tc>
        <w:tc>
          <w:tcPr>
            <w:tcW w:w="2268" w:type="dxa"/>
            <w:shd w:val="pct12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הפנייה לתיעוד</w:t>
            </w:r>
          </w:p>
        </w:tc>
        <w:tc>
          <w:tcPr>
            <w:tcW w:w="1702" w:type="dxa"/>
            <w:shd w:val="pct12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סטטוס כללי</w:t>
            </w:r>
          </w:p>
        </w:tc>
      </w:tr>
      <w:tr w:rsidR="00A02648" w:rsidTr="003E01EB">
        <w:tc>
          <w:tcPr>
            <w:tcW w:w="2381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</w:tr>
      <w:tr w:rsidR="00A02648" w:rsidTr="003E01EB">
        <w:tc>
          <w:tcPr>
            <w:tcW w:w="2381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</w:tr>
      <w:tr w:rsidR="00A02648" w:rsidTr="003E01EB">
        <w:tc>
          <w:tcPr>
            <w:tcW w:w="2381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A02648" w:rsidRDefault="00A02648" w:rsidP="00EA257A">
      <w:pPr>
        <w:pStyle w:val="3"/>
        <w:rPr>
          <w:rtl/>
        </w:rPr>
      </w:pPr>
      <w:bookmarkStart w:id="203" w:name="_Toc360620736"/>
      <w:r>
        <w:rPr>
          <w:rtl/>
        </w:rPr>
        <w:t>4.5.2</w:t>
      </w:r>
      <w:r>
        <w:rPr>
          <w:rtl/>
        </w:rPr>
        <w:tab/>
        <w:t>תיעוד תהליך הפיתוח</w:t>
      </w:r>
      <w:bookmarkEnd w:id="203"/>
    </w:p>
    <w:tbl>
      <w:tblPr>
        <w:bidiVisual/>
        <w:tblW w:w="8278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7"/>
        <w:gridCol w:w="2383"/>
        <w:gridCol w:w="2104"/>
        <w:gridCol w:w="1584"/>
      </w:tblGrid>
      <w:tr w:rsidR="00A02648" w:rsidTr="003E01EB">
        <w:trPr>
          <w:tblHeader/>
        </w:trPr>
        <w:tc>
          <w:tcPr>
            <w:tcW w:w="2381" w:type="dxa"/>
            <w:shd w:val="pct12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 המסמך</w:t>
            </w:r>
          </w:p>
        </w:tc>
        <w:tc>
          <w:tcPr>
            <w:tcW w:w="2571" w:type="dxa"/>
            <w:shd w:val="pct12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ערכה \ גלופה</w:t>
            </w:r>
          </w:p>
        </w:tc>
        <w:tc>
          <w:tcPr>
            <w:tcW w:w="2268" w:type="dxa"/>
            <w:shd w:val="pct12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הפנייה לתיעוד</w:t>
            </w:r>
          </w:p>
        </w:tc>
        <w:tc>
          <w:tcPr>
            <w:tcW w:w="1702" w:type="dxa"/>
            <w:shd w:val="pct12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סטטוס כללי</w:t>
            </w:r>
          </w:p>
        </w:tc>
      </w:tr>
      <w:tr w:rsidR="00A02648" w:rsidTr="003E01EB">
        <w:tc>
          <w:tcPr>
            <w:tcW w:w="2381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</w:tr>
      <w:tr w:rsidR="00A02648" w:rsidTr="003E01EB">
        <w:tc>
          <w:tcPr>
            <w:tcW w:w="2381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</w:tr>
      <w:tr w:rsidR="00A02648" w:rsidTr="003E01EB">
        <w:tc>
          <w:tcPr>
            <w:tcW w:w="2381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571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68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702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A02648" w:rsidRDefault="00A02648" w:rsidP="00EA257A">
      <w:pPr>
        <w:pStyle w:val="2"/>
        <w:rPr>
          <w:rtl/>
        </w:rPr>
      </w:pPr>
      <w:bookmarkStart w:id="204" w:name="_Toc360620738"/>
      <w:bookmarkStart w:id="205" w:name="_Toc361210777"/>
      <w:bookmarkStart w:id="206" w:name="_Toc372891850"/>
      <w:r>
        <w:rPr>
          <w:rtl/>
        </w:rPr>
        <w:t>4.6</w:t>
      </w:r>
      <w:r>
        <w:rPr>
          <w:rtl/>
        </w:rPr>
        <w:tab/>
        <w:t>שירות ותחזוקה</w:t>
      </w:r>
      <w:bookmarkEnd w:id="204"/>
      <w:bookmarkEnd w:id="205"/>
      <w:bookmarkEnd w:id="206"/>
    </w:p>
    <w:p w:rsidR="00A02648" w:rsidRDefault="00A02648" w:rsidP="00EA257A">
      <w:pPr>
        <w:pStyle w:val="3"/>
        <w:rPr>
          <w:rtl/>
        </w:rPr>
      </w:pPr>
      <w:bookmarkStart w:id="207" w:name="_Toc360620740"/>
      <w:r>
        <w:rPr>
          <w:rtl/>
        </w:rPr>
        <w:t>4.6.1</w:t>
      </w:r>
      <w:r>
        <w:rPr>
          <w:rtl/>
        </w:rPr>
        <w:tab/>
        <w:t xml:space="preserve">מרכז תמיכה </w:t>
      </w:r>
      <w:r>
        <w:t>–</w:t>
      </w:r>
      <w:r>
        <w:rPr>
          <w:rtl/>
        </w:rPr>
        <w:t xml:space="preserve"> </w:t>
      </w:r>
      <w:r>
        <w:t>Helpdesk (Call Center)</w:t>
      </w:r>
      <w:r>
        <w:rPr>
          <w:rtl/>
        </w:rPr>
        <w:t xml:space="preserve"> </w:t>
      </w:r>
      <w:bookmarkEnd w:id="207"/>
    </w:p>
    <w:p w:rsidR="00A02648" w:rsidRDefault="00A02648" w:rsidP="00EA257A">
      <w:pPr>
        <w:pStyle w:val="3"/>
        <w:rPr>
          <w:rtl/>
        </w:rPr>
      </w:pPr>
      <w:bookmarkStart w:id="208" w:name="_Toc360620741"/>
      <w:r>
        <w:rPr>
          <w:rtl/>
        </w:rPr>
        <w:t>4.6.2</w:t>
      </w:r>
      <w:r>
        <w:rPr>
          <w:rtl/>
        </w:rPr>
        <w:tab/>
        <w:t xml:space="preserve">תחזוקת </w:t>
      </w:r>
      <w:r w:rsidR="007E4B78">
        <w:rPr>
          <w:rFonts w:hint="cs"/>
          <w:rtl/>
        </w:rPr>
        <w:t>תכנים</w:t>
      </w:r>
      <w:r>
        <w:rPr>
          <w:rtl/>
        </w:rPr>
        <w:t xml:space="preserve"> </w:t>
      </w:r>
    </w:p>
    <w:p w:rsidR="00A02648" w:rsidRDefault="00A02648" w:rsidP="00EA257A">
      <w:pPr>
        <w:pStyle w:val="3"/>
        <w:rPr>
          <w:rtl/>
        </w:rPr>
      </w:pPr>
      <w:bookmarkStart w:id="209" w:name="_Toc360620742"/>
      <w:bookmarkEnd w:id="208"/>
      <w:r>
        <w:rPr>
          <w:rtl/>
        </w:rPr>
        <w:t>4.6.3</w:t>
      </w:r>
      <w:r>
        <w:rPr>
          <w:rtl/>
        </w:rPr>
        <w:tab/>
        <w:t>תחזוקת תשתית וטכנולוגיה</w:t>
      </w:r>
      <w:bookmarkEnd w:id="209"/>
    </w:p>
    <w:p w:rsidR="00A02648" w:rsidRDefault="00A02648" w:rsidP="00EA257A">
      <w:pPr>
        <w:pStyle w:val="3"/>
        <w:rPr>
          <w:rtl/>
        </w:rPr>
      </w:pPr>
      <w:r>
        <w:rPr>
          <w:rtl/>
        </w:rPr>
        <w:t>4.6.4</w:t>
      </w:r>
      <w:r>
        <w:rPr>
          <w:rtl/>
        </w:rPr>
        <w:tab/>
        <w:t xml:space="preserve">מימוש שוטף </w:t>
      </w:r>
    </w:p>
    <w:p w:rsidR="00A02648" w:rsidRDefault="00A02648" w:rsidP="00A02648">
      <w:pPr>
        <w:pStyle w:val="Normal2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210" w:name="_Toc360620744"/>
      <w:bookmarkStart w:id="211" w:name="_Toc361210778"/>
      <w:bookmarkStart w:id="212" w:name="_Toc372891851"/>
      <w:r>
        <w:rPr>
          <w:rtl/>
        </w:rPr>
        <w:t>4.7</w:t>
      </w:r>
      <w:r>
        <w:rPr>
          <w:rtl/>
        </w:rPr>
        <w:tab/>
        <w:t xml:space="preserve">השתלבות בארגון </w:t>
      </w:r>
      <w:r>
        <w:t>–</w:t>
      </w:r>
      <w:r>
        <w:rPr>
          <w:rtl/>
        </w:rPr>
        <w:t xml:space="preserve"> הנעת המערכת</w:t>
      </w:r>
      <w:bookmarkEnd w:id="210"/>
      <w:bookmarkEnd w:id="211"/>
      <w:bookmarkEnd w:id="212"/>
      <w:r>
        <w:rPr>
          <w:rFonts w:hint="cs"/>
          <w:rtl/>
        </w:rPr>
        <w:t>/שיווק</w:t>
      </w:r>
    </w:p>
    <w:p w:rsidR="00A02648" w:rsidRDefault="00A02648" w:rsidP="00EA257A">
      <w:pPr>
        <w:pStyle w:val="3"/>
        <w:rPr>
          <w:rtl/>
        </w:rPr>
      </w:pPr>
      <w:bookmarkStart w:id="213" w:name="_Toc360620745"/>
      <w:r>
        <w:rPr>
          <w:rtl/>
        </w:rPr>
        <w:t>4.7.1</w:t>
      </w:r>
      <w:r>
        <w:rPr>
          <w:rtl/>
        </w:rPr>
        <w:tab/>
      </w:r>
      <w:bookmarkEnd w:id="213"/>
      <w:r>
        <w:rPr>
          <w:rtl/>
        </w:rPr>
        <w:t>הטמעת המערכת</w:t>
      </w:r>
    </w:p>
    <w:p w:rsidR="00A02648" w:rsidRDefault="00A02648" w:rsidP="00EA257A">
      <w:pPr>
        <w:pStyle w:val="3"/>
        <w:rPr>
          <w:rtl/>
        </w:rPr>
      </w:pPr>
      <w:bookmarkStart w:id="214" w:name="_Toc360620746"/>
      <w:r>
        <w:rPr>
          <w:rtl/>
        </w:rPr>
        <w:t>4.7.2</w:t>
      </w:r>
      <w:r>
        <w:rPr>
          <w:rtl/>
        </w:rPr>
        <w:tab/>
        <w:t>הסבות</w:t>
      </w:r>
      <w:bookmarkEnd w:id="214"/>
      <w:r>
        <w:rPr>
          <w:rtl/>
        </w:rPr>
        <w:t xml:space="preserve"> (הגירה)</w:t>
      </w:r>
    </w:p>
    <w:p w:rsidR="00A02648" w:rsidRDefault="00A02648" w:rsidP="00EA257A">
      <w:pPr>
        <w:pStyle w:val="3"/>
        <w:rPr>
          <w:rtl/>
        </w:rPr>
      </w:pPr>
      <w:bookmarkStart w:id="215" w:name="_Toc360620747"/>
      <w:r>
        <w:rPr>
          <w:rtl/>
        </w:rPr>
        <w:t>4.7.3</w:t>
      </w:r>
      <w:r>
        <w:rPr>
          <w:rtl/>
        </w:rPr>
        <w:tab/>
        <w:t>או"ש</w:t>
      </w:r>
      <w:bookmarkEnd w:id="215"/>
    </w:p>
    <w:p w:rsidR="00A02648" w:rsidRDefault="00A02648" w:rsidP="00EA257A">
      <w:pPr>
        <w:pStyle w:val="3"/>
        <w:rPr>
          <w:rtl/>
        </w:rPr>
      </w:pPr>
      <w:bookmarkStart w:id="216" w:name="_Toc360620748"/>
      <w:r>
        <w:rPr>
          <w:rtl/>
        </w:rPr>
        <w:t>4.7.4</w:t>
      </w:r>
      <w:r>
        <w:rPr>
          <w:rtl/>
        </w:rPr>
        <w:tab/>
        <w:t>מדריך למשתמש</w:t>
      </w:r>
      <w:bookmarkEnd w:id="216"/>
    </w:p>
    <w:p w:rsidR="00A02648" w:rsidRDefault="00A02648" w:rsidP="00EA257A">
      <w:pPr>
        <w:pStyle w:val="3"/>
        <w:rPr>
          <w:rtl/>
        </w:rPr>
      </w:pPr>
      <w:r>
        <w:rPr>
          <w:rFonts w:hint="cs"/>
          <w:rtl/>
        </w:rPr>
        <w:t>4.7.5</w:t>
      </w:r>
      <w:r>
        <w:rPr>
          <w:rFonts w:hint="cs"/>
          <w:rtl/>
        </w:rPr>
        <w:tab/>
        <w:t>שיווק וקד"מ פנימי/חיצוני</w:t>
      </w:r>
    </w:p>
    <w:p w:rsidR="00A02648" w:rsidRDefault="00A02648" w:rsidP="00A02648">
      <w:pPr>
        <w:pStyle w:val="Normal1"/>
        <w:rPr>
          <w:rtl/>
        </w:rPr>
      </w:pPr>
      <w:bookmarkStart w:id="217" w:name="_Toc360620750"/>
      <w:bookmarkStart w:id="218" w:name="_Toc361210779"/>
      <w:bookmarkStart w:id="219" w:name="_Toc372891852"/>
    </w:p>
    <w:p w:rsidR="00A02648" w:rsidRDefault="00A02648" w:rsidP="00EA257A">
      <w:pPr>
        <w:pStyle w:val="2"/>
        <w:rPr>
          <w:rtl/>
        </w:rPr>
      </w:pPr>
      <w:r>
        <w:rPr>
          <w:rtl/>
        </w:rPr>
        <w:t>4.8</w:t>
      </w:r>
      <w:r>
        <w:rPr>
          <w:rtl/>
        </w:rPr>
        <w:tab/>
        <w:t>חוסן ואמינות</w:t>
      </w:r>
      <w:bookmarkEnd w:id="217"/>
      <w:bookmarkEnd w:id="218"/>
      <w:bookmarkEnd w:id="219"/>
    </w:p>
    <w:p w:rsidR="00A02648" w:rsidRDefault="00A02648" w:rsidP="00EA257A">
      <w:pPr>
        <w:pStyle w:val="3"/>
        <w:rPr>
          <w:rtl/>
        </w:rPr>
      </w:pPr>
      <w:bookmarkStart w:id="220" w:name="_Toc360620751"/>
      <w:r>
        <w:rPr>
          <w:rtl/>
        </w:rPr>
        <w:t>4.8.1</w:t>
      </w:r>
      <w:r>
        <w:rPr>
          <w:rtl/>
        </w:rPr>
        <w:tab/>
        <w:t>תכנית בדיקה</w:t>
      </w:r>
      <w:bookmarkEnd w:id="220"/>
    </w:p>
    <w:p w:rsidR="00A02648" w:rsidRDefault="00A02648" w:rsidP="00EA257A">
      <w:pPr>
        <w:pStyle w:val="3"/>
        <w:rPr>
          <w:rtl/>
        </w:rPr>
      </w:pPr>
      <w:bookmarkStart w:id="221" w:name="_Toc360620752"/>
      <w:r>
        <w:rPr>
          <w:rtl/>
        </w:rPr>
        <w:t>4.8.2</w:t>
      </w:r>
      <w:r>
        <w:rPr>
          <w:rtl/>
        </w:rPr>
        <w:tab/>
      </w:r>
      <w:r>
        <w:rPr>
          <w:rFonts w:hint="cs"/>
          <w:rtl/>
        </w:rPr>
        <w:t>זמינות ושרידות</w:t>
      </w:r>
    </w:p>
    <w:p w:rsidR="00A02648" w:rsidRDefault="00A02648" w:rsidP="00A02648">
      <w:pPr>
        <w:pStyle w:val="Normal2"/>
        <w:rPr>
          <w:rtl/>
        </w:rPr>
      </w:pPr>
    </w:p>
    <w:p w:rsidR="00A02648" w:rsidRDefault="00A02648" w:rsidP="00EA257A">
      <w:pPr>
        <w:pStyle w:val="2"/>
        <w:rPr>
          <w:rtl/>
        </w:rPr>
      </w:pPr>
      <w:bookmarkStart w:id="222" w:name="_Toc360620755"/>
      <w:bookmarkStart w:id="223" w:name="_Toc361210780"/>
      <w:bookmarkStart w:id="224" w:name="_Toc372891853"/>
      <w:bookmarkEnd w:id="221"/>
      <w:r>
        <w:rPr>
          <w:rtl/>
        </w:rPr>
        <w:t>4.9</w:t>
      </w:r>
      <w:r>
        <w:rPr>
          <w:rtl/>
        </w:rPr>
        <w:tab/>
        <w:t>תצורות</w:t>
      </w:r>
      <w:bookmarkEnd w:id="222"/>
      <w:bookmarkEnd w:id="223"/>
      <w:bookmarkEnd w:id="224"/>
    </w:p>
    <w:p w:rsidR="00A02648" w:rsidRDefault="00A02648" w:rsidP="00EA257A">
      <w:pPr>
        <w:pStyle w:val="3"/>
        <w:rPr>
          <w:rtl/>
        </w:rPr>
      </w:pPr>
      <w:bookmarkStart w:id="225" w:name="_Toc360620756"/>
      <w:r>
        <w:rPr>
          <w:rtl/>
        </w:rPr>
        <w:t>4.9.0</w:t>
      </w:r>
      <w:r>
        <w:rPr>
          <w:rtl/>
        </w:rPr>
        <w:tab/>
        <w:t>רשימת תצורות (התקנות)</w:t>
      </w:r>
      <w:bookmarkEnd w:id="225"/>
    </w:p>
    <w:p w:rsidR="00A02648" w:rsidRDefault="00A02648" w:rsidP="00EA257A">
      <w:pPr>
        <w:pStyle w:val="3"/>
        <w:rPr>
          <w:rtl/>
        </w:rPr>
      </w:pPr>
      <w:r>
        <w:rPr>
          <w:rtl/>
        </w:rPr>
        <w:t>4.9.1</w:t>
      </w:r>
      <w:r>
        <w:rPr>
          <w:rtl/>
        </w:rPr>
        <w:tab/>
        <w:t>תצורת הפיתוח (והניסוי)</w:t>
      </w:r>
    </w:p>
    <w:p w:rsidR="00A02648" w:rsidRDefault="00A02648" w:rsidP="00EA257A">
      <w:pPr>
        <w:pStyle w:val="3"/>
        <w:rPr>
          <w:rtl/>
        </w:rPr>
      </w:pPr>
      <w:r>
        <w:rPr>
          <w:rtl/>
        </w:rPr>
        <w:t>4.9.2</w:t>
      </w:r>
      <w:r>
        <w:rPr>
          <w:rtl/>
        </w:rPr>
        <w:tab/>
        <w:t>תצורה עיקרית (מרכזית, שרת ראשי)</w:t>
      </w:r>
    </w:p>
    <w:p w:rsidR="00A02648" w:rsidRDefault="00A02648" w:rsidP="00EA257A">
      <w:pPr>
        <w:pStyle w:val="3"/>
        <w:rPr>
          <w:rtl/>
        </w:rPr>
      </w:pPr>
      <w:bookmarkStart w:id="226" w:name="_Toc360620757"/>
      <w:proofErr w:type="gramStart"/>
      <w:r>
        <w:t>x</w:t>
      </w:r>
      <w:r>
        <w:rPr>
          <w:rtl/>
        </w:rPr>
        <w:t>.4.9</w:t>
      </w:r>
      <w:proofErr w:type="gramEnd"/>
      <w:r>
        <w:rPr>
          <w:rtl/>
        </w:rPr>
        <w:tab/>
        <w:t>תצורות נוספות (ביזור, אתרים)</w:t>
      </w:r>
      <w:bookmarkEnd w:id="226"/>
    </w:p>
    <w:p w:rsidR="00A02648" w:rsidRPr="007F119B" w:rsidRDefault="00A02648" w:rsidP="00A02648">
      <w:pPr>
        <w:pStyle w:val="Normal2"/>
        <w:rPr>
          <w:rtl/>
          <w:lang w:eastAsia="en-US"/>
        </w:rPr>
      </w:pPr>
    </w:p>
    <w:p w:rsidR="00A02648" w:rsidRDefault="00A02648" w:rsidP="00EA257A">
      <w:pPr>
        <w:pStyle w:val="2"/>
        <w:rPr>
          <w:rtl/>
        </w:rPr>
      </w:pPr>
      <w:bookmarkStart w:id="227" w:name="_Toc372891854"/>
      <w:r>
        <w:rPr>
          <w:rtl/>
        </w:rPr>
        <w:t>4.98</w:t>
      </w:r>
      <w:r>
        <w:rPr>
          <w:rtl/>
        </w:rPr>
        <w:tab/>
        <w:t>נקודות פתוחות (וחלופות)</w:t>
      </w:r>
      <w:bookmarkEnd w:id="227"/>
    </w:p>
    <w:p w:rsidR="00A02648" w:rsidRDefault="00A02648" w:rsidP="00EA257A">
      <w:pPr>
        <w:pStyle w:val="2"/>
        <w:rPr>
          <w:rtl/>
        </w:rPr>
      </w:pPr>
      <w:bookmarkStart w:id="228" w:name="_Toc372891855"/>
      <w:r>
        <w:rPr>
          <w:rtl/>
        </w:rPr>
        <w:t>4.99</w:t>
      </w:r>
      <w:r>
        <w:rPr>
          <w:rtl/>
        </w:rPr>
        <w:tab/>
        <w:t>תכניות עתידיות</w:t>
      </w:r>
      <w:bookmarkEnd w:id="228"/>
    </w:p>
    <w:p w:rsidR="00A02648" w:rsidRDefault="00A02648" w:rsidP="00EA257A">
      <w:pPr>
        <w:pStyle w:val="1"/>
        <w:pageBreakBefore/>
        <w:rPr>
          <w:rtl/>
        </w:rPr>
      </w:pPr>
      <w:bookmarkStart w:id="229" w:name="_Toc372891856"/>
      <w:bookmarkStart w:id="230" w:name="_Toc388628395"/>
      <w:bookmarkStart w:id="231" w:name="_Toc517451164"/>
      <w:bookmarkStart w:id="232" w:name="_Toc97523633"/>
      <w:bookmarkStart w:id="233" w:name="_Toc235852980"/>
      <w:bookmarkStart w:id="234" w:name="_Toc415495873"/>
      <w:r>
        <w:rPr>
          <w:rFonts w:hint="cs"/>
          <w:rtl/>
        </w:rPr>
        <w:t xml:space="preserve">5. </w:t>
      </w:r>
      <w:r>
        <w:rPr>
          <w:rtl/>
        </w:rPr>
        <w:t>עלות – משאבים</w:t>
      </w:r>
      <w:bookmarkEnd w:id="229"/>
      <w:bookmarkEnd w:id="230"/>
      <w:bookmarkEnd w:id="231"/>
      <w:bookmarkEnd w:id="232"/>
      <w:bookmarkEnd w:id="233"/>
      <w:bookmarkEnd w:id="234"/>
    </w:p>
    <w:p w:rsidR="00A02648" w:rsidRPr="00290238" w:rsidRDefault="00A02648" w:rsidP="00A02648">
      <w:pPr>
        <w:pStyle w:val="FrameShadowed"/>
        <w:rPr>
          <w:rtl/>
        </w:rPr>
      </w:pPr>
      <w:r>
        <w:rPr>
          <w:rFonts w:hint="cs"/>
          <w:rtl/>
        </w:rPr>
        <w:t>פרק זה דומה לפרק המקביל בעץ המערכת האוניברסלי (ראה הסברים שם)</w:t>
      </w:r>
    </w:p>
    <w:p w:rsidR="00A02648" w:rsidRDefault="00A02648" w:rsidP="00EA257A">
      <w:pPr>
        <w:pStyle w:val="2"/>
        <w:rPr>
          <w:rtl/>
        </w:rPr>
      </w:pPr>
      <w:bookmarkStart w:id="235" w:name="_Toc360620762"/>
      <w:bookmarkStart w:id="236" w:name="_Toc361210784"/>
      <w:bookmarkStart w:id="237" w:name="_Toc372891857"/>
      <w:r>
        <w:rPr>
          <w:rtl/>
        </w:rPr>
        <w:t>5.0</w:t>
      </w:r>
      <w:r>
        <w:rPr>
          <w:rtl/>
        </w:rPr>
        <w:tab/>
      </w:r>
      <w:bookmarkEnd w:id="235"/>
      <w:bookmarkEnd w:id="236"/>
      <w:bookmarkEnd w:id="237"/>
      <w:r>
        <w:rPr>
          <w:rtl/>
        </w:rPr>
        <w:t>תמצית העלויות - הבהקים</w:t>
      </w:r>
    </w:p>
    <w:p w:rsidR="00A02648" w:rsidRDefault="00A02648" w:rsidP="00EA257A">
      <w:pPr>
        <w:pStyle w:val="2"/>
        <w:rPr>
          <w:rtl/>
        </w:rPr>
      </w:pPr>
      <w:bookmarkStart w:id="238" w:name="_Toc360620763"/>
      <w:bookmarkStart w:id="239" w:name="_Toc361210785"/>
      <w:bookmarkStart w:id="240" w:name="_Toc372891858"/>
      <w:r>
        <w:rPr>
          <w:rtl/>
        </w:rPr>
        <w:t>5.1</w:t>
      </w:r>
      <w:r>
        <w:rPr>
          <w:rtl/>
        </w:rPr>
        <w:tab/>
        <w:t>עלות הקמה</w:t>
      </w:r>
      <w:bookmarkEnd w:id="238"/>
      <w:bookmarkEnd w:id="239"/>
      <w:bookmarkEnd w:id="240"/>
      <w:r>
        <w:rPr>
          <w:rtl/>
        </w:rPr>
        <w:t xml:space="preserve"> (פיתוח והתקנה)</w:t>
      </w:r>
    </w:p>
    <w:p w:rsidR="00A02648" w:rsidRDefault="00A02648" w:rsidP="00EA257A">
      <w:pPr>
        <w:pStyle w:val="3"/>
        <w:rPr>
          <w:rtl/>
        </w:rPr>
      </w:pPr>
      <w:bookmarkStart w:id="241" w:name="_Toc360620764"/>
      <w:r>
        <w:rPr>
          <w:rtl/>
        </w:rPr>
        <w:t>5.1.1</w:t>
      </w:r>
      <w:r>
        <w:rPr>
          <w:rtl/>
        </w:rPr>
        <w:tab/>
        <w:t>מהדורה ראשונה (קרובה)</w:t>
      </w:r>
    </w:p>
    <w:p w:rsidR="00A02648" w:rsidRDefault="00A02648" w:rsidP="00EA257A">
      <w:pPr>
        <w:pStyle w:val="3"/>
        <w:rPr>
          <w:rtl/>
        </w:rPr>
      </w:pPr>
      <w:bookmarkStart w:id="242" w:name="_Toc360620765"/>
      <w:bookmarkEnd w:id="241"/>
      <w:r>
        <w:rPr>
          <w:rtl/>
        </w:rPr>
        <w:t>5.1.2</w:t>
      </w:r>
      <w:r>
        <w:rPr>
          <w:rtl/>
        </w:rPr>
        <w:tab/>
        <w:t>יחידות מסירה ומהדורות נוספות</w:t>
      </w:r>
    </w:p>
    <w:p w:rsidR="00A02648" w:rsidRDefault="00A02648" w:rsidP="00A02648">
      <w:pPr>
        <w:pStyle w:val="5"/>
        <w:rPr>
          <w:rtl/>
          <w:lang w:eastAsia="en-US"/>
        </w:rPr>
      </w:pPr>
      <w:r>
        <w:rPr>
          <w:rtl/>
          <w:lang w:eastAsia="en-US"/>
        </w:rPr>
        <w:t>5.1.2.1</w:t>
      </w:r>
      <w:r>
        <w:rPr>
          <w:rtl/>
          <w:lang w:eastAsia="en-US"/>
        </w:rPr>
        <w:tab/>
        <w:t>יחידת מסירה א</w:t>
      </w:r>
    </w:p>
    <w:p w:rsidR="00A02648" w:rsidRDefault="00A02648" w:rsidP="00A02648">
      <w:pPr>
        <w:pStyle w:val="5"/>
        <w:rPr>
          <w:rtl/>
          <w:lang w:eastAsia="en-US"/>
        </w:rPr>
      </w:pPr>
      <w:r>
        <w:rPr>
          <w:rtl/>
          <w:lang w:eastAsia="en-US"/>
        </w:rPr>
        <w:t>5.1.2.2</w:t>
      </w:r>
      <w:r>
        <w:rPr>
          <w:rtl/>
          <w:lang w:eastAsia="en-US"/>
        </w:rPr>
        <w:tab/>
        <w:t>יחידת מסירה ב</w:t>
      </w:r>
    </w:p>
    <w:p w:rsidR="00A02648" w:rsidRDefault="00A02648" w:rsidP="00EA257A">
      <w:pPr>
        <w:pStyle w:val="2"/>
        <w:rPr>
          <w:rtl/>
        </w:rPr>
      </w:pPr>
      <w:bookmarkStart w:id="243" w:name="_Toc360620766"/>
      <w:bookmarkStart w:id="244" w:name="_Toc361210786"/>
      <w:bookmarkStart w:id="245" w:name="_Toc372891859"/>
      <w:bookmarkEnd w:id="242"/>
      <w:r>
        <w:rPr>
          <w:rtl/>
        </w:rPr>
        <w:t>5.2</w:t>
      </w:r>
      <w:r>
        <w:rPr>
          <w:rtl/>
        </w:rPr>
        <w:tab/>
        <w:t>עלות שוטפת</w:t>
      </w:r>
    </w:p>
    <w:bookmarkEnd w:id="243"/>
    <w:bookmarkEnd w:id="244"/>
    <w:bookmarkEnd w:id="245"/>
    <w:p w:rsidR="00A02648" w:rsidRDefault="00A02648" w:rsidP="00EA257A">
      <w:pPr>
        <w:pStyle w:val="3"/>
        <w:rPr>
          <w:rtl/>
        </w:rPr>
      </w:pPr>
      <w:r>
        <w:rPr>
          <w:rtl/>
        </w:rPr>
        <w:t>5.2.1</w:t>
      </w:r>
      <w:r>
        <w:rPr>
          <w:rtl/>
        </w:rPr>
        <w:tab/>
        <w:t>מהדורה ראשונה (קרובה)</w:t>
      </w:r>
    </w:p>
    <w:p w:rsidR="00A02648" w:rsidRDefault="00A02648" w:rsidP="00EA257A">
      <w:pPr>
        <w:pStyle w:val="3"/>
        <w:rPr>
          <w:rtl/>
        </w:rPr>
      </w:pPr>
      <w:bookmarkStart w:id="246" w:name="_Toc360620769"/>
      <w:r>
        <w:rPr>
          <w:rtl/>
        </w:rPr>
        <w:t>5.2.2</w:t>
      </w:r>
      <w:r>
        <w:rPr>
          <w:rtl/>
        </w:rPr>
        <w:tab/>
        <w:t>יחידות מסירה ומהדורות נוספות</w:t>
      </w:r>
    </w:p>
    <w:p w:rsidR="00A02648" w:rsidRDefault="00A02648" w:rsidP="00EA257A">
      <w:pPr>
        <w:pStyle w:val="2"/>
        <w:rPr>
          <w:rtl/>
        </w:rPr>
      </w:pPr>
      <w:bookmarkStart w:id="247" w:name="_Toc360620770"/>
      <w:bookmarkStart w:id="248" w:name="_Toc361210787"/>
      <w:bookmarkStart w:id="249" w:name="_Toc372891860"/>
      <w:bookmarkEnd w:id="246"/>
      <w:r>
        <w:rPr>
          <w:rtl/>
        </w:rPr>
        <w:t>5.3</w:t>
      </w:r>
      <w:r>
        <w:rPr>
          <w:rtl/>
        </w:rPr>
        <w:tab/>
        <w:t>עלות לפי תצורות</w:t>
      </w:r>
      <w:bookmarkEnd w:id="247"/>
      <w:bookmarkEnd w:id="248"/>
      <w:bookmarkEnd w:id="249"/>
    </w:p>
    <w:p w:rsidR="00A02648" w:rsidRDefault="00A02648" w:rsidP="00EA257A">
      <w:pPr>
        <w:pStyle w:val="2"/>
        <w:rPr>
          <w:rtl/>
        </w:rPr>
      </w:pPr>
      <w:bookmarkStart w:id="250" w:name="_Toc360620773"/>
      <w:bookmarkStart w:id="251" w:name="_Toc361210788"/>
      <w:bookmarkStart w:id="252" w:name="_Toc372891861"/>
      <w:r>
        <w:rPr>
          <w:rtl/>
        </w:rPr>
        <w:t>5.4</w:t>
      </w:r>
      <w:r>
        <w:rPr>
          <w:rtl/>
        </w:rPr>
        <w:tab/>
        <w:t>מחירון</w:t>
      </w:r>
      <w:bookmarkEnd w:id="250"/>
      <w:bookmarkEnd w:id="251"/>
      <w:bookmarkEnd w:id="252"/>
    </w:p>
    <w:tbl>
      <w:tblPr>
        <w:bidiVisual/>
        <w:tblW w:w="8675" w:type="dxa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1"/>
        <w:gridCol w:w="1644"/>
        <w:gridCol w:w="1645"/>
        <w:gridCol w:w="1645"/>
      </w:tblGrid>
      <w:tr w:rsidR="00A02648">
        <w:tc>
          <w:tcPr>
            <w:tcW w:w="3741" w:type="dxa"/>
            <w:shd w:val="pct10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פריט</w:t>
            </w:r>
          </w:p>
        </w:tc>
        <w:tc>
          <w:tcPr>
            <w:tcW w:w="1644" w:type="dxa"/>
            <w:shd w:val="pct10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יחידה</w:t>
            </w:r>
          </w:p>
        </w:tc>
        <w:tc>
          <w:tcPr>
            <w:tcW w:w="1645" w:type="dxa"/>
            <w:shd w:val="pct10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כמות</w:t>
            </w:r>
          </w:p>
        </w:tc>
        <w:tc>
          <w:tcPr>
            <w:tcW w:w="1645" w:type="dxa"/>
            <w:shd w:val="pct10" w:color="auto" w:fill="FFFFFF"/>
          </w:tcPr>
          <w:p w:rsidR="00A02648" w:rsidRDefault="00A02648" w:rsidP="00286098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מחיר כולל</w:t>
            </w:r>
          </w:p>
        </w:tc>
      </w:tr>
      <w:tr w:rsidR="00A02648">
        <w:tc>
          <w:tcPr>
            <w:tcW w:w="3741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44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45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45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</w:tr>
      <w:tr w:rsidR="00A02648">
        <w:tc>
          <w:tcPr>
            <w:tcW w:w="3741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44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45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45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</w:tr>
      <w:tr w:rsidR="00A02648">
        <w:tc>
          <w:tcPr>
            <w:tcW w:w="3741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44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45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45" w:type="dxa"/>
          </w:tcPr>
          <w:p w:rsidR="00A02648" w:rsidRDefault="00A02648" w:rsidP="00286098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A02648" w:rsidRDefault="00A02648" w:rsidP="00EA257A">
      <w:pPr>
        <w:pStyle w:val="2"/>
        <w:rPr>
          <w:rtl/>
        </w:rPr>
      </w:pPr>
      <w:bookmarkStart w:id="253" w:name="_Toc360620774"/>
      <w:bookmarkStart w:id="254" w:name="_Toc361210789"/>
      <w:bookmarkStart w:id="255" w:name="_Toc372891862"/>
      <w:r>
        <w:rPr>
          <w:rtl/>
        </w:rPr>
        <w:t>5.5</w:t>
      </w:r>
      <w:r>
        <w:rPr>
          <w:rtl/>
        </w:rPr>
        <w:tab/>
        <w:t>עלות כוללת</w:t>
      </w:r>
      <w:bookmarkEnd w:id="253"/>
      <w:bookmarkEnd w:id="254"/>
      <w:bookmarkEnd w:id="255"/>
      <w:r>
        <w:rPr>
          <w:rtl/>
        </w:rPr>
        <w:t xml:space="preserve"> ופריסה</w:t>
      </w:r>
    </w:p>
    <w:p w:rsidR="00A02648" w:rsidRDefault="00A02648" w:rsidP="00EA257A">
      <w:pPr>
        <w:pStyle w:val="3"/>
        <w:rPr>
          <w:rtl/>
        </w:rPr>
      </w:pPr>
      <w:bookmarkStart w:id="256" w:name="_Toc360620775"/>
      <w:r>
        <w:rPr>
          <w:rtl/>
        </w:rPr>
        <w:t>5.5.1</w:t>
      </w:r>
      <w:r>
        <w:rPr>
          <w:rtl/>
        </w:rPr>
        <w:tab/>
      </w:r>
      <w:bookmarkStart w:id="257" w:name="_Toc360620776"/>
      <w:bookmarkEnd w:id="256"/>
      <w:r>
        <w:rPr>
          <w:rtl/>
        </w:rPr>
        <w:t xml:space="preserve">סה"כ עלות </w:t>
      </w:r>
      <w:r>
        <w:t>–</w:t>
      </w:r>
      <w:r>
        <w:rPr>
          <w:rtl/>
        </w:rPr>
        <w:t xml:space="preserve"> </w:t>
      </w:r>
      <w:r>
        <w:t>Cost of ownership</w:t>
      </w:r>
    </w:p>
    <w:p w:rsidR="00A02648" w:rsidRDefault="00A02648" w:rsidP="00EA257A">
      <w:pPr>
        <w:pStyle w:val="3"/>
        <w:rPr>
          <w:rtl/>
        </w:rPr>
      </w:pPr>
      <w:bookmarkStart w:id="258" w:name="_Toc360620777"/>
      <w:bookmarkEnd w:id="257"/>
      <w:r>
        <w:rPr>
          <w:rtl/>
        </w:rPr>
        <w:t>5.5.2</w:t>
      </w:r>
      <w:r>
        <w:rPr>
          <w:rtl/>
        </w:rPr>
        <w:tab/>
        <w:t>פריסה</w:t>
      </w:r>
    </w:p>
    <w:p w:rsidR="00A02648" w:rsidRDefault="00A02648" w:rsidP="00EA257A">
      <w:pPr>
        <w:pStyle w:val="2"/>
        <w:rPr>
          <w:rtl/>
        </w:rPr>
      </w:pPr>
      <w:bookmarkStart w:id="259" w:name="_Toc372891863"/>
      <w:bookmarkEnd w:id="258"/>
      <w:r>
        <w:rPr>
          <w:rtl/>
        </w:rPr>
        <w:t>5.98</w:t>
      </w:r>
      <w:r>
        <w:rPr>
          <w:rtl/>
        </w:rPr>
        <w:tab/>
        <w:t>נקודות פתוחות (וחלופות)</w:t>
      </w:r>
      <w:bookmarkEnd w:id="259"/>
    </w:p>
    <w:p w:rsidR="00A02648" w:rsidRDefault="00A02648" w:rsidP="00EA257A">
      <w:pPr>
        <w:pStyle w:val="2"/>
        <w:rPr>
          <w:rtl/>
        </w:rPr>
      </w:pPr>
      <w:bookmarkStart w:id="260" w:name="_Toc372891864"/>
      <w:r>
        <w:rPr>
          <w:rtl/>
        </w:rPr>
        <w:t>5.99</w:t>
      </w:r>
      <w:r>
        <w:rPr>
          <w:rtl/>
        </w:rPr>
        <w:tab/>
        <w:t>צפי עלויות עתידיות</w:t>
      </w:r>
      <w:bookmarkEnd w:id="260"/>
    </w:p>
    <w:p w:rsidR="00A02648" w:rsidRDefault="00A02648" w:rsidP="00EA257A">
      <w:pPr>
        <w:pStyle w:val="1"/>
        <w:pageBreakBefore/>
        <w:rPr>
          <w:rtl/>
        </w:rPr>
      </w:pPr>
      <w:bookmarkStart w:id="261" w:name="_Toc372891865"/>
      <w:bookmarkStart w:id="262" w:name="_Toc388628396"/>
      <w:bookmarkStart w:id="263" w:name="_Toc517451165"/>
      <w:bookmarkStart w:id="264" w:name="_Toc97523634"/>
      <w:bookmarkStart w:id="265" w:name="_Toc235852981"/>
      <w:bookmarkStart w:id="266" w:name="_Toc415495874"/>
      <w:r>
        <w:rPr>
          <w:rtl/>
        </w:rPr>
        <w:t>נספחים</w:t>
      </w:r>
      <w:bookmarkEnd w:id="261"/>
      <w:bookmarkEnd w:id="262"/>
      <w:bookmarkEnd w:id="263"/>
      <w:bookmarkEnd w:id="264"/>
      <w:bookmarkEnd w:id="265"/>
      <w:bookmarkEnd w:id="266"/>
    </w:p>
    <w:p w:rsidR="00E9572D" w:rsidRDefault="00E9572D" w:rsidP="00EA257A">
      <w:pPr>
        <w:pStyle w:val="2"/>
        <w:rPr>
          <w:rtl/>
        </w:rPr>
      </w:pPr>
      <w:r>
        <w:rPr>
          <w:rFonts w:hint="cs"/>
          <w:rtl/>
          <w:lang w:eastAsia="en-US"/>
        </w:rPr>
        <w:t xml:space="preserve">נספח </w:t>
      </w:r>
      <w:r>
        <w:t>2.4.3.X</w:t>
      </w:r>
      <w:r>
        <w:rPr>
          <w:rFonts w:hint="cs"/>
          <w:rtl/>
        </w:rPr>
        <w:t xml:space="preserve"> עיצוב דף </w:t>
      </w:r>
      <w:r>
        <w:rPr>
          <w:rFonts w:hint="cs"/>
        </w:rPr>
        <w:t>X</w:t>
      </w:r>
    </w:p>
    <w:tbl>
      <w:tblPr>
        <w:bidiVisual/>
        <w:tblW w:w="7881" w:type="dxa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1752"/>
        <w:gridCol w:w="1565"/>
        <w:gridCol w:w="31"/>
        <w:gridCol w:w="272"/>
        <w:gridCol w:w="925"/>
        <w:gridCol w:w="319"/>
        <w:gridCol w:w="840"/>
      </w:tblGrid>
      <w:tr w:rsidR="00E9572D" w:rsidTr="00B75FF6">
        <w:tc>
          <w:tcPr>
            <w:tcW w:w="2265" w:type="dxa"/>
            <w:tcBorders>
              <w:right w:val="nil"/>
            </w:tcBorders>
            <w:shd w:val="clear" w:color="auto" w:fill="E6E6E6"/>
          </w:tcPr>
          <w:p w:rsidR="00E9572D" w:rsidRPr="00B75FF6" w:rsidRDefault="00E9572D" w:rsidP="00F3685A">
            <w:pPr>
              <w:pStyle w:val="TableText"/>
              <w:rPr>
                <w:b/>
                <w:bCs/>
                <w:noProof/>
                <w:sz w:val="24"/>
                <w:rtl/>
              </w:rPr>
            </w:pPr>
            <w:r w:rsidRPr="00B75FF6">
              <w:rPr>
                <w:rFonts w:hint="cs"/>
                <w:b/>
                <w:bCs/>
                <w:noProof/>
                <w:sz w:val="24"/>
                <w:rtl/>
              </w:rPr>
              <w:t>שם בעברית:</w:t>
            </w:r>
          </w:p>
        </w:tc>
        <w:tc>
          <w:tcPr>
            <w:tcW w:w="3635" w:type="dxa"/>
            <w:gridSpan w:val="3"/>
            <w:tcBorders>
              <w:left w:val="nil"/>
            </w:tcBorders>
            <w:shd w:val="clear" w:color="auto" w:fill="auto"/>
          </w:tcPr>
          <w:p w:rsidR="00E9572D" w:rsidRPr="00B75FF6" w:rsidRDefault="00E9572D" w:rsidP="00F3685A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280" w:type="dxa"/>
            <w:tcBorders>
              <w:left w:val="nil"/>
              <w:right w:val="nil"/>
            </w:tcBorders>
            <w:shd w:val="clear" w:color="auto" w:fill="auto"/>
          </w:tcPr>
          <w:p w:rsidR="00E9572D" w:rsidRPr="00B75FF6" w:rsidRDefault="00E9572D" w:rsidP="00F3685A">
            <w:pPr>
              <w:pStyle w:val="TableText"/>
              <w:rPr>
                <w:b/>
                <w:bCs/>
                <w:rtl/>
                <w:lang w:eastAsia="en-US"/>
              </w:rPr>
            </w:pPr>
          </w:p>
        </w:tc>
        <w:tc>
          <w:tcPr>
            <w:tcW w:w="925" w:type="dxa"/>
            <w:tcBorders>
              <w:left w:val="nil"/>
            </w:tcBorders>
            <w:shd w:val="clear" w:color="auto" w:fill="E6E6E6"/>
          </w:tcPr>
          <w:p w:rsidR="00E9572D" w:rsidRPr="00B75FF6" w:rsidRDefault="00E9572D" w:rsidP="00F3685A">
            <w:pPr>
              <w:pStyle w:val="TableText"/>
              <w:rPr>
                <w:b/>
                <w:bCs/>
                <w:lang w:eastAsia="en-US"/>
              </w:rPr>
            </w:pPr>
            <w:r w:rsidRPr="00B75FF6">
              <w:rPr>
                <w:b/>
                <w:bCs/>
                <w:lang w:eastAsia="en-US"/>
              </w:rPr>
              <w:t>Online:</w:t>
            </w:r>
          </w:p>
        </w:tc>
        <w:tc>
          <w:tcPr>
            <w:tcW w:w="333" w:type="dxa"/>
            <w:tcBorders>
              <w:left w:val="nil"/>
              <w:right w:val="nil"/>
            </w:tcBorders>
            <w:shd w:val="clear" w:color="auto" w:fill="auto"/>
          </w:tcPr>
          <w:p w:rsidR="00E9572D" w:rsidRPr="00B75FF6" w:rsidRDefault="00E9572D" w:rsidP="00F3685A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840" w:type="dxa"/>
            <w:tcBorders>
              <w:left w:val="nil"/>
            </w:tcBorders>
            <w:shd w:val="clear" w:color="auto" w:fill="E6E6E6"/>
          </w:tcPr>
          <w:p w:rsidR="00E9572D" w:rsidRPr="00B75FF6" w:rsidRDefault="00E9572D" w:rsidP="00F3685A">
            <w:pPr>
              <w:pStyle w:val="TableText"/>
              <w:rPr>
                <w:b/>
                <w:bCs/>
                <w:rtl/>
                <w:lang w:eastAsia="en-US"/>
              </w:rPr>
            </w:pPr>
            <w:r w:rsidRPr="00B75FF6">
              <w:rPr>
                <w:b/>
                <w:bCs/>
                <w:lang w:eastAsia="en-US"/>
              </w:rPr>
              <w:t>Batch:</w:t>
            </w:r>
          </w:p>
        </w:tc>
      </w:tr>
      <w:tr w:rsidR="00E9572D" w:rsidTr="00B75FF6">
        <w:tc>
          <w:tcPr>
            <w:tcW w:w="2265" w:type="dxa"/>
            <w:tcBorders>
              <w:right w:val="nil"/>
            </w:tcBorders>
            <w:shd w:val="clear" w:color="auto" w:fill="E6E6E6"/>
          </w:tcPr>
          <w:p w:rsidR="00E9572D" w:rsidRPr="00B75FF6" w:rsidRDefault="00E9572D" w:rsidP="00F3685A">
            <w:pPr>
              <w:pStyle w:val="TableText"/>
              <w:rPr>
                <w:b/>
                <w:bCs/>
                <w:noProof/>
                <w:sz w:val="24"/>
                <w:rtl/>
              </w:rPr>
            </w:pPr>
            <w:r w:rsidRPr="00B75FF6">
              <w:rPr>
                <w:rFonts w:hint="cs"/>
                <w:b/>
                <w:bCs/>
                <w:noProof/>
                <w:sz w:val="24"/>
                <w:rtl/>
              </w:rPr>
              <w:t>שם באנגלית:</w:t>
            </w:r>
          </w:p>
        </w:tc>
        <w:tc>
          <w:tcPr>
            <w:tcW w:w="6013" w:type="dxa"/>
            <w:gridSpan w:val="7"/>
            <w:tcBorders>
              <w:left w:val="nil"/>
            </w:tcBorders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  <w:lang w:eastAsia="en-US"/>
              </w:rPr>
            </w:pPr>
          </w:p>
        </w:tc>
      </w:tr>
      <w:tr w:rsidR="00E9572D" w:rsidTr="00B75FF6">
        <w:tc>
          <w:tcPr>
            <w:tcW w:w="2265" w:type="dxa"/>
            <w:tcBorders>
              <w:right w:val="nil"/>
            </w:tcBorders>
            <w:shd w:val="clear" w:color="auto" w:fill="E6E6E6"/>
          </w:tcPr>
          <w:p w:rsidR="00E9572D" w:rsidRPr="00B75FF6" w:rsidRDefault="00E9572D" w:rsidP="00F3685A">
            <w:pPr>
              <w:pStyle w:val="TableText"/>
              <w:rPr>
                <w:b/>
                <w:bCs/>
                <w:noProof/>
                <w:sz w:val="24"/>
                <w:rtl/>
              </w:rPr>
            </w:pPr>
            <w:r w:rsidRPr="00B75FF6">
              <w:rPr>
                <w:rFonts w:hint="cs"/>
                <w:b/>
                <w:bCs/>
                <w:noProof/>
                <w:sz w:val="24"/>
                <w:rtl/>
              </w:rPr>
              <w:t>שם תהליך: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20" w:type="dxa"/>
            <w:tcBorders>
              <w:right w:val="nil"/>
            </w:tcBorders>
            <w:shd w:val="clear" w:color="auto" w:fill="E6E6E6"/>
          </w:tcPr>
          <w:p w:rsidR="00E9572D" w:rsidRPr="00B75FF6" w:rsidRDefault="00E9572D" w:rsidP="00F3685A">
            <w:pPr>
              <w:pStyle w:val="TableText"/>
              <w:rPr>
                <w:b/>
                <w:bCs/>
                <w:rtl/>
                <w:lang w:eastAsia="en-US"/>
              </w:rPr>
            </w:pPr>
            <w:r w:rsidRPr="00B75FF6">
              <w:rPr>
                <w:rFonts w:hint="cs"/>
                <w:b/>
                <w:bCs/>
                <w:noProof/>
                <w:sz w:val="24"/>
                <w:rtl/>
              </w:rPr>
              <w:t>שם טרנזקציה:</w:t>
            </w:r>
          </w:p>
        </w:tc>
        <w:tc>
          <w:tcPr>
            <w:tcW w:w="2413" w:type="dxa"/>
            <w:gridSpan w:val="5"/>
            <w:tcBorders>
              <w:left w:val="nil"/>
            </w:tcBorders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  <w:lang w:eastAsia="en-US"/>
              </w:rPr>
            </w:pPr>
          </w:p>
        </w:tc>
      </w:tr>
      <w:tr w:rsidR="00E9572D" w:rsidTr="00B75FF6">
        <w:tc>
          <w:tcPr>
            <w:tcW w:w="2265" w:type="dxa"/>
            <w:tcBorders>
              <w:right w:val="nil"/>
            </w:tcBorders>
            <w:shd w:val="clear" w:color="auto" w:fill="E6E6E6"/>
          </w:tcPr>
          <w:p w:rsidR="00E9572D" w:rsidRPr="00B75FF6" w:rsidRDefault="00E9572D" w:rsidP="00F3685A">
            <w:pPr>
              <w:pStyle w:val="TableText"/>
              <w:rPr>
                <w:b/>
                <w:bCs/>
                <w:noProof/>
                <w:sz w:val="24"/>
                <w:rtl/>
              </w:rPr>
            </w:pPr>
            <w:r w:rsidRPr="00B75FF6">
              <w:rPr>
                <w:rFonts w:hint="cs"/>
                <w:b/>
                <w:bCs/>
                <w:noProof/>
                <w:sz w:val="24"/>
                <w:rtl/>
              </w:rPr>
              <w:t>שם תוכנית:</w:t>
            </w: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620" w:type="dxa"/>
            <w:tcBorders>
              <w:right w:val="nil"/>
            </w:tcBorders>
            <w:shd w:val="clear" w:color="auto" w:fill="E6E6E6"/>
          </w:tcPr>
          <w:p w:rsidR="00E9572D" w:rsidRPr="00B75FF6" w:rsidRDefault="00E9572D" w:rsidP="00F3685A">
            <w:pPr>
              <w:pStyle w:val="TableText"/>
              <w:rPr>
                <w:b/>
                <w:bCs/>
                <w:rtl/>
                <w:lang w:eastAsia="en-US"/>
              </w:rPr>
            </w:pPr>
            <w:r w:rsidRPr="00B75FF6">
              <w:rPr>
                <w:rFonts w:hint="cs"/>
                <w:b/>
                <w:bCs/>
                <w:noProof/>
                <w:sz w:val="24"/>
                <w:rtl/>
              </w:rPr>
              <w:t>שם מפתח:</w:t>
            </w:r>
          </w:p>
        </w:tc>
        <w:tc>
          <w:tcPr>
            <w:tcW w:w="2413" w:type="dxa"/>
            <w:gridSpan w:val="5"/>
            <w:tcBorders>
              <w:left w:val="nil"/>
            </w:tcBorders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  <w:lang w:eastAsia="en-US"/>
              </w:rPr>
            </w:pPr>
          </w:p>
        </w:tc>
      </w:tr>
      <w:tr w:rsidR="00E9572D" w:rsidTr="00B75FF6">
        <w:tc>
          <w:tcPr>
            <w:tcW w:w="2265" w:type="dxa"/>
            <w:tcBorders>
              <w:right w:val="nil"/>
            </w:tcBorders>
            <w:shd w:val="clear" w:color="auto" w:fill="E6E6E6"/>
          </w:tcPr>
          <w:p w:rsidR="00E9572D" w:rsidRPr="00B75FF6" w:rsidRDefault="00E9572D" w:rsidP="00F3685A">
            <w:pPr>
              <w:pStyle w:val="TableText"/>
              <w:rPr>
                <w:b/>
                <w:bCs/>
                <w:noProof/>
                <w:sz w:val="24"/>
                <w:rtl/>
              </w:rPr>
            </w:pPr>
            <w:r w:rsidRPr="00B75FF6">
              <w:rPr>
                <w:rFonts w:hint="cs"/>
                <w:b/>
                <w:bCs/>
                <w:noProof/>
                <w:sz w:val="24"/>
                <w:rtl/>
              </w:rPr>
              <w:t>פונקציונאליות:</w:t>
            </w:r>
          </w:p>
        </w:tc>
        <w:tc>
          <w:tcPr>
            <w:tcW w:w="6013" w:type="dxa"/>
            <w:gridSpan w:val="7"/>
            <w:tcBorders>
              <w:left w:val="nil"/>
            </w:tcBorders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  <w:lang w:eastAsia="en-US"/>
              </w:rPr>
            </w:pPr>
          </w:p>
        </w:tc>
      </w:tr>
      <w:tr w:rsidR="00E9572D" w:rsidTr="00B75FF6">
        <w:tc>
          <w:tcPr>
            <w:tcW w:w="2265" w:type="dxa"/>
            <w:tcBorders>
              <w:right w:val="nil"/>
            </w:tcBorders>
            <w:shd w:val="clear" w:color="auto" w:fill="E6E6E6"/>
          </w:tcPr>
          <w:p w:rsidR="00E9572D" w:rsidRPr="00B75FF6" w:rsidRDefault="00E9572D" w:rsidP="00F3685A">
            <w:pPr>
              <w:pStyle w:val="TableText"/>
              <w:rPr>
                <w:b/>
                <w:bCs/>
                <w:noProof/>
                <w:sz w:val="24"/>
                <w:rtl/>
              </w:rPr>
            </w:pPr>
            <w:r w:rsidRPr="00B75FF6">
              <w:rPr>
                <w:rFonts w:hint="cs"/>
                <w:b/>
                <w:bCs/>
                <w:noProof/>
                <w:sz w:val="24"/>
                <w:rtl/>
              </w:rPr>
              <w:t>רשימת טבלאות:</w:t>
            </w:r>
          </w:p>
        </w:tc>
        <w:tc>
          <w:tcPr>
            <w:tcW w:w="6013" w:type="dxa"/>
            <w:gridSpan w:val="7"/>
            <w:tcBorders>
              <w:left w:val="nil"/>
            </w:tcBorders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  <w:lang w:eastAsia="en-US"/>
              </w:rPr>
            </w:pPr>
          </w:p>
        </w:tc>
      </w:tr>
      <w:tr w:rsidR="00E9572D" w:rsidTr="00B75FF6">
        <w:tc>
          <w:tcPr>
            <w:tcW w:w="2265" w:type="dxa"/>
            <w:tcBorders>
              <w:right w:val="nil"/>
            </w:tcBorders>
            <w:shd w:val="clear" w:color="auto" w:fill="E6E6E6"/>
          </w:tcPr>
          <w:p w:rsidR="00E9572D" w:rsidRPr="00B75FF6" w:rsidRDefault="00E9572D" w:rsidP="00F3685A">
            <w:pPr>
              <w:pStyle w:val="TableText"/>
              <w:rPr>
                <w:b/>
                <w:bCs/>
                <w:noProof/>
                <w:sz w:val="24"/>
                <w:rtl/>
              </w:rPr>
            </w:pPr>
            <w:r w:rsidRPr="00B75FF6">
              <w:rPr>
                <w:rFonts w:hint="cs"/>
                <w:b/>
                <w:bCs/>
                <w:noProof/>
                <w:sz w:val="24"/>
                <w:rtl/>
              </w:rPr>
              <w:t>רשימת שדות בחירה:</w:t>
            </w:r>
          </w:p>
        </w:tc>
        <w:tc>
          <w:tcPr>
            <w:tcW w:w="6013" w:type="dxa"/>
            <w:gridSpan w:val="7"/>
            <w:tcBorders>
              <w:left w:val="nil"/>
            </w:tcBorders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E9572D" w:rsidRDefault="00E9572D" w:rsidP="00E9572D">
      <w:pPr>
        <w:pStyle w:val="5"/>
        <w:rPr>
          <w:noProof/>
          <w:rtl/>
        </w:rPr>
      </w:pPr>
      <w:r>
        <w:rPr>
          <w:rFonts w:hint="cs"/>
          <w:noProof/>
          <w:rtl/>
        </w:rPr>
        <w:t>רשימת שדות להצגה והרשאה ברמת שדה</w:t>
      </w:r>
    </w:p>
    <w:tbl>
      <w:tblPr>
        <w:bidiVisual/>
        <w:tblW w:w="7881" w:type="dxa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334"/>
        <w:gridCol w:w="1260"/>
        <w:gridCol w:w="1080"/>
        <w:gridCol w:w="2234"/>
      </w:tblGrid>
      <w:tr w:rsidR="00E9572D" w:rsidTr="00B75FF6">
        <w:tc>
          <w:tcPr>
            <w:tcW w:w="1973" w:type="dxa"/>
            <w:shd w:val="clear" w:color="auto" w:fill="E6E6E6"/>
          </w:tcPr>
          <w:p w:rsidR="00E9572D" w:rsidRPr="00B75FF6" w:rsidRDefault="00E9572D" w:rsidP="00B75FF6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B75FF6">
              <w:rPr>
                <w:rFonts w:hint="cs"/>
                <w:b/>
                <w:bCs/>
                <w:noProof/>
                <w:rtl/>
              </w:rPr>
              <w:t>שם שדה</w:t>
            </w:r>
            <w:r w:rsidRPr="00B75FF6">
              <w:rPr>
                <w:b/>
                <w:bCs/>
                <w:noProof/>
                <w:rtl/>
              </w:rPr>
              <w:br/>
            </w:r>
            <w:r w:rsidRPr="00B75FF6">
              <w:rPr>
                <w:rFonts w:hint="cs"/>
                <w:noProof/>
                <w:sz w:val="18"/>
                <w:szCs w:val="20"/>
                <w:rtl/>
              </w:rPr>
              <w:t>(כולל שם קובץ)</w:t>
            </w:r>
          </w:p>
        </w:tc>
        <w:tc>
          <w:tcPr>
            <w:tcW w:w="1334" w:type="dxa"/>
            <w:shd w:val="clear" w:color="auto" w:fill="E6E6E6"/>
          </w:tcPr>
          <w:p w:rsidR="00E9572D" w:rsidRPr="00B75FF6" w:rsidRDefault="00E9572D" w:rsidP="00B75FF6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B75FF6">
              <w:rPr>
                <w:rFonts w:hint="cs"/>
                <w:b/>
                <w:bCs/>
                <w:noProof/>
                <w:rtl/>
              </w:rPr>
              <w:t>סוג שדה</w:t>
            </w:r>
            <w:r w:rsidRPr="00B75FF6">
              <w:rPr>
                <w:b/>
                <w:bCs/>
                <w:noProof/>
                <w:rtl/>
              </w:rPr>
              <w:br/>
            </w:r>
            <w:r w:rsidRPr="00B75FF6">
              <w:rPr>
                <w:rFonts w:hint="cs"/>
                <w:noProof/>
                <w:sz w:val="18"/>
                <w:szCs w:val="20"/>
                <w:rtl/>
              </w:rPr>
              <w:t>(</w:t>
            </w:r>
            <w:r w:rsidRPr="00B75FF6">
              <w:rPr>
                <w:rFonts w:hint="cs"/>
                <w:noProof/>
                <w:sz w:val="18"/>
                <w:szCs w:val="20"/>
              </w:rPr>
              <w:t>C</w:t>
            </w:r>
            <w:r w:rsidRPr="00B75FF6">
              <w:rPr>
                <w:noProof/>
                <w:sz w:val="18"/>
                <w:szCs w:val="20"/>
              </w:rPr>
              <w:t>heck Box</w:t>
            </w:r>
            <w:r w:rsidRPr="00B75FF6">
              <w:rPr>
                <w:rFonts w:hint="cs"/>
                <w:noProof/>
                <w:sz w:val="18"/>
                <w:szCs w:val="20"/>
                <w:rtl/>
              </w:rPr>
              <w:t xml:space="preserve">, </w:t>
            </w:r>
            <w:r w:rsidRPr="00B75FF6">
              <w:rPr>
                <w:rFonts w:hint="cs"/>
                <w:noProof/>
                <w:sz w:val="18"/>
                <w:szCs w:val="20"/>
              </w:rPr>
              <w:t>C</w:t>
            </w:r>
            <w:r w:rsidRPr="00B75FF6">
              <w:rPr>
                <w:noProof/>
                <w:sz w:val="18"/>
                <w:szCs w:val="20"/>
              </w:rPr>
              <w:t>ombo</w:t>
            </w:r>
            <w:r w:rsidRPr="00B75FF6">
              <w:rPr>
                <w:rFonts w:hint="cs"/>
                <w:noProof/>
                <w:sz w:val="18"/>
                <w:szCs w:val="20"/>
              </w:rPr>
              <w:t>B</w:t>
            </w:r>
            <w:r w:rsidRPr="00B75FF6">
              <w:rPr>
                <w:noProof/>
                <w:sz w:val="18"/>
                <w:szCs w:val="20"/>
              </w:rPr>
              <w:t>ox</w:t>
            </w:r>
            <w:r w:rsidRPr="00B75FF6">
              <w:rPr>
                <w:rFonts w:hint="cs"/>
                <w:noProof/>
                <w:sz w:val="18"/>
                <w:szCs w:val="20"/>
                <w:rtl/>
              </w:rPr>
              <w:t>)</w:t>
            </w:r>
          </w:p>
        </w:tc>
        <w:tc>
          <w:tcPr>
            <w:tcW w:w="1260" w:type="dxa"/>
            <w:shd w:val="clear" w:color="auto" w:fill="E6E6E6"/>
          </w:tcPr>
          <w:p w:rsidR="00E9572D" w:rsidRPr="00B75FF6" w:rsidRDefault="00E9572D" w:rsidP="00B75FF6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B75FF6">
              <w:rPr>
                <w:rFonts w:hint="cs"/>
                <w:b/>
                <w:bCs/>
                <w:noProof/>
                <w:rtl/>
              </w:rPr>
              <w:t>ערכים מותרים</w:t>
            </w:r>
          </w:p>
        </w:tc>
        <w:tc>
          <w:tcPr>
            <w:tcW w:w="1080" w:type="dxa"/>
            <w:shd w:val="clear" w:color="auto" w:fill="E6E6E6"/>
          </w:tcPr>
          <w:p w:rsidR="00E9572D" w:rsidRPr="00B75FF6" w:rsidRDefault="00E9572D" w:rsidP="00B75FF6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B75FF6">
              <w:rPr>
                <w:rFonts w:hint="cs"/>
                <w:b/>
                <w:bCs/>
                <w:noProof/>
                <w:rtl/>
              </w:rPr>
              <w:t>הרשאה</w:t>
            </w:r>
          </w:p>
        </w:tc>
        <w:tc>
          <w:tcPr>
            <w:tcW w:w="2234" w:type="dxa"/>
            <w:shd w:val="clear" w:color="auto" w:fill="E6E6E6"/>
          </w:tcPr>
          <w:p w:rsidR="00E9572D" w:rsidRPr="00B75FF6" w:rsidRDefault="00E9572D" w:rsidP="00B75FF6">
            <w:pPr>
              <w:pStyle w:val="TableText"/>
              <w:jc w:val="center"/>
              <w:rPr>
                <w:b/>
                <w:bCs/>
                <w:noProof/>
                <w:rtl/>
              </w:rPr>
            </w:pPr>
            <w:r w:rsidRPr="00B75FF6">
              <w:rPr>
                <w:rFonts w:hint="cs"/>
                <w:b/>
                <w:bCs/>
                <w:noProof/>
                <w:rtl/>
              </w:rPr>
              <w:t>תאור</w:t>
            </w:r>
          </w:p>
        </w:tc>
      </w:tr>
      <w:tr w:rsidR="00E9572D" w:rsidTr="00B75FF6">
        <w:tc>
          <w:tcPr>
            <w:tcW w:w="1973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334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2234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</w:tr>
      <w:tr w:rsidR="00E9572D" w:rsidTr="00B75FF6">
        <w:tc>
          <w:tcPr>
            <w:tcW w:w="1973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334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2234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</w:tr>
    </w:tbl>
    <w:p w:rsidR="00E9572D" w:rsidRDefault="00E9572D" w:rsidP="00E9572D">
      <w:pPr>
        <w:pStyle w:val="5"/>
        <w:rPr>
          <w:rtl/>
        </w:rPr>
      </w:pPr>
      <w:r w:rsidRPr="00F56BF8">
        <w:rPr>
          <w:rFonts w:hint="cs"/>
          <w:rtl/>
        </w:rPr>
        <w:t xml:space="preserve">תצורת </w:t>
      </w:r>
      <w:r>
        <w:rPr>
          <w:rFonts w:hint="cs"/>
          <w:rtl/>
        </w:rPr>
        <w:t>מסך הבחירה</w:t>
      </w:r>
    </w:p>
    <w:tbl>
      <w:tblPr>
        <w:bidiVisual/>
        <w:tblW w:w="7881" w:type="dxa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1891"/>
        <w:gridCol w:w="1803"/>
      </w:tblGrid>
      <w:tr w:rsidR="00E9572D" w:rsidRPr="00B75FF6" w:rsidTr="00B75FF6">
        <w:trPr>
          <w:tblHeader/>
        </w:trPr>
        <w:tc>
          <w:tcPr>
            <w:tcW w:w="4424" w:type="dxa"/>
            <w:shd w:val="clear" w:color="auto" w:fill="E6E6E6"/>
          </w:tcPr>
          <w:p w:rsidR="00E9572D" w:rsidRPr="00842A7D" w:rsidRDefault="00E9572D" w:rsidP="00F3685A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שם פרמטר</w:t>
            </w:r>
          </w:p>
        </w:tc>
        <w:tc>
          <w:tcPr>
            <w:tcW w:w="1980" w:type="dxa"/>
            <w:shd w:val="clear" w:color="auto" w:fill="E6E6E6"/>
          </w:tcPr>
          <w:p w:rsidR="00E9572D" w:rsidRPr="00842A7D" w:rsidRDefault="00E9572D" w:rsidP="00F3685A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סוג שדה</w:t>
            </w:r>
          </w:p>
        </w:tc>
        <w:tc>
          <w:tcPr>
            <w:tcW w:w="1874" w:type="dxa"/>
            <w:shd w:val="clear" w:color="auto" w:fill="E6E6E6"/>
          </w:tcPr>
          <w:p w:rsidR="00E9572D" w:rsidRPr="00842A7D" w:rsidRDefault="00E9572D" w:rsidP="00F3685A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חובת הקשה</w:t>
            </w:r>
          </w:p>
        </w:tc>
      </w:tr>
      <w:tr w:rsidR="00E9572D" w:rsidTr="00B75FF6">
        <w:tc>
          <w:tcPr>
            <w:tcW w:w="4424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874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</w:tr>
      <w:tr w:rsidR="00E9572D" w:rsidTr="00B75FF6">
        <w:tc>
          <w:tcPr>
            <w:tcW w:w="4424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874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</w:tr>
    </w:tbl>
    <w:p w:rsidR="00E9572D" w:rsidRDefault="00E9572D" w:rsidP="00E9572D">
      <w:pPr>
        <w:pStyle w:val="5"/>
        <w:rPr>
          <w:rtl/>
        </w:rPr>
      </w:pPr>
      <w:r w:rsidRPr="00F56BF8">
        <w:rPr>
          <w:rFonts w:hint="cs"/>
          <w:rtl/>
        </w:rPr>
        <w:t>תצורת ה</w:t>
      </w:r>
      <w:r>
        <w:rPr>
          <w:rFonts w:hint="cs"/>
          <w:rtl/>
        </w:rPr>
        <w:t>מסך</w:t>
      </w:r>
    </w:p>
    <w:tbl>
      <w:tblPr>
        <w:bidiVisual/>
        <w:tblW w:w="7881" w:type="dxa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3"/>
        <w:gridCol w:w="1906"/>
        <w:gridCol w:w="1802"/>
      </w:tblGrid>
      <w:tr w:rsidR="00E9572D" w:rsidRPr="00B75FF6" w:rsidTr="00B75FF6">
        <w:trPr>
          <w:tblHeader/>
        </w:trPr>
        <w:tc>
          <w:tcPr>
            <w:tcW w:w="4173" w:type="dxa"/>
            <w:shd w:val="clear" w:color="auto" w:fill="E6E6E6"/>
          </w:tcPr>
          <w:p w:rsidR="00E9572D" w:rsidRPr="00842A7D" w:rsidRDefault="00E9572D" w:rsidP="00F3685A">
            <w:pPr>
              <w:pStyle w:val="TableHead"/>
              <w:rPr>
                <w:rtl/>
              </w:rPr>
            </w:pPr>
            <w:r w:rsidRPr="00842A7D">
              <w:rPr>
                <w:rFonts w:hint="cs"/>
                <w:rtl/>
              </w:rPr>
              <w:t>שם שדה</w:t>
            </w:r>
          </w:p>
        </w:tc>
        <w:tc>
          <w:tcPr>
            <w:tcW w:w="1906" w:type="dxa"/>
            <w:shd w:val="clear" w:color="auto" w:fill="E6E6E6"/>
          </w:tcPr>
          <w:p w:rsidR="00E9572D" w:rsidRPr="00842A7D" w:rsidRDefault="00E9572D" w:rsidP="00F3685A">
            <w:pPr>
              <w:pStyle w:val="TableHead"/>
              <w:rPr>
                <w:rtl/>
              </w:rPr>
            </w:pPr>
            <w:r w:rsidRPr="00842A7D">
              <w:rPr>
                <w:rFonts w:hint="cs"/>
                <w:rtl/>
              </w:rPr>
              <w:t>אורך לתצוגה</w:t>
            </w:r>
          </w:p>
        </w:tc>
        <w:tc>
          <w:tcPr>
            <w:tcW w:w="1802" w:type="dxa"/>
            <w:shd w:val="clear" w:color="auto" w:fill="E6E6E6"/>
          </w:tcPr>
          <w:p w:rsidR="00E9572D" w:rsidRPr="00842A7D" w:rsidRDefault="00E9572D" w:rsidP="00F3685A">
            <w:pPr>
              <w:pStyle w:val="TableHead"/>
              <w:rPr>
                <w:rtl/>
              </w:rPr>
            </w:pPr>
            <w:r w:rsidRPr="00842A7D">
              <w:rPr>
                <w:rFonts w:hint="cs"/>
                <w:rtl/>
              </w:rPr>
              <w:t>סדר הופעה</w:t>
            </w:r>
          </w:p>
        </w:tc>
      </w:tr>
      <w:tr w:rsidR="00E9572D" w:rsidTr="00B75FF6">
        <w:tc>
          <w:tcPr>
            <w:tcW w:w="4173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906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802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</w:tr>
      <w:tr w:rsidR="00E9572D" w:rsidTr="00B75FF6">
        <w:tc>
          <w:tcPr>
            <w:tcW w:w="4173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906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802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</w:tr>
    </w:tbl>
    <w:p w:rsidR="00280101" w:rsidRDefault="00280101" w:rsidP="00280101">
      <w:pPr>
        <w:pStyle w:val="BulletList3"/>
        <w:rPr>
          <w:rtl/>
        </w:rPr>
      </w:pPr>
      <w:r>
        <w:rPr>
          <w:rFonts w:hint="cs"/>
          <w:rtl/>
        </w:rPr>
        <w:t>פריטי מדיה</w:t>
      </w:r>
    </w:p>
    <w:p w:rsidR="00280101" w:rsidRDefault="00280101" w:rsidP="00280101">
      <w:pPr>
        <w:pStyle w:val="BulletList3"/>
        <w:rPr>
          <w:rtl/>
        </w:rPr>
      </w:pPr>
      <w:r>
        <w:rPr>
          <w:rFonts w:hint="cs"/>
          <w:rtl/>
        </w:rPr>
        <w:t>מסמכים</w:t>
      </w:r>
    </w:p>
    <w:p w:rsidR="00280101" w:rsidRDefault="00280101" w:rsidP="00280101">
      <w:pPr>
        <w:pStyle w:val="BulletList3"/>
        <w:rPr>
          <w:rtl/>
        </w:rPr>
      </w:pPr>
      <w:r>
        <w:rPr>
          <w:rFonts w:hint="cs"/>
          <w:rtl/>
        </w:rPr>
        <w:t>הרשאות</w:t>
      </w:r>
    </w:p>
    <w:p w:rsidR="00280101" w:rsidRDefault="00280101" w:rsidP="00280101">
      <w:pPr>
        <w:pStyle w:val="BulletList3"/>
        <w:rPr>
          <w:rtl/>
        </w:rPr>
      </w:pPr>
      <w:r>
        <w:rPr>
          <w:rFonts w:hint="cs"/>
          <w:rtl/>
        </w:rPr>
        <w:t>קישורים נכנסים ויוצאים</w:t>
      </w:r>
    </w:p>
    <w:p w:rsidR="00280101" w:rsidRDefault="00280101" w:rsidP="00280101">
      <w:pPr>
        <w:pStyle w:val="BulletList3"/>
      </w:pPr>
      <w:r>
        <w:rPr>
          <w:rFonts w:hint="cs"/>
          <w:rtl/>
        </w:rPr>
        <w:t>מילות מפת"ח</w:t>
      </w:r>
    </w:p>
    <w:p w:rsidR="00280101" w:rsidRPr="00015576" w:rsidRDefault="00280101" w:rsidP="00280101">
      <w:pPr>
        <w:pStyle w:val="BulletList3"/>
        <w:rPr>
          <w:rtl/>
        </w:rPr>
      </w:pPr>
      <w:r>
        <w:rPr>
          <w:rFonts w:hint="cs"/>
          <w:rtl/>
        </w:rPr>
        <w:t>תגים ב-</w:t>
      </w:r>
      <w:r>
        <w:rPr>
          <w:rFonts w:hint="cs"/>
        </w:rPr>
        <w:t>HTML</w:t>
      </w:r>
      <w:r>
        <w:rPr>
          <w:rFonts w:hint="cs"/>
          <w:rtl/>
        </w:rPr>
        <w:t xml:space="preserve"> ל- </w:t>
      </w:r>
      <w:r>
        <w:rPr>
          <w:rFonts w:hint="cs"/>
        </w:rPr>
        <w:t>SEO</w:t>
      </w:r>
      <w:r>
        <w:rPr>
          <w:rFonts w:hint="cs"/>
          <w:rtl/>
        </w:rPr>
        <w:t xml:space="preserve"> ( </w:t>
      </w:r>
      <w:r w:rsidRPr="00015576">
        <w:rPr>
          <w:rFonts w:hint="cs"/>
        </w:rPr>
        <w:t>&lt;Description&gt;</w:t>
      </w:r>
      <w:r>
        <w:rPr>
          <w:rFonts w:hint="cs"/>
          <w:rtl/>
        </w:rPr>
        <w:t xml:space="preserve"> ,</w:t>
      </w:r>
      <w:r w:rsidRPr="00015576">
        <w:rPr>
          <w:rtl/>
        </w:rPr>
        <w:t xml:space="preserve"> </w:t>
      </w:r>
      <w:r w:rsidRPr="00015576">
        <w:rPr>
          <w:rFonts w:hint="cs"/>
        </w:rPr>
        <w:t>&lt;H1&gt;</w:t>
      </w:r>
      <w:r w:rsidRPr="00015576">
        <w:rPr>
          <w:rtl/>
        </w:rPr>
        <w:t xml:space="preserve">, </w:t>
      </w:r>
      <w:r w:rsidRPr="00015576">
        <w:rPr>
          <w:rFonts w:hint="cs"/>
        </w:rPr>
        <w:t>&lt;H2&gt;</w:t>
      </w:r>
      <w:r>
        <w:rPr>
          <w:rFonts w:hint="cs"/>
          <w:rtl/>
        </w:rPr>
        <w:t xml:space="preserve"> , </w:t>
      </w:r>
      <w:r w:rsidRPr="00015576">
        <w:rPr>
          <w:rFonts w:hint="cs"/>
        </w:rPr>
        <w:t>&lt;B&gt;</w:t>
      </w:r>
      <w:r>
        <w:rPr>
          <w:rFonts w:hint="cs"/>
          <w:rtl/>
        </w:rPr>
        <w:t xml:space="preserve"> , </w:t>
      </w:r>
      <w:r w:rsidRPr="00015576">
        <w:rPr>
          <w:rFonts w:hint="cs"/>
        </w:rPr>
        <w:t>ALT</w:t>
      </w:r>
      <w:r>
        <w:rPr>
          <w:rFonts w:hint="cs"/>
          <w:rtl/>
        </w:rPr>
        <w:t xml:space="preserve">, </w:t>
      </w:r>
      <w:r w:rsidRPr="00015576">
        <w:rPr>
          <w:rtl/>
        </w:rPr>
        <w:t xml:space="preserve">כתובת </w:t>
      </w:r>
      <w:r w:rsidRPr="00015576">
        <w:rPr>
          <w:rFonts w:hint="eastAsia"/>
        </w:rPr>
        <w:t>url</w:t>
      </w:r>
      <w:r>
        <w:rPr>
          <w:rFonts w:hint="cs"/>
          <w:rtl/>
        </w:rPr>
        <w:t>)</w:t>
      </w:r>
    </w:p>
    <w:p w:rsidR="00E9572D" w:rsidRDefault="00E9572D" w:rsidP="00E9572D">
      <w:pPr>
        <w:pStyle w:val="5"/>
        <w:rPr>
          <w:rtl/>
        </w:rPr>
      </w:pPr>
      <w:r>
        <w:rPr>
          <w:rFonts w:hint="cs"/>
          <w:rtl/>
        </w:rPr>
        <w:t>בדיקות יחידה</w:t>
      </w:r>
    </w:p>
    <w:tbl>
      <w:tblPr>
        <w:bidiVisual/>
        <w:tblW w:w="7881" w:type="dxa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865"/>
        <w:gridCol w:w="1496"/>
        <w:gridCol w:w="1496"/>
        <w:gridCol w:w="1502"/>
      </w:tblGrid>
      <w:tr w:rsidR="00E9572D" w:rsidRPr="00B75FF6" w:rsidTr="00B75FF6">
        <w:trPr>
          <w:tblHeader/>
        </w:trPr>
        <w:tc>
          <w:tcPr>
            <w:tcW w:w="542" w:type="dxa"/>
            <w:shd w:val="clear" w:color="auto" w:fill="E6E6E6"/>
          </w:tcPr>
          <w:p w:rsidR="00E9572D" w:rsidRPr="00AC5F38" w:rsidRDefault="00E9572D" w:rsidP="00F3685A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085" w:type="dxa"/>
            <w:shd w:val="clear" w:color="auto" w:fill="E6E6E6"/>
          </w:tcPr>
          <w:p w:rsidR="00E9572D" w:rsidRPr="00AC5F38" w:rsidRDefault="00E9572D" w:rsidP="00F3685A">
            <w:pPr>
              <w:pStyle w:val="TableHead"/>
              <w:rPr>
                <w:rtl/>
              </w:rPr>
            </w:pPr>
            <w:r w:rsidRPr="00AC5F38">
              <w:rPr>
                <w:rFonts w:hint="cs"/>
                <w:rtl/>
              </w:rPr>
              <w:t>הצעד</w:t>
            </w:r>
          </w:p>
        </w:tc>
        <w:tc>
          <w:tcPr>
            <w:tcW w:w="1566" w:type="dxa"/>
            <w:shd w:val="clear" w:color="auto" w:fill="E6E6E6"/>
          </w:tcPr>
          <w:p w:rsidR="00E9572D" w:rsidRPr="00AC5F38" w:rsidRDefault="00E9572D" w:rsidP="00F3685A">
            <w:pPr>
              <w:pStyle w:val="TableHead"/>
              <w:rPr>
                <w:rtl/>
              </w:rPr>
            </w:pPr>
            <w:r w:rsidRPr="00AC5F38">
              <w:rPr>
                <w:rFonts w:hint="cs"/>
                <w:rtl/>
              </w:rPr>
              <w:t>תוצאה צפויה</w:t>
            </w:r>
          </w:p>
        </w:tc>
        <w:tc>
          <w:tcPr>
            <w:tcW w:w="1566" w:type="dxa"/>
            <w:shd w:val="clear" w:color="auto" w:fill="E6E6E6"/>
          </w:tcPr>
          <w:p w:rsidR="00E9572D" w:rsidRPr="00AC5F38" w:rsidRDefault="00E9572D" w:rsidP="00F3685A">
            <w:pPr>
              <w:pStyle w:val="TableHead"/>
              <w:rPr>
                <w:rtl/>
              </w:rPr>
            </w:pPr>
            <w:r w:rsidRPr="00AC5F38">
              <w:rPr>
                <w:rFonts w:hint="cs"/>
                <w:rtl/>
              </w:rPr>
              <w:t>תוצאה בפועל</w:t>
            </w:r>
          </w:p>
        </w:tc>
        <w:tc>
          <w:tcPr>
            <w:tcW w:w="1519" w:type="dxa"/>
            <w:shd w:val="clear" w:color="auto" w:fill="E6E6E6"/>
          </w:tcPr>
          <w:p w:rsidR="00E9572D" w:rsidRPr="00AC5F38" w:rsidRDefault="00E9572D" w:rsidP="00F3685A">
            <w:pPr>
              <w:pStyle w:val="TableHead"/>
              <w:rPr>
                <w:rtl/>
              </w:rPr>
            </w:pPr>
            <w:r w:rsidRPr="00AC5F38">
              <w:rPr>
                <w:rFonts w:hint="cs"/>
                <w:rtl/>
              </w:rPr>
              <w:t>תקלה/הערה</w:t>
            </w:r>
          </w:p>
        </w:tc>
      </w:tr>
      <w:tr w:rsidR="00E9572D" w:rsidTr="00B75FF6">
        <w:tc>
          <w:tcPr>
            <w:tcW w:w="542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3085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566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566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519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</w:tr>
      <w:tr w:rsidR="00E9572D" w:rsidTr="00B75FF6">
        <w:tc>
          <w:tcPr>
            <w:tcW w:w="542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3085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566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566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519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</w:tr>
    </w:tbl>
    <w:p w:rsidR="00E9572D" w:rsidRDefault="00E9572D" w:rsidP="00E9572D">
      <w:pPr>
        <w:pStyle w:val="5"/>
        <w:rPr>
          <w:rtl/>
        </w:rPr>
      </w:pPr>
      <w:r>
        <w:rPr>
          <w:rFonts w:hint="cs"/>
          <w:rtl/>
        </w:rPr>
        <w:t xml:space="preserve">בדיקות </w:t>
      </w:r>
      <w:r>
        <w:rPr>
          <w:rFonts w:hint="cs"/>
        </w:rPr>
        <w:t>SEO</w:t>
      </w:r>
    </w:p>
    <w:p w:rsidR="00E9572D" w:rsidRPr="00D5005F" w:rsidRDefault="00E9572D" w:rsidP="00E9572D">
      <w:pPr>
        <w:pStyle w:val="Normal3"/>
      </w:pPr>
      <w:r>
        <w:rPr>
          <w:rFonts w:hint="cs"/>
          <w:rtl/>
        </w:rPr>
        <w:t xml:space="preserve">הופעה במנועי חיפוש, מילות מפתח, סימולציה של </w:t>
      </w:r>
      <w:r>
        <w:t>Crowlers</w:t>
      </w:r>
    </w:p>
    <w:tbl>
      <w:tblPr>
        <w:bidiVisual/>
        <w:tblW w:w="7881" w:type="dxa"/>
        <w:tblInd w:w="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2877"/>
        <w:gridCol w:w="1495"/>
        <w:gridCol w:w="1495"/>
        <w:gridCol w:w="1493"/>
      </w:tblGrid>
      <w:tr w:rsidR="00E9572D" w:rsidRPr="00B75FF6" w:rsidTr="00B75FF6">
        <w:trPr>
          <w:tblHeader/>
        </w:trPr>
        <w:tc>
          <w:tcPr>
            <w:tcW w:w="538" w:type="dxa"/>
            <w:shd w:val="clear" w:color="auto" w:fill="E6E6E6"/>
          </w:tcPr>
          <w:p w:rsidR="00E9572D" w:rsidRPr="00AC5F38" w:rsidRDefault="00E9572D" w:rsidP="00F3685A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3060" w:type="dxa"/>
            <w:shd w:val="clear" w:color="auto" w:fill="E6E6E6"/>
          </w:tcPr>
          <w:p w:rsidR="00E9572D" w:rsidRPr="00AC5F38" w:rsidRDefault="00E9572D" w:rsidP="00F3685A">
            <w:pPr>
              <w:pStyle w:val="TableHead"/>
              <w:rPr>
                <w:rtl/>
              </w:rPr>
            </w:pPr>
            <w:r w:rsidRPr="00AC5F38">
              <w:rPr>
                <w:rFonts w:hint="cs"/>
                <w:rtl/>
              </w:rPr>
              <w:t>הצעד</w:t>
            </w:r>
          </w:p>
        </w:tc>
        <w:tc>
          <w:tcPr>
            <w:tcW w:w="1553" w:type="dxa"/>
            <w:shd w:val="clear" w:color="auto" w:fill="E6E6E6"/>
          </w:tcPr>
          <w:p w:rsidR="00E9572D" w:rsidRPr="00AC5F38" w:rsidRDefault="00E9572D" w:rsidP="00F3685A">
            <w:pPr>
              <w:pStyle w:val="TableHead"/>
              <w:rPr>
                <w:rtl/>
              </w:rPr>
            </w:pPr>
            <w:r w:rsidRPr="00AC5F38">
              <w:rPr>
                <w:rFonts w:hint="cs"/>
                <w:rtl/>
              </w:rPr>
              <w:t>תוצאה צפויה</w:t>
            </w:r>
          </w:p>
        </w:tc>
        <w:tc>
          <w:tcPr>
            <w:tcW w:w="1553" w:type="dxa"/>
            <w:shd w:val="clear" w:color="auto" w:fill="E6E6E6"/>
          </w:tcPr>
          <w:p w:rsidR="00E9572D" w:rsidRPr="00AC5F38" w:rsidRDefault="00E9572D" w:rsidP="00F3685A">
            <w:pPr>
              <w:pStyle w:val="TableHead"/>
              <w:rPr>
                <w:rtl/>
              </w:rPr>
            </w:pPr>
            <w:r w:rsidRPr="00AC5F38">
              <w:rPr>
                <w:rFonts w:hint="cs"/>
                <w:rtl/>
              </w:rPr>
              <w:t>תוצאה בפועל</w:t>
            </w:r>
          </w:p>
        </w:tc>
        <w:tc>
          <w:tcPr>
            <w:tcW w:w="1507" w:type="dxa"/>
            <w:shd w:val="clear" w:color="auto" w:fill="E6E6E6"/>
          </w:tcPr>
          <w:p w:rsidR="00E9572D" w:rsidRPr="00AC5F38" w:rsidRDefault="00E9572D" w:rsidP="00F3685A">
            <w:pPr>
              <w:pStyle w:val="TableHead"/>
              <w:rPr>
                <w:rtl/>
              </w:rPr>
            </w:pPr>
            <w:r w:rsidRPr="00AC5F38">
              <w:rPr>
                <w:rFonts w:hint="cs"/>
                <w:rtl/>
              </w:rPr>
              <w:t>תקלה/הערה</w:t>
            </w:r>
          </w:p>
        </w:tc>
      </w:tr>
      <w:tr w:rsidR="00E9572D" w:rsidTr="00B75FF6">
        <w:tc>
          <w:tcPr>
            <w:tcW w:w="538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553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553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507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</w:tr>
      <w:tr w:rsidR="00E9572D" w:rsidTr="00B75FF6">
        <w:tc>
          <w:tcPr>
            <w:tcW w:w="538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3060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553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553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  <w:tc>
          <w:tcPr>
            <w:tcW w:w="1507" w:type="dxa"/>
            <w:shd w:val="clear" w:color="auto" w:fill="auto"/>
          </w:tcPr>
          <w:p w:rsidR="00E9572D" w:rsidRDefault="00E9572D" w:rsidP="00F3685A">
            <w:pPr>
              <w:pStyle w:val="TableText"/>
              <w:rPr>
                <w:rtl/>
              </w:rPr>
            </w:pPr>
          </w:p>
        </w:tc>
      </w:tr>
    </w:tbl>
    <w:p w:rsidR="00E9572D" w:rsidRPr="00E9572D" w:rsidRDefault="00E9572D" w:rsidP="007E4B78">
      <w:pPr>
        <w:pStyle w:val="Normal1"/>
        <w:rPr>
          <w:rtl/>
        </w:rPr>
      </w:pPr>
    </w:p>
    <w:sectPr w:rsidR="00E9572D" w:rsidRPr="00E9572D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41" w:rsidRDefault="00837F41">
      <w:r>
        <w:separator/>
      </w:r>
    </w:p>
  </w:endnote>
  <w:endnote w:type="continuationSeparator" w:id="0">
    <w:p w:rsidR="00837F41" w:rsidRDefault="0083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88" w:rsidRDefault="0030038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A" w:rsidRDefault="00EA257A" w:rsidP="00EA257A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A257A" w:rsidRDefault="00EA257A" w:rsidP="00EA257A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EA257A" w:rsidRDefault="00EA257A" w:rsidP="00EA257A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EA257A" w:rsidRDefault="00EA257A" w:rsidP="00EA257A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7A" w:rsidRDefault="00EA257A" w:rsidP="00EA257A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A257A" w:rsidRDefault="00EA257A" w:rsidP="00EA257A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EA257A" w:rsidRDefault="00EA257A" w:rsidP="00EA257A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EA257A" w:rsidRDefault="00EA257A" w:rsidP="00EA257A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41" w:rsidRDefault="00837F41">
      <w:r>
        <w:separator/>
      </w:r>
    </w:p>
  </w:footnote>
  <w:footnote w:type="continuationSeparator" w:id="0">
    <w:p w:rsidR="00837F41" w:rsidRDefault="00837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388" w:rsidRDefault="003003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9E" w:rsidRDefault="00BC529E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 w:val="22"/>
        <w:szCs w:val="24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E51B3">
      <w:rPr>
        <w:szCs w:val="18"/>
        <w:rtl/>
      </w:rPr>
      <w:t>&lt;שם האתר&gt;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7E51B3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300388">
      <w:rPr>
        <w:noProof/>
        <w:szCs w:val="18"/>
        <w:rtl/>
      </w:rPr>
      <w:t>‏08/04/2015</w:t>
    </w:r>
    <w:r>
      <w:rPr>
        <w:szCs w:val="18"/>
        <w:rtl/>
      </w:rPr>
      <w:fldChar w:fldCharType="end"/>
    </w:r>
    <w:bookmarkStart w:id="267" w:name="_GoBack"/>
    <w:bookmarkEnd w:id="267"/>
  </w:p>
  <w:p w:rsidR="00BC529E" w:rsidRDefault="00BC529E" w:rsidP="00915692">
    <w:pPr>
      <w:pStyle w:val="a3"/>
      <w:tabs>
        <w:tab w:val="clear" w:pos="4153"/>
        <w:tab w:val="clear" w:pos="8306"/>
        <w:tab w:val="center" w:pos="4570"/>
        <w:tab w:val="right" w:pos="9070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7E51B3">
      <w:rPr>
        <w:szCs w:val="18"/>
        <w:rtl/>
      </w:rPr>
      <w:t>תיק אתר אינטרנט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מהדורה </w:t>
    </w:r>
    <w:r>
      <w:rPr>
        <w:szCs w:val="18"/>
      </w:rPr>
      <w:t>M.n</w:t>
    </w:r>
  </w:p>
  <w:p w:rsidR="00BC529E" w:rsidRDefault="00BC529E" w:rsidP="00EA257A">
    <w:pPr>
      <w:pStyle w:val="a3"/>
      <w:tabs>
        <w:tab w:val="clear" w:pos="4153"/>
        <w:tab w:val="clear" w:pos="8306"/>
        <w:tab w:val="center" w:pos="4570"/>
        <w:tab w:val="right" w:pos="9070"/>
      </w:tabs>
      <w:rPr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300388">
      <w:rPr>
        <w:noProof/>
        <w:szCs w:val="18"/>
      </w:rPr>
      <w:t>h_webappl_wdoc01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Pr="00EA257A">
      <w:rPr>
        <w:b/>
        <w:bCs/>
        <w:szCs w:val="18"/>
        <w:rtl/>
      </w:rPr>
      <w:fldChar w:fldCharType="begin"/>
    </w:r>
    <w:r w:rsidRPr="00EA257A">
      <w:rPr>
        <w:b/>
        <w:bCs/>
        <w:szCs w:val="18"/>
        <w:rtl/>
      </w:rPr>
      <w:instrText xml:space="preserve"> </w:instrText>
    </w:r>
    <w:r w:rsidRPr="00EA257A">
      <w:rPr>
        <w:rFonts w:hint="cs"/>
        <w:b/>
        <w:bCs/>
        <w:szCs w:val="18"/>
      </w:rPr>
      <w:instrText>STYLEREF</w:instrText>
    </w:r>
    <w:r w:rsidRPr="00EA257A">
      <w:rPr>
        <w:rFonts w:hint="cs"/>
        <w:b/>
        <w:bCs/>
        <w:szCs w:val="18"/>
        <w:rtl/>
      </w:rPr>
      <w:instrText xml:space="preserve">  "כותרת </w:instrText>
    </w:r>
    <w:r w:rsidR="00EA257A" w:rsidRPr="00EA257A">
      <w:rPr>
        <w:rFonts w:hint="cs"/>
        <w:b/>
        <w:bCs/>
        <w:szCs w:val="18"/>
        <w:rtl/>
      </w:rPr>
      <w:instrText>1</w:instrText>
    </w:r>
    <w:r w:rsidRPr="00EA257A">
      <w:rPr>
        <w:rFonts w:hint="cs"/>
        <w:b/>
        <w:bCs/>
        <w:szCs w:val="18"/>
        <w:rtl/>
      </w:rPr>
      <w:instrText>,</w:instrText>
    </w:r>
    <w:r w:rsidRPr="00EA257A">
      <w:rPr>
        <w:rFonts w:hint="cs"/>
        <w:b/>
        <w:bCs/>
        <w:szCs w:val="18"/>
      </w:rPr>
      <w:instrText xml:space="preserve">Heading </w:instrText>
    </w:r>
    <w:r w:rsidR="00EA257A" w:rsidRPr="00EA257A">
      <w:rPr>
        <w:b/>
        <w:bCs/>
        <w:szCs w:val="18"/>
      </w:rPr>
      <w:instrText>1</w:instrText>
    </w:r>
    <w:r w:rsidRPr="00EA257A">
      <w:rPr>
        <w:rFonts w:hint="cs"/>
        <w:b/>
        <w:bCs/>
        <w:szCs w:val="18"/>
      </w:rPr>
      <w:instrText>"  \* MERGEFORMAT</w:instrText>
    </w:r>
    <w:r w:rsidRPr="00EA257A">
      <w:rPr>
        <w:b/>
        <w:bCs/>
        <w:szCs w:val="18"/>
        <w:rtl/>
      </w:rPr>
      <w:instrText xml:space="preserve"> </w:instrText>
    </w:r>
    <w:r w:rsidRPr="00EA257A">
      <w:rPr>
        <w:b/>
        <w:bCs/>
        <w:szCs w:val="18"/>
        <w:rtl/>
      </w:rPr>
      <w:fldChar w:fldCharType="separate"/>
    </w:r>
    <w:r w:rsidR="00300388">
      <w:rPr>
        <w:b/>
        <w:bCs/>
        <w:noProof/>
        <w:szCs w:val="18"/>
        <w:rtl/>
      </w:rPr>
      <w:t>1  יעדים</w:t>
    </w:r>
    <w:r w:rsidRPr="00EA257A">
      <w:rPr>
        <w:b/>
        <w:bCs/>
        <w:szCs w:val="18"/>
        <w:rtl/>
      </w:rPr>
      <w:fldChar w:fldCharType="end"/>
    </w:r>
    <w:r>
      <w:rPr>
        <w:rFonts w:hint="cs"/>
        <w:szCs w:val="18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300388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300388">
      <w:rPr>
        <w:noProof/>
        <w:szCs w:val="18"/>
        <w:rtl/>
      </w:rPr>
      <w:t>14</w:t>
    </w:r>
    <w:r>
      <w:rPr>
        <w:szCs w:val="18"/>
        <w:rtl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29E" w:rsidRDefault="00BC529E" w:rsidP="00EA257A">
    <w:pPr>
      <w:pStyle w:val="a3"/>
      <w:tabs>
        <w:tab w:val="clear" w:pos="8306"/>
        <w:tab w:val="right" w:pos="9070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7E51B3">
      <w:rPr>
        <w:rFonts w:hint="cs"/>
        <w:rtl/>
      </w:rPr>
      <w:t xml:space="preserve"> </w:t>
    </w:r>
    <w:r w:rsidR="00EA257A">
      <w:rPr>
        <w:rFonts w:hint="cs"/>
        <w:rtl/>
      </w:rP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"/>
  </w:num>
  <w:num w:numId="5">
    <w:abstractNumId w:val="1"/>
  </w:num>
  <w:num w:numId="6">
    <w:abstractNumId w:val="13"/>
  </w:num>
  <w:num w:numId="7">
    <w:abstractNumId w:val="11"/>
  </w:num>
  <w:num w:numId="8">
    <w:abstractNumId w:val="7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134AB"/>
    <w:rsid w:val="00090807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6CAA"/>
    <w:rsid w:val="001D185E"/>
    <w:rsid w:val="00244B47"/>
    <w:rsid w:val="00255DA2"/>
    <w:rsid w:val="00280101"/>
    <w:rsid w:val="00284813"/>
    <w:rsid w:val="00286098"/>
    <w:rsid w:val="002954A2"/>
    <w:rsid w:val="002B4CB6"/>
    <w:rsid w:val="002F30F7"/>
    <w:rsid w:val="00300388"/>
    <w:rsid w:val="0031294C"/>
    <w:rsid w:val="0035457A"/>
    <w:rsid w:val="003720A8"/>
    <w:rsid w:val="003D053F"/>
    <w:rsid w:val="003D5189"/>
    <w:rsid w:val="003D6E8E"/>
    <w:rsid w:val="003E01EB"/>
    <w:rsid w:val="003F2752"/>
    <w:rsid w:val="00410B87"/>
    <w:rsid w:val="004A3049"/>
    <w:rsid w:val="004C4231"/>
    <w:rsid w:val="004E4E82"/>
    <w:rsid w:val="005077F2"/>
    <w:rsid w:val="00553A41"/>
    <w:rsid w:val="0057469C"/>
    <w:rsid w:val="00581586"/>
    <w:rsid w:val="005B0B5F"/>
    <w:rsid w:val="005F1C78"/>
    <w:rsid w:val="00617B57"/>
    <w:rsid w:val="00625EFA"/>
    <w:rsid w:val="00644AA4"/>
    <w:rsid w:val="00663DD0"/>
    <w:rsid w:val="00665B7B"/>
    <w:rsid w:val="006703E8"/>
    <w:rsid w:val="006825F6"/>
    <w:rsid w:val="006A6F0D"/>
    <w:rsid w:val="00754317"/>
    <w:rsid w:val="00756362"/>
    <w:rsid w:val="00784FE0"/>
    <w:rsid w:val="007B1E73"/>
    <w:rsid w:val="007B3814"/>
    <w:rsid w:val="007B3B09"/>
    <w:rsid w:val="007B6B40"/>
    <w:rsid w:val="007E4B78"/>
    <w:rsid w:val="007E51B3"/>
    <w:rsid w:val="0081051D"/>
    <w:rsid w:val="00814B67"/>
    <w:rsid w:val="008205E7"/>
    <w:rsid w:val="00837F41"/>
    <w:rsid w:val="008B1D30"/>
    <w:rsid w:val="008F0E82"/>
    <w:rsid w:val="00915692"/>
    <w:rsid w:val="00921C35"/>
    <w:rsid w:val="00945B91"/>
    <w:rsid w:val="00961B07"/>
    <w:rsid w:val="009624E6"/>
    <w:rsid w:val="00966607"/>
    <w:rsid w:val="0097533A"/>
    <w:rsid w:val="00994AD0"/>
    <w:rsid w:val="009E231A"/>
    <w:rsid w:val="00A02648"/>
    <w:rsid w:val="00A11E55"/>
    <w:rsid w:val="00AB7AC4"/>
    <w:rsid w:val="00B460FD"/>
    <w:rsid w:val="00B75FF6"/>
    <w:rsid w:val="00B81D81"/>
    <w:rsid w:val="00B86F7E"/>
    <w:rsid w:val="00B9656D"/>
    <w:rsid w:val="00BC529E"/>
    <w:rsid w:val="00C7524C"/>
    <w:rsid w:val="00D319DD"/>
    <w:rsid w:val="00D85E83"/>
    <w:rsid w:val="00E243D5"/>
    <w:rsid w:val="00E46EBF"/>
    <w:rsid w:val="00E53DB8"/>
    <w:rsid w:val="00E9572D"/>
    <w:rsid w:val="00EA257A"/>
    <w:rsid w:val="00EA7641"/>
    <w:rsid w:val="00EC16DB"/>
    <w:rsid w:val="00EC2E12"/>
    <w:rsid w:val="00EE3C89"/>
    <w:rsid w:val="00EF1CE0"/>
    <w:rsid w:val="00F050AF"/>
    <w:rsid w:val="00F3685A"/>
    <w:rsid w:val="00F74D5D"/>
    <w:rsid w:val="00FB4FE9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54752176-F1D5-4F6D-B1AA-876246398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09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7B3B09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7B3B09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7B3B0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7B3B0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,Heading 5 תו"/>
    <w:basedOn w:val="Base"/>
    <w:next w:val="Para2"/>
    <w:link w:val="50"/>
    <w:qFormat/>
    <w:rsid w:val="007B3B0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7B3B09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7B3B09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7B3B09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7B3B09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7B3B0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B3B09"/>
  </w:style>
  <w:style w:type="paragraph" w:customStyle="1" w:styleId="Base">
    <w:name w:val="Base"/>
    <w:rsid w:val="007B3B09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D85E83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7B3B09"/>
    <w:pPr>
      <w:numPr>
        <w:ilvl w:val="1"/>
        <w:numId w:val="8"/>
      </w:numPr>
    </w:pPr>
  </w:style>
  <w:style w:type="paragraph" w:customStyle="1" w:styleId="AlphaList2">
    <w:name w:val="Alpha List 2"/>
    <w:basedOn w:val="Base"/>
    <w:rsid w:val="007B3B09"/>
    <w:pPr>
      <w:numPr>
        <w:ilvl w:val="2"/>
        <w:numId w:val="8"/>
      </w:numPr>
      <w:ind w:left="1071" w:hanging="357"/>
    </w:pPr>
  </w:style>
  <w:style w:type="paragraph" w:customStyle="1" w:styleId="AlphaList3">
    <w:name w:val="Alpha List 3"/>
    <w:basedOn w:val="Base"/>
    <w:rsid w:val="007B3B09"/>
    <w:pPr>
      <w:numPr>
        <w:ilvl w:val="3"/>
        <w:numId w:val="8"/>
      </w:numPr>
    </w:pPr>
  </w:style>
  <w:style w:type="paragraph" w:customStyle="1" w:styleId="BulletList">
    <w:name w:val="Bullet List"/>
    <w:basedOn w:val="Base"/>
    <w:rsid w:val="007B3B09"/>
    <w:pPr>
      <w:numPr>
        <w:numId w:val="1"/>
      </w:numPr>
      <w:spacing w:line="320" w:lineRule="exact"/>
    </w:pPr>
  </w:style>
  <w:style w:type="paragraph" w:customStyle="1" w:styleId="BulletList1">
    <w:name w:val="Bullet List 1"/>
    <w:basedOn w:val="Base"/>
    <w:rsid w:val="007B3B09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7B3B09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7B3B09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7B3B09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D85E83"/>
    <w:pPr>
      <w:jc w:val="center"/>
    </w:pPr>
    <w:rPr>
      <w:bCs/>
    </w:rPr>
  </w:style>
  <w:style w:type="paragraph" w:customStyle="1" w:styleId="DataItem">
    <w:name w:val="DataItem"/>
    <w:basedOn w:val="Base"/>
    <w:rsid w:val="00D85E83"/>
    <w:pPr>
      <w:jc w:val="left"/>
    </w:pPr>
  </w:style>
  <w:style w:type="paragraph" w:customStyle="1" w:styleId="DataItemB">
    <w:name w:val="DataItemB"/>
    <w:basedOn w:val="Base"/>
    <w:rsid w:val="00D85E83"/>
    <w:pPr>
      <w:jc w:val="left"/>
    </w:pPr>
    <w:rPr>
      <w:b/>
      <w:bCs/>
    </w:rPr>
  </w:style>
  <w:style w:type="paragraph" w:customStyle="1" w:styleId="Draft">
    <w:name w:val="Draft"/>
    <w:basedOn w:val="Base"/>
    <w:rsid w:val="007B3B09"/>
    <w:rPr>
      <w:rFonts w:cs="Guttman Yad"/>
      <w:i/>
    </w:rPr>
  </w:style>
  <w:style w:type="paragraph" w:customStyle="1" w:styleId="Draft1">
    <w:name w:val="Draft1"/>
    <w:basedOn w:val="Base"/>
    <w:rsid w:val="007B3B09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7B3B09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7B3B09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7B3B09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7B3B09"/>
    <w:pPr>
      <w:jc w:val="center"/>
    </w:pPr>
  </w:style>
  <w:style w:type="paragraph" w:customStyle="1" w:styleId="Instruction">
    <w:name w:val="Instruction"/>
    <w:basedOn w:val="Base"/>
    <w:rsid w:val="00D85E83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D85E83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D85E83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D85E83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7B3B09"/>
    <w:pPr>
      <w:spacing w:before="0"/>
      <w:ind w:left="720"/>
    </w:pPr>
  </w:style>
  <w:style w:type="paragraph" w:customStyle="1" w:styleId="ListContinue2">
    <w:name w:val="List Continue2"/>
    <w:basedOn w:val="Base"/>
    <w:rsid w:val="007B3B09"/>
    <w:pPr>
      <w:spacing w:before="0"/>
      <w:ind w:left="1083"/>
    </w:pPr>
  </w:style>
  <w:style w:type="paragraph" w:customStyle="1" w:styleId="ListContinue3">
    <w:name w:val="List Continue3"/>
    <w:basedOn w:val="Base"/>
    <w:rsid w:val="007B3B09"/>
    <w:pPr>
      <w:spacing w:before="0"/>
      <w:ind w:left="1440"/>
    </w:pPr>
  </w:style>
  <w:style w:type="paragraph" w:customStyle="1" w:styleId="ListContinue">
    <w:name w:val="ListContinue"/>
    <w:basedOn w:val="Base"/>
    <w:rsid w:val="00D85E83"/>
    <w:pPr>
      <w:spacing w:before="0"/>
      <w:ind w:left="397"/>
    </w:pPr>
  </w:style>
  <w:style w:type="paragraph" w:customStyle="1" w:styleId="12">
    <w:name w:val="רגיל1"/>
    <w:basedOn w:val="Base"/>
    <w:rsid w:val="00D85E83"/>
  </w:style>
  <w:style w:type="paragraph" w:customStyle="1" w:styleId="Normaltitle">
    <w:name w:val="Normal title"/>
    <w:basedOn w:val="Base"/>
    <w:next w:val="12"/>
    <w:rsid w:val="00D85E83"/>
    <w:rPr>
      <w:b/>
      <w:bCs/>
    </w:rPr>
  </w:style>
  <w:style w:type="paragraph" w:customStyle="1" w:styleId="Normal1">
    <w:name w:val="Normal1"/>
    <w:basedOn w:val="Base"/>
    <w:link w:val="Normal10"/>
    <w:rsid w:val="007B3B09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D85E83"/>
    <w:pPr>
      <w:ind w:left="397"/>
    </w:pPr>
    <w:rPr>
      <w:b/>
      <w:bCs/>
    </w:rPr>
  </w:style>
  <w:style w:type="paragraph" w:customStyle="1" w:styleId="Normal2">
    <w:name w:val="Normal2"/>
    <w:basedOn w:val="Base"/>
    <w:rsid w:val="007B3B09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D85E83"/>
    <w:pPr>
      <w:ind w:left="795"/>
    </w:pPr>
    <w:rPr>
      <w:b/>
      <w:bCs/>
    </w:rPr>
  </w:style>
  <w:style w:type="paragraph" w:customStyle="1" w:styleId="Normal3">
    <w:name w:val="Normal3"/>
    <w:basedOn w:val="Base"/>
    <w:rsid w:val="00D85E83"/>
    <w:pPr>
      <w:ind w:left="1200"/>
    </w:pPr>
  </w:style>
  <w:style w:type="paragraph" w:customStyle="1" w:styleId="Normal3Title">
    <w:name w:val="Normal3 Title"/>
    <w:basedOn w:val="Base"/>
    <w:next w:val="Normal3"/>
    <w:rsid w:val="00D85E83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D85E83"/>
    <w:pPr>
      <w:numPr>
        <w:numId w:val="6"/>
      </w:numPr>
    </w:pPr>
  </w:style>
  <w:style w:type="paragraph" w:customStyle="1" w:styleId="NumberList1">
    <w:name w:val="Number List 1"/>
    <w:basedOn w:val="Base"/>
    <w:rsid w:val="007B3B09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7B3B09"/>
    <w:pPr>
      <w:numPr>
        <w:numId w:val="7"/>
      </w:numPr>
    </w:pPr>
  </w:style>
  <w:style w:type="paragraph" w:customStyle="1" w:styleId="NumberList3">
    <w:name w:val="Number List 3"/>
    <w:basedOn w:val="Base"/>
    <w:rsid w:val="007B3B09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7B3B09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7B3B09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D85E83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D85E83"/>
    <w:pPr>
      <w:pageBreakBefore w:val="0"/>
    </w:pPr>
  </w:style>
  <w:style w:type="paragraph" w:customStyle="1" w:styleId="TableHead">
    <w:name w:val="TableHead"/>
    <w:basedOn w:val="Base"/>
    <w:qFormat/>
    <w:rsid w:val="007B3B09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7B3B09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7B3B09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7B3B09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7B3B09"/>
    <w:rPr>
      <w:szCs w:val="22"/>
    </w:rPr>
  </w:style>
  <w:style w:type="paragraph" w:styleId="TOC4">
    <w:name w:val="toc 4"/>
    <w:basedOn w:val="TOC3"/>
    <w:autoRedefine/>
    <w:uiPriority w:val="39"/>
    <w:rsid w:val="007B3B09"/>
  </w:style>
  <w:style w:type="paragraph" w:styleId="TOC5">
    <w:name w:val="toc 5"/>
    <w:basedOn w:val="TOC4"/>
    <w:uiPriority w:val="39"/>
    <w:rsid w:val="007B3B09"/>
  </w:style>
  <w:style w:type="paragraph" w:styleId="TOC6">
    <w:name w:val="toc 6"/>
    <w:basedOn w:val="a"/>
    <w:next w:val="a"/>
    <w:autoRedefine/>
    <w:uiPriority w:val="39"/>
    <w:unhideWhenUsed/>
    <w:rsid w:val="007B3B09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7B3B09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7B3B09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7B3B09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D85E83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D85E83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7B3B09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rsid w:val="00D85E83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7B3B09"/>
    <w:rPr>
      <w:rFonts w:cs="David"/>
      <w:b/>
      <w:bCs/>
      <w:sz w:val="22"/>
      <w:szCs w:val="24"/>
      <w:lang w:eastAsia="he-IL"/>
    </w:rPr>
  </w:style>
  <w:style w:type="paragraph" w:styleId="a9">
    <w:name w:val="Document Map"/>
    <w:basedOn w:val="a"/>
    <w:semiHidden/>
    <w:rsid w:val="00BC5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ormal10">
    <w:name w:val="Normal1 תו"/>
    <w:link w:val="Normal1"/>
    <w:rsid w:val="00BC529E"/>
    <w:rPr>
      <w:rFonts w:cs="David"/>
      <w:sz w:val="22"/>
      <w:szCs w:val="24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7B3B09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7B3B09"/>
    <w:rPr>
      <w:rFonts w:cs="David"/>
      <w:b/>
      <w:bCs/>
      <w:sz w:val="22"/>
      <w:szCs w:val="24"/>
      <w:lang w:eastAsia="he-IL"/>
    </w:rPr>
  </w:style>
  <w:style w:type="paragraph" w:styleId="aa">
    <w:name w:val="Balloon Text"/>
    <w:basedOn w:val="a"/>
    <w:semiHidden/>
    <w:rsid w:val="00EC2E12"/>
    <w:rPr>
      <w:rFonts w:ascii="Tahoma" w:hAnsi="Tahoma" w:cs="Tahoma"/>
      <w:sz w:val="16"/>
      <w:szCs w:val="16"/>
    </w:rPr>
  </w:style>
  <w:style w:type="character" w:styleId="ab">
    <w:name w:val="annotation reference"/>
    <w:semiHidden/>
    <w:rsid w:val="00B86F7E"/>
    <w:rPr>
      <w:sz w:val="16"/>
      <w:szCs w:val="16"/>
    </w:rPr>
  </w:style>
  <w:style w:type="paragraph" w:styleId="ac">
    <w:name w:val="annotation text"/>
    <w:basedOn w:val="a"/>
    <w:semiHidden/>
    <w:rsid w:val="00B86F7E"/>
    <w:rPr>
      <w:sz w:val="20"/>
      <w:szCs w:val="20"/>
    </w:rPr>
  </w:style>
  <w:style w:type="paragraph" w:styleId="ad">
    <w:name w:val="annotation subject"/>
    <w:basedOn w:val="ac"/>
    <w:next w:val="ac"/>
    <w:semiHidden/>
    <w:rsid w:val="00B86F7E"/>
    <w:rPr>
      <w:b/>
      <w:bCs/>
    </w:rPr>
  </w:style>
  <w:style w:type="character" w:customStyle="1" w:styleId="ae">
    <w:name w:val="תו תו"/>
    <w:rsid w:val="004C4231"/>
    <w:rPr>
      <w:rFonts w:cs="David"/>
      <w:b/>
      <w:bCs/>
      <w:smallCaps/>
      <w:spacing w:val="20"/>
      <w:sz w:val="24"/>
      <w:szCs w:val="24"/>
      <w:lang w:val="en-US" w:eastAsia="he-IL" w:bidi="he-IL"/>
    </w:rPr>
  </w:style>
  <w:style w:type="paragraph" w:customStyle="1" w:styleId="Remark4">
    <w:name w:val="Remark4"/>
    <w:basedOn w:val="Base"/>
    <w:rsid w:val="007B3B09"/>
    <w:pPr>
      <w:numPr>
        <w:numId w:val="16"/>
      </w:numPr>
    </w:pPr>
    <w:rPr>
      <w:i/>
      <w:iCs/>
    </w:rPr>
  </w:style>
  <w:style w:type="paragraph" w:customStyle="1" w:styleId="Normal4">
    <w:name w:val="Normal4"/>
    <w:basedOn w:val="Base"/>
    <w:qFormat/>
    <w:rsid w:val="00D85E83"/>
    <w:pPr>
      <w:ind w:left="1588"/>
    </w:pPr>
  </w:style>
  <w:style w:type="paragraph" w:customStyle="1" w:styleId="AlphaList4">
    <w:name w:val="Alpha List 4"/>
    <w:basedOn w:val="Base"/>
    <w:rsid w:val="007B3B09"/>
    <w:pPr>
      <w:numPr>
        <w:ilvl w:val="4"/>
        <w:numId w:val="8"/>
      </w:numPr>
    </w:pPr>
  </w:style>
  <w:style w:type="paragraph" w:customStyle="1" w:styleId="NumberList4">
    <w:name w:val="Number List 4"/>
    <w:basedOn w:val="Base"/>
    <w:rsid w:val="007B3B09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7B3B09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7B3B09"/>
    <w:pPr>
      <w:spacing w:before="0"/>
      <w:ind w:left="1854"/>
    </w:pPr>
  </w:style>
  <w:style w:type="paragraph" w:customStyle="1" w:styleId="ListContinue5">
    <w:name w:val="List Continue5"/>
    <w:basedOn w:val="Base"/>
    <w:rsid w:val="007B3B09"/>
    <w:pPr>
      <w:spacing w:before="0"/>
      <w:ind w:left="2211"/>
    </w:pPr>
  </w:style>
  <w:style w:type="paragraph" w:customStyle="1" w:styleId="Normal4Title">
    <w:name w:val="Normal4 Title"/>
    <w:basedOn w:val="Base"/>
    <w:qFormat/>
    <w:rsid w:val="00D85E83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D85E83"/>
    <w:pPr>
      <w:numPr>
        <w:numId w:val="9"/>
      </w:numPr>
      <w:ind w:left="1985" w:hanging="397"/>
    </w:pPr>
  </w:style>
  <w:style w:type="character" w:customStyle="1" w:styleId="60">
    <w:name w:val="כותרת 6 תו"/>
    <w:basedOn w:val="a0"/>
    <w:link w:val="6"/>
    <w:rsid w:val="007B3B09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7B3B09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7B3B09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7B3B09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31294C"/>
    <w:pPr>
      <w:jc w:val="center"/>
    </w:pPr>
    <w:rPr>
      <w:bCs/>
    </w:rPr>
  </w:style>
  <w:style w:type="paragraph" w:customStyle="1" w:styleId="14">
    <w:name w:val="רגיל1"/>
    <w:basedOn w:val="Base"/>
    <w:rsid w:val="0031294C"/>
  </w:style>
  <w:style w:type="character" w:customStyle="1" w:styleId="a4">
    <w:name w:val="כותרת עליונה תו"/>
    <w:aliases w:val="Header תו"/>
    <w:basedOn w:val="a0"/>
    <w:link w:val="a3"/>
    <w:rsid w:val="00D85E83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7B3B09"/>
    <w:rPr>
      <w:rFonts w:cs="David"/>
      <w:b/>
      <w:bCs/>
      <w:smallCaps/>
      <w:sz w:val="28"/>
      <w:szCs w:val="32"/>
      <w:lang w:eastAsia="he-IL"/>
    </w:rPr>
  </w:style>
  <w:style w:type="character" w:customStyle="1" w:styleId="50">
    <w:name w:val="כותרת 5 תו"/>
    <w:aliases w:val="Heading 5 תו1,Heading 5 תו תו"/>
    <w:basedOn w:val="a0"/>
    <w:link w:val="5"/>
    <w:rsid w:val="007B3B09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D85E83"/>
    <w:rPr>
      <w:rFonts w:cs="David"/>
      <w:sz w:val="18"/>
      <w:lang w:eastAsia="he-IL"/>
    </w:rPr>
  </w:style>
  <w:style w:type="paragraph" w:customStyle="1" w:styleId="21">
    <w:name w:val="רגיל2"/>
    <w:basedOn w:val="Base"/>
    <w:qFormat/>
    <w:rsid w:val="00D85E83"/>
  </w:style>
  <w:style w:type="paragraph" w:customStyle="1" w:styleId="Normal0">
    <w:name w:val="Normal0"/>
    <w:basedOn w:val="Base"/>
    <w:qFormat/>
    <w:rsid w:val="00D85E83"/>
  </w:style>
  <w:style w:type="paragraph" w:customStyle="1" w:styleId="22">
    <w:name w:val="כיתוב2"/>
    <w:basedOn w:val="Base"/>
    <w:rsid w:val="00D85E83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7B3B09"/>
    <w:pPr>
      <w:numPr>
        <w:numId w:val="8"/>
      </w:numPr>
    </w:pPr>
  </w:style>
  <w:style w:type="paragraph" w:customStyle="1" w:styleId="AlphaList5">
    <w:name w:val="Alpha List 5"/>
    <w:basedOn w:val="Base"/>
    <w:semiHidden/>
    <w:rsid w:val="007B3B09"/>
    <w:pPr>
      <w:numPr>
        <w:ilvl w:val="5"/>
        <w:numId w:val="8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7B3B09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7B3B09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7B3B09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7B3B09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7B3B09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7B3B09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7B3B09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7B3B09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7B3B09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7B3B09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7B3B09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7B3B09"/>
    <w:pPr>
      <w:numPr>
        <w:numId w:val="15"/>
      </w:numPr>
    </w:pPr>
  </w:style>
  <w:style w:type="paragraph" w:customStyle="1" w:styleId="Para0">
    <w:name w:val="Para0"/>
    <w:basedOn w:val="Base"/>
    <w:rsid w:val="007B3B09"/>
  </w:style>
  <w:style w:type="paragraph" w:customStyle="1" w:styleId="Para0Title">
    <w:name w:val="Para0 Title"/>
    <w:basedOn w:val="Base"/>
    <w:next w:val="Para0"/>
    <w:semiHidden/>
    <w:rsid w:val="007B3B09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7B3B09"/>
    <w:pPr>
      <w:ind w:left="357"/>
    </w:pPr>
  </w:style>
  <w:style w:type="paragraph" w:customStyle="1" w:styleId="Para1Title">
    <w:name w:val="Para1 Title"/>
    <w:basedOn w:val="Base"/>
    <w:next w:val="Para1"/>
    <w:semiHidden/>
    <w:rsid w:val="007B3B09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7B3B09"/>
    <w:pPr>
      <w:ind w:left="720"/>
    </w:pPr>
  </w:style>
  <w:style w:type="paragraph" w:customStyle="1" w:styleId="Para2Title">
    <w:name w:val="Para2 Title"/>
    <w:basedOn w:val="Base"/>
    <w:next w:val="Para2"/>
    <w:rsid w:val="007B3B09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7B3B09"/>
    <w:pPr>
      <w:ind w:left="1083"/>
    </w:pPr>
  </w:style>
  <w:style w:type="paragraph" w:customStyle="1" w:styleId="Para3Title">
    <w:name w:val="Para3 Title"/>
    <w:basedOn w:val="Base"/>
    <w:next w:val="Para3"/>
    <w:semiHidden/>
    <w:rsid w:val="007B3B09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7B3B09"/>
    <w:pPr>
      <w:ind w:left="1440"/>
    </w:pPr>
  </w:style>
  <w:style w:type="paragraph" w:customStyle="1" w:styleId="Para4Title">
    <w:name w:val="Para4 Title"/>
    <w:basedOn w:val="Base"/>
    <w:semiHidden/>
    <w:rsid w:val="007B3B09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7B3B09"/>
    <w:pPr>
      <w:ind w:left="1786"/>
    </w:pPr>
  </w:style>
  <w:style w:type="paragraph" w:customStyle="1" w:styleId="Para5Title">
    <w:name w:val="Para5 Title"/>
    <w:basedOn w:val="Base"/>
    <w:semiHidden/>
    <w:qFormat/>
    <w:rsid w:val="007B3B09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7B3B09"/>
    <w:pPr>
      <w:numPr>
        <w:numId w:val="2"/>
      </w:numPr>
    </w:pPr>
    <w:rPr>
      <w:i/>
      <w:iCs/>
    </w:rPr>
  </w:style>
  <w:style w:type="paragraph" w:customStyle="1" w:styleId="Remark1">
    <w:name w:val="Remark1"/>
    <w:basedOn w:val="Base"/>
    <w:rsid w:val="007B3B09"/>
    <w:pPr>
      <w:numPr>
        <w:numId w:val="3"/>
      </w:numPr>
    </w:pPr>
    <w:rPr>
      <w:i/>
      <w:iCs/>
    </w:rPr>
  </w:style>
  <w:style w:type="paragraph" w:customStyle="1" w:styleId="Remark2">
    <w:name w:val="Remark2"/>
    <w:basedOn w:val="Base"/>
    <w:rsid w:val="007B3B09"/>
    <w:pPr>
      <w:numPr>
        <w:numId w:val="4"/>
      </w:numPr>
    </w:pPr>
    <w:rPr>
      <w:i/>
      <w:iCs/>
    </w:rPr>
  </w:style>
  <w:style w:type="paragraph" w:customStyle="1" w:styleId="Remark3">
    <w:name w:val="Remark3"/>
    <w:basedOn w:val="Base"/>
    <w:semiHidden/>
    <w:rsid w:val="007B3B09"/>
    <w:pPr>
      <w:numPr>
        <w:numId w:val="5"/>
      </w:numPr>
    </w:pPr>
    <w:rPr>
      <w:i/>
      <w:iCs/>
    </w:rPr>
  </w:style>
  <w:style w:type="paragraph" w:customStyle="1" w:styleId="Remark5">
    <w:name w:val="Remark5"/>
    <w:basedOn w:val="Base"/>
    <w:semiHidden/>
    <w:rsid w:val="007B3B09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7B3B09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7B3B09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7B3B09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7B3B09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7B3B09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7B3B09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E4E24CEB-1F6A-449E-B936-DBC9E015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2</TotalTime>
  <Pages>14</Pages>
  <Words>956</Words>
  <Characters>5687</Characters>
  <Application>Microsoft Office Word</Application>
  <DocSecurity>0</DocSecurity>
  <Lines>47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כותרות</vt:lpstr>
      </vt:variant>
      <vt:variant>
        <vt:i4>100</vt:i4>
      </vt:variant>
    </vt:vector>
  </HeadingPairs>
  <TitlesOfParts>
    <vt:vector size="101" baseType="lpstr">
      <vt:lpstr>&lt;שם האתר&gt;</vt:lpstr>
      <vt:lpstr>1  יעדים</vt:lpstr>
      <vt:lpstr>    1.0	כללי – הבהקים</vt:lpstr>
      <vt:lpstr>    1.1	לקוח\מומחה יישום</vt:lpstr>
      <vt:lpstr>        1.1.1	לקוח \ משתמש עיקרי</vt:lpstr>
      <vt:lpstr>        1.1.2	מומחה(י) היישום </vt:lpstr>
      <vt:lpstr>        1.1.3	צוותי משתמשים</vt:lpstr>
      <vt:lpstr>    1.2	יעדים ומטרות</vt:lpstr>
      <vt:lpstr>        1.2.1	יעדים כלליים/שיווקיים</vt:lpstr>
      <vt:lpstr>        1.2.2	מטרות מעשיות</vt:lpstr>
      <vt:lpstr>        1.2.3	מטרות שיווקיות</vt:lpstr>
      <vt:lpstr>        1.2.99	מטרות עתידיות</vt:lpstr>
      <vt:lpstr>    1.3	בעיות</vt:lpstr>
      <vt:lpstr>        1.3.0	תמצית הבעיות במצב הקיים/האתר הקיים</vt:lpstr>
      <vt:lpstr>        1.3.1	בעיות שהמערכת פותרת/אמורה לפתור</vt:lpstr>
      <vt:lpstr>        1.3.2	בעיות שהמערכת יוצרת/עשויה ליצור</vt:lpstr>
      <vt:lpstr>        1.3.99	בעיות שיידחו</vt:lpstr>
      <vt:lpstr>    1.4	הקשר ארגוני \ עסקי</vt:lpstr>
      <vt:lpstr>    1.5	תכנית עבודה שנתית</vt:lpstr>
      <vt:lpstr>        1.5.1	אישור (סימוכין) תקציבי / עסקי </vt:lpstr>
      <vt:lpstr>        1.5.2	תלות במערכות אחרות</vt:lpstr>
      <vt:lpstr>    1.6	ישימות ועלות/תועלת</vt:lpstr>
      <vt:lpstr>        1.6.1	סיכונים - ישימות הפרויקט </vt:lpstr>
      <vt:lpstr>        1.6.2	עלות/תועלת – ישימות עסקית</vt:lpstr>
      <vt:lpstr>    1.7	אופק הזמן</vt:lpstr>
      <vt:lpstr>        1.7.1	תוצרים/יחידות מסירה</vt:lpstr>
      <vt:lpstr>        1.7.2	מועד נטישה</vt:lpstr>
      <vt:lpstr>    1.99	יעדים עתידיים</vt:lpstr>
      <vt:lpstr>2. יישום - מהות המערכת</vt:lpstr>
      <vt:lpstr>    2.0	ארכיטקטורה כללית – הבהקים</vt:lpstr>
      <vt:lpstr>    2.1	מאפיינים כלליים</vt:lpstr>
      <vt:lpstr>        2.1.1	מצב קיים</vt:lpstr>
      <vt:lpstr>        2.1.2	קונספט/אופי האתר</vt:lpstr>
      <vt:lpstr>        2.1.4	מילון מונחים</vt:lpstr>
      <vt:lpstr>        2.1.5	אילוצים</vt:lpstr>
      <vt:lpstr>        2.1.6	מתחמים (DOMAINS)</vt:lpstr>
      <vt:lpstr>    2.2	תיחום חיצוני</vt:lpstr>
      <vt:lpstr>        2.2.0	תיחום כללי </vt:lpstr>
      <vt:lpstr>        2.2.1	משתמשים</vt:lpstr>
      <vt:lpstr>        2.2.2	מתחרים</vt:lpstr>
      <vt:lpstr>        2.2.3	אתרים משיקים</vt:lpstr>
      <vt:lpstr>        2.2.4	ניתוח השוק </vt:lpstr>
      <vt:lpstr>    2.3	תיחום פנימי</vt:lpstr>
      <vt:lpstr>        2.3.0	רשימת אתרי משנה/יחידות מסירה</vt:lpstr>
      <vt:lpstr>        2.3.1	אתר/יחידת מסירה 1</vt:lpstr>
      <vt:lpstr>        2.3.2	אתר/יחידת מסירה 2</vt:lpstr>
      <vt:lpstr>        N.2.3	אתר/יחידת מסירה N</vt:lpstr>
      <vt:lpstr>        2.3.99	אתרים/יחידות מסירה עתידיים</vt:lpstr>
      <vt:lpstr>    2.4	חוויית משתמש</vt:lpstr>
      <vt:lpstr>        2.4.0	עקרונות מנחים לפיתוח, עיצוב ותוכן</vt:lpstr>
      <vt:lpstr>        2.4.1	מפת האתר</vt:lpstr>
      <vt:lpstr>        2.4.2	דפים דינמיים/תבניות</vt:lpstr>
      <vt:lpstr>        2.4.3	דפים סטטיים</vt:lpstr>
      <vt:lpstr>        2.4.99	נושאי עיצוב עתידיים</vt:lpstr>
      <vt:lpstr>    2.5	מנגנונים ותהליכים</vt:lpstr>
      <vt:lpstr>        2.5.0	רשימת מנגנונים</vt:lpstr>
      <vt:lpstr>        2.5.1	מנגנונים פונקציונאליים</vt:lpstr>
      <vt:lpstr>        2.5.2	מנגנוני  ניהול (Housekeeping)</vt:lpstr>
      <vt:lpstr>    2.11	תכני האתר</vt:lpstr>
      <vt:lpstr>        2.11.0	אינדקס נושאים</vt:lpstr>
      <vt:lpstr>        2.11.1	מקורות התוכן</vt:lpstr>
      <vt:lpstr>        2.11.2	כותבי תכנים</vt:lpstr>
      <vt:lpstr>    2.15	סטטיסטיקות שימוש</vt:lpstr>
      <vt:lpstr>    2.19	אבטחת מידע</vt:lpstr>
      <vt:lpstr>        2.19.0	כללי – הבהקים</vt:lpstr>
      <vt:lpstr>        2.19.1	סיכוני אבטחת מידע</vt:lpstr>
      <vt:lpstr>        2.19.2	אמצעי אבטחת מידע</vt:lpstr>
      <vt:lpstr>        2.19.3	ניהול האבטחה </vt:lpstr>
      <vt:lpstr>    2.20	הצלבות וחיתוכים</vt:lpstr>
      <vt:lpstr>    2.21	עומסים, ביצועים ויתירות</vt:lpstr>
      <vt:lpstr>    2.22	ממשקים וקישורים</vt:lpstr>
      <vt:lpstr>        2.22.0	אינדקס ורשימה כללית</vt:lpstr>
      <vt:lpstr>        X.2.22	ממשק X</vt:lpstr>
      <vt:lpstr>    2.23	דרישות מיוחדות </vt:lpstr>
      <vt:lpstr>    2.98	נקודות פתוחות (וחלופות)</vt:lpstr>
      <vt:lpstr>    2.99	דרישות עתידיות</vt:lpstr>
      <vt:lpstr>3. טכנולוגיה ותשתית</vt:lpstr>
      <vt:lpstr>    3.0	ארכיטקטורה כללית – הבהקים</vt:lpstr>
      <vt:lpstr>    3.1	חומרה מרכזית</vt:lpstr>
      <vt:lpstr>        3.1.1	שרתי האחסון</vt:lpstr>
      <vt:lpstr>        3.1.2	שרתי קבצים/בסיסי נתונים</vt:lpstr>
      <vt:lpstr>        3.1.3	שרתים שונים</vt:lpstr>
      <vt:lpstr>    3.2	אחסנת נתונים מרכזית</vt:lpstr>
      <vt:lpstr>    3.9	תשתית סביבתית </vt:lpstr>
      <vt:lpstr>        3.9.1	אתר ראשי</vt:lpstr>
      <vt:lpstr>        3.9.2	אתר גיבוי</vt:lpstr>
      <vt:lpstr>    3.10	מערכת הפעלה </vt:lpstr>
      <vt:lpstr>    3.11	בסיס הנתונים – DBMS</vt:lpstr>
      <vt:lpstr>    3.13	כלי פיתוח ותחזוקה</vt:lpstr>
      <vt:lpstr>    3.14	תוכנות מדף</vt:lpstr>
      <vt:lpstr>        3.14.1	תוכנות שירות</vt:lpstr>
      <vt:lpstr>        3.14.2	תוכנות יישום </vt:lpstr>
      <vt:lpstr>    3.15	כלי תפעול וייצור </vt:lpstr>
      <vt:lpstr>        3.15.1	כלים לניהול השרתים</vt:lpstr>
      <vt:lpstr>        3.15.2	כלים למנהל המערכת</vt:lpstr>
      <vt:lpstr>    3.16	אימות אלקטרוני (Authentication)</vt:lpstr>
      <vt:lpstr>    3.20	חומרה - מחשב לקוח</vt:lpstr>
      <vt:lpstr>    3.21	תוכנות מדף תשתית – מחשב לקוח</vt:lpstr>
      <vt:lpstr>    3.22	תוכנות מדף יישומיות – מחשב לקוח</vt:lpstr>
      <vt:lpstr>    3.30	תקשורת פרטית מקומית </vt:lpstr>
      <vt:lpstr>    3.31	תקשורת פרטית רחבה </vt:lpstr>
    </vt:vector>
  </TitlesOfParts>
  <Company>&lt;שם הארגון&gt;</Company>
  <LinksUpToDate>false</LinksUpToDate>
  <CharactersWithSpaces>6630</CharactersWithSpaces>
  <SharedDoc>false</SharedDoc>
  <HLinks>
    <vt:vector size="48" baseType="variant"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_Toc238785049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_Toc238785048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_Toc238785047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_Toc238785046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_Toc238785045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_Toc238785044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_Toc238785043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_Toc238785042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&lt;שם האתר&gt;</dc:title>
  <dc:subject>מסמך אתר אינטרנט</dc:subject>
  <dc:creator>&lt;שם המחבר&gt;</dc:creator>
  <cp:keywords/>
  <cp:lastModifiedBy>שמעון אפק</cp:lastModifiedBy>
  <cp:revision>4</cp:revision>
  <cp:lastPrinted>2010-11-14T07:03:00Z</cp:lastPrinted>
  <dcterms:created xsi:type="dcterms:W3CDTF">2015-03-30T13:26:00Z</dcterms:created>
  <dcterms:modified xsi:type="dcterms:W3CDTF">2015-04-08T07:02:00Z</dcterms:modified>
  <cp:category>&lt;סיווג המסמך&gt;</cp:category>
</cp:coreProperties>
</file>