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469" w:type="dxa"/>
        <w:tblInd w:w="-227" w:type="dxa"/>
        <w:tblLayout w:type="fixed"/>
        <w:tblLook w:val="0000" w:firstRow="0" w:lastRow="0" w:firstColumn="0" w:lastColumn="0" w:noHBand="0" w:noVBand="0"/>
      </w:tblPr>
      <w:tblGrid>
        <w:gridCol w:w="1775"/>
        <w:gridCol w:w="4734"/>
        <w:gridCol w:w="1766"/>
        <w:gridCol w:w="1194"/>
      </w:tblGrid>
      <w:tr w:rsidR="004D6EC1">
        <w:tc>
          <w:tcPr>
            <w:tcW w:w="1775" w:type="dxa"/>
            <w:shd w:val="clear" w:color="auto" w:fill="F3F3F3"/>
          </w:tcPr>
          <w:p w:rsidR="004D6EC1" w:rsidRDefault="004D6EC1" w:rsidP="00794065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שם הפרויקט: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:rsidR="004D6EC1" w:rsidRDefault="004D6EC1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766" w:type="dxa"/>
            <w:shd w:val="clear" w:color="auto" w:fill="F3F3F3"/>
          </w:tcPr>
          <w:p w:rsidR="004D6EC1" w:rsidRDefault="004D6EC1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נכון לתאריך :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4D6EC1" w:rsidRDefault="004D6EC1">
            <w:pPr>
              <w:pStyle w:val="TableText"/>
              <w:rPr>
                <w:b/>
                <w:bCs/>
                <w:rtl/>
              </w:rPr>
            </w:pPr>
          </w:p>
        </w:tc>
      </w:tr>
    </w:tbl>
    <w:p w:rsidR="004D6EC1" w:rsidRDefault="000C0BB7" w:rsidP="006C448F">
      <w:pPr>
        <w:pStyle w:val="1"/>
        <w:rPr>
          <w:rtl/>
        </w:rPr>
      </w:pPr>
      <w:r>
        <w:rPr>
          <w:rtl/>
        </w:rPr>
        <w:t>פרק 1 - יעדים</w:t>
      </w:r>
    </w:p>
    <w:tbl>
      <w:tblPr>
        <w:bidiVisual/>
        <w:tblW w:w="9478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985"/>
        <w:gridCol w:w="709"/>
        <w:gridCol w:w="1394"/>
        <w:gridCol w:w="956"/>
        <w:gridCol w:w="1124"/>
        <w:gridCol w:w="1036"/>
        <w:gridCol w:w="1727"/>
      </w:tblGrid>
      <w:tr w:rsidR="000C0BB7" w:rsidTr="006C448F">
        <w:trPr>
          <w:tblHeader/>
        </w:trPr>
        <w:tc>
          <w:tcPr>
            <w:tcW w:w="547" w:type="dxa"/>
            <w:shd w:val="clear" w:color="auto" w:fill="F3F3F3"/>
          </w:tcPr>
          <w:p w:rsidR="000C0BB7" w:rsidRPr="000C0BB7" w:rsidRDefault="000C0BB7" w:rsidP="006C448F">
            <w:pPr>
              <w:pStyle w:val="TableHead"/>
              <w:rPr>
                <w:rtl/>
              </w:rPr>
            </w:pPr>
            <w:r w:rsidRPr="000C0BB7">
              <w:rPr>
                <w:rFonts w:hint="cs"/>
                <w:rtl/>
              </w:rPr>
              <w:t>#</w:t>
            </w:r>
          </w:p>
        </w:tc>
        <w:tc>
          <w:tcPr>
            <w:tcW w:w="1985" w:type="dxa"/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סיכון</w:t>
            </w:r>
          </w:p>
        </w:tc>
        <w:tc>
          <w:tcPr>
            <w:tcW w:w="709" w:type="dxa"/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רכיב</w:t>
            </w:r>
          </w:p>
        </w:tc>
        <w:tc>
          <w:tcPr>
            <w:tcW w:w="1394" w:type="dxa"/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שלב קריטי</w:t>
            </w:r>
          </w:p>
        </w:tc>
        <w:tc>
          <w:tcPr>
            <w:tcW w:w="956" w:type="dxa"/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 xml:space="preserve">חומרת הסיכון </w:t>
            </w:r>
            <w:r w:rsidRPr="000C0BB7">
              <w:rPr>
                <w:rFonts w:hint="cs"/>
                <w:b/>
                <w:bCs/>
                <w:rtl/>
              </w:rPr>
              <w:t xml:space="preserve"> </w:t>
            </w:r>
            <w:r w:rsidRPr="000C0BB7">
              <w:rPr>
                <w:b/>
                <w:bCs/>
                <w:rtl/>
              </w:rPr>
              <w:t xml:space="preserve"> </w:t>
            </w:r>
            <w:r w:rsidRPr="000C0BB7">
              <w:rPr>
                <w:sz w:val="18"/>
                <w:szCs w:val="20"/>
                <w:rtl/>
              </w:rPr>
              <w:t>(1-5)</w:t>
            </w:r>
          </w:p>
        </w:tc>
        <w:tc>
          <w:tcPr>
            <w:tcW w:w="1124" w:type="dxa"/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סבירות התרחשות</w:t>
            </w:r>
            <w:r w:rsidRPr="000C0BB7">
              <w:rPr>
                <w:rFonts w:hint="cs"/>
                <w:b/>
                <w:bCs/>
                <w:rtl/>
              </w:rPr>
              <w:t xml:space="preserve"> </w:t>
            </w:r>
            <w:r w:rsidRPr="000C0BB7">
              <w:rPr>
                <w:b/>
                <w:bCs/>
                <w:rtl/>
              </w:rPr>
              <w:t xml:space="preserve"> </w:t>
            </w:r>
            <w:r w:rsidRPr="000C0BB7">
              <w:rPr>
                <w:sz w:val="18"/>
                <w:szCs w:val="20"/>
                <w:rtl/>
              </w:rPr>
              <w:t>(1-5)</w:t>
            </w:r>
          </w:p>
        </w:tc>
        <w:tc>
          <w:tcPr>
            <w:tcW w:w="1036" w:type="dxa"/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 xml:space="preserve">רמת סיכון </w:t>
            </w:r>
            <w:r w:rsidRPr="000C0BB7">
              <w:rPr>
                <w:sz w:val="18"/>
                <w:szCs w:val="20"/>
                <w:rtl/>
              </w:rPr>
              <w:t>(חומרה * סבירות)</w:t>
            </w:r>
          </w:p>
        </w:tc>
        <w:tc>
          <w:tcPr>
            <w:tcW w:w="1727" w:type="dxa"/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השלכות/פעילות מונעת</w:t>
            </w: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אין מומחה יישום ממוקד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1.1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אין מחויבות או מעורבות מספקת של מומחה היישום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1.1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יש מעורבות יתר של מומחה היישום והמשתמשים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1.1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מומחה היישום או המשתמש העיקרי בלתי סמכותיים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1.1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מומחה היישום או המשתמש העיקרי בלתי מקצועיים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1.1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חוסר יכולת מעשית של מומחה היישום להקדיש  זמן כנדרש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1.1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בדיקות מערכת</w:t>
            </w: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תחלופת מומחה היישום ומשתמשים בכירים במהלך הפרויקט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1.1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יעדים ומטרות לא ברורים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1.2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ריבוי בעיות שהמערכת לא תפתור ויגרמו לבעיות בהטמעה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1.3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בעיות שהמערכת </w:t>
            </w:r>
            <w:r>
              <w:rPr>
                <w:rFonts w:hint="cs"/>
                <w:rtl/>
              </w:rPr>
              <w:t>ת</w:t>
            </w:r>
            <w:r>
              <w:rPr>
                <w:rtl/>
              </w:rPr>
              <w:t>יצור ויגרמו לבעיות בהטמעה ובתפעול השוטף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1.3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ציפיות </w:t>
            </w:r>
            <w:r>
              <w:rPr>
                <w:rFonts w:hint="cs"/>
                <w:rtl/>
              </w:rPr>
              <w:t xml:space="preserve">משתמש </w:t>
            </w:r>
            <w:r>
              <w:rPr>
                <w:rtl/>
              </w:rPr>
              <w:t xml:space="preserve">בלתי מציאותיות 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1.6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דרישות לא מדויקות ומשתנות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1.6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יישום בלתי מוכר בארגון או בשוק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1.6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  <w:tr w:rsidR="000C0BB7" w:rsidTr="006C448F">
        <w:tc>
          <w:tcPr>
            <w:tcW w:w="547" w:type="dxa"/>
          </w:tcPr>
          <w:p w:rsidR="000C0BB7" w:rsidRDefault="000C0BB7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יישום לא סגור (סבירות לשינויים)</w:t>
            </w:r>
          </w:p>
        </w:tc>
        <w:tc>
          <w:tcPr>
            <w:tcW w:w="709" w:type="dxa"/>
          </w:tcPr>
          <w:p w:rsidR="000C0BB7" w:rsidRDefault="000C0BB7">
            <w:pPr>
              <w:pStyle w:val="TableText"/>
              <w:rPr>
                <w:rtl/>
              </w:rPr>
            </w:pPr>
            <w:r>
              <w:rPr>
                <w:rtl/>
              </w:rPr>
              <w:t>1.6</w:t>
            </w:r>
          </w:p>
        </w:tc>
        <w:tc>
          <w:tcPr>
            <w:tcW w:w="139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0C0BB7" w:rsidRDefault="000C0BB7">
            <w:pPr>
              <w:pStyle w:val="TableText"/>
              <w:rPr>
                <w:rtl/>
              </w:rPr>
            </w:pPr>
          </w:p>
        </w:tc>
      </w:tr>
    </w:tbl>
    <w:p w:rsidR="000C0BB7" w:rsidRDefault="000C0BB7" w:rsidP="006C448F">
      <w:pPr>
        <w:pStyle w:val="1"/>
        <w:rPr>
          <w:rtl/>
        </w:rPr>
      </w:pPr>
      <w:r>
        <w:rPr>
          <w:rtl/>
        </w:rPr>
        <w:lastRenderedPageBreak/>
        <w:t>פרק 2 – הישום</w:t>
      </w:r>
    </w:p>
    <w:tbl>
      <w:tblPr>
        <w:bidiVisual/>
        <w:tblW w:w="9478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985"/>
        <w:gridCol w:w="709"/>
        <w:gridCol w:w="1394"/>
        <w:gridCol w:w="956"/>
        <w:gridCol w:w="1124"/>
        <w:gridCol w:w="1036"/>
        <w:gridCol w:w="1727"/>
      </w:tblGrid>
      <w:tr w:rsidR="000C0BB7" w:rsidRPr="004D6EC1" w:rsidTr="006C448F">
        <w:trPr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6C448F">
            <w:pPr>
              <w:pStyle w:val="TableHead"/>
              <w:rPr>
                <w:rtl/>
              </w:rPr>
            </w:pPr>
            <w:r w:rsidRPr="000C0BB7">
              <w:rPr>
                <w:rFonts w:hint="cs"/>
                <w:rtl/>
              </w:rPr>
              <w:t>#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0C0BB7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סיכון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0C0BB7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רכיב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0C0BB7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שלב קריטי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0C0BB7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 xml:space="preserve">חומרת הסיכון </w:t>
            </w:r>
            <w:r w:rsidRPr="000C0BB7">
              <w:rPr>
                <w:rFonts w:hint="cs"/>
                <w:b/>
                <w:bCs/>
                <w:rtl/>
              </w:rPr>
              <w:t xml:space="preserve"> </w:t>
            </w:r>
            <w:r w:rsidRPr="000C0BB7">
              <w:rPr>
                <w:b/>
                <w:bCs/>
                <w:rtl/>
              </w:rPr>
              <w:t xml:space="preserve"> </w:t>
            </w:r>
            <w:r w:rsidRPr="000C0BB7">
              <w:rPr>
                <w:sz w:val="18"/>
                <w:szCs w:val="20"/>
                <w:rtl/>
              </w:rPr>
              <w:t>(1-5)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0C0BB7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סבירות התרחשות</w:t>
            </w:r>
            <w:r w:rsidRPr="000C0BB7">
              <w:rPr>
                <w:rFonts w:hint="cs"/>
                <w:b/>
                <w:bCs/>
                <w:rtl/>
              </w:rPr>
              <w:t xml:space="preserve"> </w:t>
            </w:r>
            <w:r w:rsidRPr="000C0BB7">
              <w:rPr>
                <w:b/>
                <w:bCs/>
                <w:rtl/>
              </w:rPr>
              <w:t xml:space="preserve"> </w:t>
            </w:r>
            <w:r w:rsidRPr="000C0BB7">
              <w:rPr>
                <w:sz w:val="18"/>
                <w:szCs w:val="20"/>
                <w:rtl/>
              </w:rPr>
              <w:t>(1-5)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0C0BB7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 xml:space="preserve">רמת סיכון </w:t>
            </w:r>
            <w:r w:rsidRPr="000C0BB7">
              <w:rPr>
                <w:sz w:val="18"/>
                <w:szCs w:val="20"/>
                <w:rtl/>
              </w:rPr>
              <w:t>(חומרה * סבירות)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0C0BB7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השלכות/פעילות מונעת</w:t>
            </w:r>
          </w:p>
        </w:tc>
      </w:tr>
      <w:tr w:rsidR="004D6EC1" w:rsidTr="006C448F">
        <w:tc>
          <w:tcPr>
            <w:tcW w:w="547" w:type="dxa"/>
          </w:tcPr>
          <w:p w:rsidR="004D6EC1" w:rsidRDefault="004D6EC1" w:rsidP="00325EE6">
            <w:pPr>
              <w:pStyle w:val="TableNumeric"/>
              <w:numPr>
                <w:ilvl w:val="0"/>
                <w:numId w:val="23"/>
              </w:numPr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ריבוי אילוצים פונקציונליים או טכניים המונעים יישום אידיאלי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דרישה פונקציונלית שמימושה הטכנולוגי לא ברור מראש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דרישה לפיתוח מערכת מתוחכמת או מורכבת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סוגים רבים של  משתמשים שונים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כמות גדולה של אתרים שבהם יש לתמוך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ממשק משתמש חדשני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2.4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הגדרת ממשק למשתמש תתקל בקשיים (גודל מסך, צבע וכו')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2.4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תהליכי עבודה חדשים עבור משתמשי הקצה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2.5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תהליכי עבודה לא מוגדרים סופית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2.5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תהליכי עבודה מורכבים התלויים במספר משתמשים להגדרתם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2.5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תהליכי עבודה מורכבים שלא בוצע עבורם ניתוח או"ש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2.5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טרנזקציות מורכבות או כבדות העלולות לגרום להאטת ביצועים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2.6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השתלבות ותוספות לקבצים קיימים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2.11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נדרשת הסבה של נתונים קיימים -  טיפול  רב בשגויים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2.12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כמות לא ידועה של דוחות ושאילתות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2.15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הגדרת הדוחות והשאילתות תתקל בקשיים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2.15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דרישה לדוחות גמישים במיוחד - מקור לחוסר שביעות רצון הלקוח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2.15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תרשים ישויות לא סגור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2.13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דרישות מחמירות לאבטחת מידע 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2.19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כלי אבטחה חדש בארגון, בשוק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2.19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סיכונים באבטחת המידע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2.19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דרישות מחמירות לאמינות 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2.19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דרישות מחמירות לביצועים 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2.21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ריבוי מערכות משתתפות או קשורות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2.22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שילובים מרובים בתחנות עבודה 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2.22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בעיות בקישור מערכות או ממשקים למערכות אחרות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2.22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ממשקים מרובים למערכות פנימיות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2.22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קלטים מרובים ממערכות חיצוניות - תלות במערכות אחרות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2.22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 דרישות מיוחדות מרובות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2.23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</w:tbl>
    <w:p w:rsidR="000C0BB7" w:rsidRDefault="000C0BB7" w:rsidP="006C448F">
      <w:pPr>
        <w:pStyle w:val="1"/>
        <w:pageBreakBefore/>
        <w:rPr>
          <w:rtl/>
        </w:rPr>
      </w:pPr>
      <w:r>
        <w:rPr>
          <w:rtl/>
        </w:rPr>
        <w:t xml:space="preserve">פרק 3 </w:t>
      </w:r>
      <w:r>
        <w:rPr>
          <w:rFonts w:cs="Times New Roman"/>
          <w:rtl/>
        </w:rPr>
        <w:t>–</w:t>
      </w:r>
      <w:r>
        <w:rPr>
          <w:rtl/>
        </w:rPr>
        <w:t xml:space="preserve"> טכנולוגיה</w:t>
      </w:r>
    </w:p>
    <w:tbl>
      <w:tblPr>
        <w:bidiVisual/>
        <w:tblW w:w="9478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985"/>
        <w:gridCol w:w="709"/>
        <w:gridCol w:w="1394"/>
        <w:gridCol w:w="956"/>
        <w:gridCol w:w="1124"/>
        <w:gridCol w:w="1036"/>
        <w:gridCol w:w="1727"/>
      </w:tblGrid>
      <w:tr w:rsidR="000C0BB7" w:rsidRPr="000C0BB7" w:rsidTr="006C448F">
        <w:trPr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6C448F">
            <w:pPr>
              <w:pStyle w:val="TableHead"/>
              <w:rPr>
                <w:rtl/>
              </w:rPr>
            </w:pPr>
            <w:r w:rsidRPr="000C0BB7">
              <w:rPr>
                <w:rFonts w:hint="cs"/>
                <w:rtl/>
              </w:rPr>
              <w:t>#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סיכון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רכיב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שלב קריטי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 xml:space="preserve">חומרת הסיכון </w:t>
            </w:r>
            <w:r w:rsidRPr="000C0BB7">
              <w:rPr>
                <w:rFonts w:hint="cs"/>
                <w:b/>
                <w:bCs/>
                <w:rtl/>
              </w:rPr>
              <w:t xml:space="preserve"> </w:t>
            </w:r>
            <w:r w:rsidRPr="000C0BB7">
              <w:rPr>
                <w:b/>
                <w:bCs/>
                <w:rtl/>
              </w:rPr>
              <w:t xml:space="preserve"> </w:t>
            </w:r>
            <w:r w:rsidRPr="000C0BB7">
              <w:rPr>
                <w:sz w:val="18"/>
                <w:szCs w:val="20"/>
                <w:rtl/>
              </w:rPr>
              <w:t>(1-5)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סבירות התרחשות</w:t>
            </w:r>
            <w:r w:rsidRPr="000C0BB7">
              <w:rPr>
                <w:rFonts w:hint="cs"/>
                <w:b/>
                <w:bCs/>
                <w:rtl/>
              </w:rPr>
              <w:t xml:space="preserve"> </w:t>
            </w:r>
            <w:r w:rsidRPr="000C0BB7">
              <w:rPr>
                <w:b/>
                <w:bCs/>
                <w:rtl/>
              </w:rPr>
              <w:t xml:space="preserve"> </w:t>
            </w:r>
            <w:r w:rsidRPr="000C0BB7">
              <w:rPr>
                <w:sz w:val="18"/>
                <w:szCs w:val="20"/>
                <w:rtl/>
              </w:rPr>
              <w:t>(1-5)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 xml:space="preserve">רמת סיכון </w:t>
            </w:r>
            <w:r w:rsidRPr="000C0BB7">
              <w:rPr>
                <w:sz w:val="18"/>
                <w:szCs w:val="20"/>
                <w:rtl/>
              </w:rPr>
              <w:t>(חומרה * סבירות)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השלכות/פעילות מונעת</w:t>
            </w:r>
          </w:p>
        </w:tc>
      </w:tr>
      <w:tr w:rsidR="004D6EC1" w:rsidTr="006C448F">
        <w:tc>
          <w:tcPr>
            <w:tcW w:w="547" w:type="dxa"/>
          </w:tcPr>
          <w:p w:rsidR="004D6EC1" w:rsidRDefault="004D6EC1" w:rsidP="00325EE6">
            <w:pPr>
              <w:pStyle w:val="TableNumeric"/>
              <w:numPr>
                <w:ilvl w:val="0"/>
                <w:numId w:val="24"/>
              </w:numPr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טכנולוגיה חדשנית או לא בשלה בתחום מסוים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3.0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הכרות עם החומרה המרכזית (בארגון, בשוק)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רכישה מרובה של  חומרה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שדרוג החומרה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גיבוי חם במערכת הפעלה או בחומרה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שילוב ציוד ייחודי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3.4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הכרות עם מערכת ההפעלה (בארגון, בשוק)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3.10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צורך ברכישת מערכת הפעלה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3.10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צורך בשדרוג מערכת ההפעלה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3.10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הכרות עם בסיס הנתונים (בארגון, בשוק)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הכרות עם שפות הפיתוח (בארגון, בשוק)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3.13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צורך ברכישת שפות פיתוח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3.13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תשתית בתחום מסוים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3.13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הכרות בכלי פיתוח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3.13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צורך בבחירת כלי פיתוח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3.13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יציבות או בשלות של כלי הפיתוח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3.13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"גיור" לקוי של כלי הפיתוח (מוצר מדף)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3.13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סיבוכיות התשתית הפיזית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3.30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שילוב עם מוצרי מדף (שינויי גרסאות, שינוי במדיניות הארגון, רמת תמיכה וכו')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3.20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הטמעת כלים מורכבים למשתמש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3.20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הכרות עם כלי תפעול וייצור לפרוייקט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3.15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סיבוכיות בתקשורת מקומית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3.30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השתלבות ברשת ציבורית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3.31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השתלבות ברשת תקשורת לא יציבה או עמוסה מדי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3.31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השתלבות בטכנולוגיות שכנות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3.33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</w:tbl>
    <w:p w:rsidR="000C0BB7" w:rsidRDefault="000C0BB7" w:rsidP="006C448F">
      <w:pPr>
        <w:pStyle w:val="1"/>
        <w:pageBreakBefore/>
        <w:rPr>
          <w:rtl/>
        </w:rPr>
      </w:pPr>
      <w:r>
        <w:rPr>
          <w:rtl/>
        </w:rPr>
        <w:t xml:space="preserve">פרק 4 </w:t>
      </w:r>
      <w:r>
        <w:rPr>
          <w:rFonts w:cs="Times New Roman"/>
          <w:rtl/>
        </w:rPr>
        <w:t>–</w:t>
      </w:r>
      <w:r>
        <w:rPr>
          <w:rtl/>
        </w:rPr>
        <w:t xml:space="preserve"> מימוש</w:t>
      </w:r>
    </w:p>
    <w:tbl>
      <w:tblPr>
        <w:bidiVisual/>
        <w:tblW w:w="9478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985"/>
        <w:gridCol w:w="709"/>
        <w:gridCol w:w="1394"/>
        <w:gridCol w:w="956"/>
        <w:gridCol w:w="1124"/>
        <w:gridCol w:w="1036"/>
        <w:gridCol w:w="1727"/>
      </w:tblGrid>
      <w:tr w:rsidR="000C0BB7" w:rsidRPr="000C0BB7" w:rsidTr="006C448F">
        <w:trPr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6C448F">
            <w:pPr>
              <w:pStyle w:val="TableHead"/>
              <w:rPr>
                <w:rtl/>
              </w:rPr>
            </w:pPr>
            <w:r w:rsidRPr="000C0BB7">
              <w:rPr>
                <w:rFonts w:hint="cs"/>
                <w:rtl/>
              </w:rPr>
              <w:t>#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סיכון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רכיב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שלב קריטי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 xml:space="preserve">חומרת הסיכון </w:t>
            </w:r>
            <w:r w:rsidRPr="000C0BB7">
              <w:rPr>
                <w:rFonts w:hint="cs"/>
                <w:b/>
                <w:bCs/>
                <w:rtl/>
              </w:rPr>
              <w:t xml:space="preserve"> </w:t>
            </w:r>
            <w:r w:rsidRPr="000C0BB7">
              <w:rPr>
                <w:b/>
                <w:bCs/>
                <w:rtl/>
              </w:rPr>
              <w:t xml:space="preserve"> </w:t>
            </w:r>
            <w:r w:rsidRPr="000C0BB7">
              <w:rPr>
                <w:sz w:val="18"/>
                <w:szCs w:val="20"/>
                <w:rtl/>
              </w:rPr>
              <w:t>(1-5)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סבירות התרחשות</w:t>
            </w:r>
            <w:r w:rsidRPr="000C0BB7">
              <w:rPr>
                <w:rFonts w:hint="cs"/>
                <w:b/>
                <w:bCs/>
                <w:rtl/>
              </w:rPr>
              <w:t xml:space="preserve"> </w:t>
            </w:r>
            <w:r w:rsidRPr="000C0BB7">
              <w:rPr>
                <w:b/>
                <w:bCs/>
                <w:rtl/>
              </w:rPr>
              <w:t xml:space="preserve"> </w:t>
            </w:r>
            <w:r w:rsidRPr="000C0BB7">
              <w:rPr>
                <w:sz w:val="18"/>
                <w:szCs w:val="20"/>
                <w:rtl/>
              </w:rPr>
              <w:t>(1-5)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 xml:space="preserve">רמת סיכון </w:t>
            </w:r>
            <w:r w:rsidRPr="000C0BB7">
              <w:rPr>
                <w:sz w:val="18"/>
                <w:szCs w:val="20"/>
                <w:rtl/>
              </w:rPr>
              <w:t>(חומרה * סבירות)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השלכות/פעילות מונעת</w:t>
            </w:r>
          </w:p>
        </w:tc>
      </w:tr>
      <w:tr w:rsidR="004D6EC1" w:rsidTr="006C448F">
        <w:tc>
          <w:tcPr>
            <w:tcW w:w="547" w:type="dxa"/>
          </w:tcPr>
          <w:p w:rsidR="004D6EC1" w:rsidRDefault="004D6EC1" w:rsidP="00325EE6">
            <w:pPr>
              <w:pStyle w:val="TableNumeric"/>
              <w:numPr>
                <w:ilvl w:val="0"/>
                <w:numId w:val="25"/>
              </w:numPr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מחויבות ההנהלה לפרויקט המתבטא בהקצאת המשאבים הנדרשים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אי מינוי ועדות לניהול הפרויקט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חוסר מעורבות או מחויבות של ועדת היגוי/ניהול 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ועדת היגוי ללא סמכויות תקציב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לא הוגדר צוות מקצועי לפרויקט ו/או גורמים מעורבים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ריבוי גורמי חוץ מעורבים (ספקים)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ריבוי גורמי פנים מעורבים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פיתוח ע"י ספק חיצוני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העדר מנהל פרויקט מטעם הארגון במערכת המפותחת ע"י ספק חיצוני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מחויבות של גורמי פנים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מעורבות של או"ש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מנהל פרויקט חסר ניסיון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מנתחי מערכות חסרי ניסיון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מפתחים חסרי ניסיון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ידע של כ"א בתחום מסוים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כח אדם זמני או מתחלף בקצב מהיר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העברת כח אדם לפרויקטים אחרים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באנשי מפתח בתקופות קריטיות בפרויקט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ליקויים בתקשורת בין אישית בצוות הפרויקט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ליקויים בתקשורת בין אישית בין צוות הפרויקט והמשתמשים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העדר ניסיון קודם בתחומים ספציפיים לפרויקט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העדר כ"א מקצועי בסיווג בטחוני נדרש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היכרות של צוותי התפעול עם כלים, מערכות הפעלה או חומרה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פרויקט עם לו"ז קשיח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העדר משאבים לפיתוח המערכת בלו"ז שנקבע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היקף הפרויקט (פריסה בשנים)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מרווחי זמן גדולים בין אבני הדרך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סיבוכיות או מורכבות למימוש הפרויקט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תוכנית עבודה מורכבת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לא מעמידים תוצר ראשון כעבור שנה מתחילת הפרוייקט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4.2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תיעוד קיים וזמין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4.5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העדר סטנדרטים מוגדרים לכתיבה ופיתוח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4.5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העדר נהלים לתמחור ושילוב שינויים באפיון המערכת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4.6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עיצוב ובניה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צפי לקשיים בהטמעת המערכת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4.7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צפי לקשיים בהסבת נתונים למערכת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4.7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ריבוי חוזרים ונהלים דרושים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4.7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אי בשלות המשתמש לקליטת המערכת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4.7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הערכות של המשתמש לקליטת המערכת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4.7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ריבוי הדרכות דרושות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4.7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שינויי או"ש הנדרשים במקביל למערכת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4.7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הדרכה והטמעה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פיתוח המערכת לפי תצורות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4.9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התקנה והרצה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בודקים חסרי ניסיון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4.8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בדיקות מערכת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בעיות צפויות בבדיקות המערכת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4.8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בדיקות מערכת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יכולת לבצע בדיקות מערכת הכולל</w:t>
            </w:r>
            <w:r>
              <w:rPr>
                <w:rFonts w:hint="cs"/>
                <w:rtl/>
              </w:rPr>
              <w:t>ות</w:t>
            </w:r>
            <w:r>
              <w:rPr>
                <w:rtl/>
              </w:rPr>
              <w:t xml:space="preserve"> בחינת עומסים, הרצת תסריטים על בסיס נתונים אמיתי ובחינת התאמת סביבת הלקוח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4.8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בדיקות מערכת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הקמת סביבת ניסוי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4.8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בדיקות מערכת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ריבוי בדיקות דרושות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4.8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בדיקות מערכת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העדר מעורבות של פונקצית אבטחת איכות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4.8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לפרויקט דרושים פיילוטים רבים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4.8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 w:rsidTr="006C448F">
        <w:tc>
          <w:tcPr>
            <w:tcW w:w="547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1985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אין </w:t>
            </w:r>
            <w:r>
              <w:rPr>
                <w:rtl/>
              </w:rPr>
              <w:t xml:space="preserve"> שימוש בפיילוט (גרסת </w:t>
            </w:r>
            <w:r>
              <w:rPr>
                <w:rFonts w:hAnsi="Symbol"/>
              </w:rPr>
              <w:sym w:font="Symbol" w:char="F062"/>
            </w:r>
            <w:r>
              <w:rPr>
                <w:rtl/>
              </w:rPr>
              <w:t>)</w:t>
            </w:r>
          </w:p>
        </w:tc>
        <w:tc>
          <w:tcPr>
            <w:tcW w:w="709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4.8</w:t>
            </w:r>
          </w:p>
        </w:tc>
        <w:tc>
          <w:tcPr>
            <w:tcW w:w="139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</w:tbl>
    <w:p w:rsidR="000C0BB7" w:rsidRDefault="000C0BB7" w:rsidP="006C448F">
      <w:pPr>
        <w:pStyle w:val="1"/>
        <w:pageBreakBefore/>
        <w:rPr>
          <w:rtl/>
        </w:rPr>
      </w:pPr>
      <w:r>
        <w:rPr>
          <w:rtl/>
        </w:rPr>
        <w:t>פרק 5 – עלות</w:t>
      </w:r>
    </w:p>
    <w:tbl>
      <w:tblPr>
        <w:bidiVisual/>
        <w:tblW w:w="9478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2018"/>
        <w:gridCol w:w="651"/>
        <w:gridCol w:w="1604"/>
        <w:gridCol w:w="956"/>
        <w:gridCol w:w="1124"/>
        <w:gridCol w:w="1036"/>
        <w:gridCol w:w="1727"/>
      </w:tblGrid>
      <w:tr w:rsidR="000C0BB7" w:rsidRPr="000C0BB7" w:rsidTr="008F417D">
        <w:trPr>
          <w:tblHeader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6C448F">
            <w:pPr>
              <w:pStyle w:val="TableHead"/>
              <w:rPr>
                <w:rtl/>
              </w:rPr>
            </w:pPr>
            <w:r w:rsidRPr="000C0BB7">
              <w:rPr>
                <w:rFonts w:hint="cs"/>
                <w:rtl/>
              </w:rPr>
              <w:t>#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סיכון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רכיב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שלב קריטי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 xml:space="preserve">חומרת הסיכון </w:t>
            </w:r>
            <w:r w:rsidRPr="000C0BB7">
              <w:rPr>
                <w:rFonts w:hint="cs"/>
                <w:b/>
                <w:bCs/>
                <w:rtl/>
              </w:rPr>
              <w:t xml:space="preserve"> </w:t>
            </w:r>
            <w:r w:rsidRPr="000C0BB7">
              <w:rPr>
                <w:b/>
                <w:bCs/>
                <w:rtl/>
              </w:rPr>
              <w:t xml:space="preserve"> </w:t>
            </w:r>
            <w:r w:rsidRPr="000C0BB7">
              <w:rPr>
                <w:sz w:val="18"/>
                <w:szCs w:val="20"/>
                <w:rtl/>
              </w:rPr>
              <w:t>(1-5)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סבירות התרחשות</w:t>
            </w:r>
            <w:r w:rsidRPr="000C0BB7">
              <w:rPr>
                <w:rFonts w:hint="cs"/>
                <w:b/>
                <w:bCs/>
                <w:rtl/>
              </w:rPr>
              <w:t xml:space="preserve"> </w:t>
            </w:r>
            <w:r w:rsidRPr="000C0BB7">
              <w:rPr>
                <w:b/>
                <w:bCs/>
                <w:rtl/>
              </w:rPr>
              <w:t xml:space="preserve"> </w:t>
            </w:r>
            <w:r w:rsidRPr="000C0BB7">
              <w:rPr>
                <w:sz w:val="18"/>
                <w:szCs w:val="20"/>
                <w:rtl/>
              </w:rPr>
              <w:t>(1-5)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 xml:space="preserve">רמת סיכון </w:t>
            </w:r>
            <w:r w:rsidRPr="000C0BB7">
              <w:rPr>
                <w:sz w:val="18"/>
                <w:szCs w:val="20"/>
                <w:rtl/>
              </w:rPr>
              <w:t>(חומרה * סבירות)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0BB7" w:rsidRPr="000C0BB7" w:rsidRDefault="000C0BB7" w:rsidP="008F417D">
            <w:pPr>
              <w:pStyle w:val="TableText"/>
              <w:jc w:val="center"/>
              <w:rPr>
                <w:b/>
                <w:bCs/>
                <w:rtl/>
              </w:rPr>
            </w:pPr>
            <w:r w:rsidRPr="000C0BB7">
              <w:rPr>
                <w:b/>
                <w:bCs/>
                <w:rtl/>
              </w:rPr>
              <w:t>השלכות/פעילות מונעת</w:t>
            </w:r>
          </w:p>
        </w:tc>
      </w:tr>
      <w:tr w:rsidR="004D6EC1">
        <w:tc>
          <w:tcPr>
            <w:tcW w:w="362" w:type="dxa"/>
          </w:tcPr>
          <w:p w:rsidR="004D6EC1" w:rsidRDefault="004D6EC1" w:rsidP="00325EE6">
            <w:pPr>
              <w:pStyle w:val="TableNumeric"/>
              <w:numPr>
                <w:ilvl w:val="0"/>
                <w:numId w:val="26"/>
              </w:numPr>
              <w:rPr>
                <w:rtl/>
              </w:rPr>
            </w:pPr>
          </w:p>
        </w:tc>
        <w:tc>
          <w:tcPr>
            <w:tcW w:w="2018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קושי באמידה מדויקת של תשומות הפיתוח</w:t>
            </w:r>
          </w:p>
        </w:tc>
        <w:tc>
          <w:tcPr>
            <w:tcW w:w="651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5</w:t>
            </w:r>
          </w:p>
        </w:tc>
        <w:tc>
          <w:tcPr>
            <w:tcW w:w="160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>
        <w:tc>
          <w:tcPr>
            <w:tcW w:w="362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2018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הגדרת מגבלות תקציב לפרויקט</w:t>
            </w:r>
          </w:p>
        </w:tc>
        <w:tc>
          <w:tcPr>
            <w:tcW w:w="651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5</w:t>
            </w:r>
          </w:p>
        </w:tc>
        <w:tc>
          <w:tcPr>
            <w:tcW w:w="160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>
        <w:tc>
          <w:tcPr>
            <w:tcW w:w="362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2018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חוסר וודאות ביחס לתמחור כלל מרכיבי המערכת</w:t>
            </w:r>
          </w:p>
        </w:tc>
        <w:tc>
          <w:tcPr>
            <w:tcW w:w="651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5</w:t>
            </w:r>
          </w:p>
        </w:tc>
        <w:tc>
          <w:tcPr>
            <w:tcW w:w="160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>
        <w:tc>
          <w:tcPr>
            <w:tcW w:w="362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2018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ריבוי סעיפי 98 במסמכי מערכת</w:t>
            </w:r>
          </w:p>
        </w:tc>
        <w:tc>
          <w:tcPr>
            <w:tcW w:w="651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5</w:t>
            </w:r>
          </w:p>
        </w:tc>
        <w:tc>
          <w:tcPr>
            <w:tcW w:w="1604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>
        <w:tc>
          <w:tcPr>
            <w:tcW w:w="362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2018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יציאה למכרז - </w:t>
            </w:r>
            <w:r>
              <w:t>RFP</w:t>
            </w:r>
          </w:p>
        </w:tc>
        <w:tc>
          <w:tcPr>
            <w:tcW w:w="651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60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>
        <w:tc>
          <w:tcPr>
            <w:tcW w:w="362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2018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לא בוצע חקר ישימות וניתוח חלופות</w:t>
            </w:r>
          </w:p>
        </w:tc>
        <w:tc>
          <w:tcPr>
            <w:tcW w:w="651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60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>
        <w:tc>
          <w:tcPr>
            <w:tcW w:w="362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2018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שינ</w:t>
            </w:r>
            <w:r>
              <w:rPr>
                <w:rtl/>
              </w:rPr>
              <w:t>ויים יפגעו ביציבות התכנה</w:t>
            </w:r>
          </w:p>
        </w:tc>
        <w:tc>
          <w:tcPr>
            <w:tcW w:w="651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60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>
        <w:tc>
          <w:tcPr>
            <w:tcW w:w="362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2018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אין מתודולוגית פיתוח מוגדרת (לא לפי נוהל מפת"ח)</w:t>
            </w:r>
          </w:p>
        </w:tc>
        <w:tc>
          <w:tcPr>
            <w:tcW w:w="651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60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>
        <w:tc>
          <w:tcPr>
            <w:tcW w:w="362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2018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שיטת ניתוח או פיתוח חדשות</w:t>
            </w:r>
          </w:p>
        </w:tc>
        <w:tc>
          <w:tcPr>
            <w:tcW w:w="651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60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  <w:tr w:rsidR="004D6EC1">
        <w:tc>
          <w:tcPr>
            <w:tcW w:w="362" w:type="dxa"/>
          </w:tcPr>
          <w:p w:rsidR="004D6EC1" w:rsidRDefault="004D6EC1" w:rsidP="006C448F">
            <w:pPr>
              <w:pStyle w:val="TableNumeric"/>
              <w:rPr>
                <w:rtl/>
              </w:rPr>
            </w:pPr>
          </w:p>
        </w:tc>
        <w:tc>
          <w:tcPr>
            <w:tcW w:w="2018" w:type="dxa"/>
          </w:tcPr>
          <w:p w:rsidR="004D6EC1" w:rsidRDefault="004D6EC1">
            <w:pPr>
              <w:pStyle w:val="TableText"/>
              <w:rPr>
                <w:rtl/>
              </w:rPr>
            </w:pPr>
            <w:r>
              <w:rPr>
                <w:rtl/>
              </w:rPr>
              <w:t>ריבוי אישורים משפטיים דרושים</w:t>
            </w:r>
          </w:p>
        </w:tc>
        <w:tc>
          <w:tcPr>
            <w:tcW w:w="651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60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95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124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036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4D6EC1" w:rsidRDefault="004D6EC1">
            <w:pPr>
              <w:pStyle w:val="TableText"/>
              <w:rPr>
                <w:rtl/>
              </w:rPr>
            </w:pPr>
          </w:p>
        </w:tc>
      </w:tr>
    </w:tbl>
    <w:p w:rsidR="00FD651F" w:rsidRPr="004D6EC1" w:rsidRDefault="00FD651F" w:rsidP="000C0BB7">
      <w:pPr>
        <w:pStyle w:val="Normal0"/>
      </w:pPr>
    </w:p>
    <w:sectPr w:rsidR="00FD651F" w:rsidRPr="004D6EC1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27" w:rsidRDefault="00975C27">
      <w:r>
        <w:separator/>
      </w:r>
    </w:p>
  </w:endnote>
  <w:endnote w:type="continuationSeparator" w:id="0">
    <w:p w:rsidR="00975C27" w:rsidRDefault="0097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2F" w:rsidRDefault="002246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2F" w:rsidRDefault="0022462F" w:rsidP="0022462F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C505FC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2462F" w:rsidRDefault="0022462F" w:rsidP="0022462F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22462F" w:rsidRDefault="0022462F" w:rsidP="00C505FC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  <w:bookmarkStart w:id="0" w:name="_GoBack"/>
    <w:bookmarkEnd w:id="0"/>
  </w:p>
  <w:p w:rsidR="0022462F" w:rsidRDefault="0022462F" w:rsidP="0022462F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9377B6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889A5" wp14:editId="1FA560A6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5889A5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27" w:rsidRDefault="00975C27">
      <w:r>
        <w:separator/>
      </w:r>
    </w:p>
  </w:footnote>
  <w:footnote w:type="continuationSeparator" w:id="0">
    <w:p w:rsidR="00975C27" w:rsidRDefault="0097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2F" w:rsidRDefault="002246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6C448F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C505FC">
      <w:rPr>
        <w:rtl/>
      </w:rPr>
      <w:t>סיכוני פרויקט – שאלון מסייע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C505FC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C505FC">
      <w:rPr>
        <w:noProof/>
        <w:rtl/>
      </w:rPr>
      <w:t>‏10/03/2015</w:t>
    </w:r>
    <w:r>
      <w:rPr>
        <w:rtl/>
      </w:rPr>
      <w:fldChar w:fldCharType="end"/>
    </w:r>
  </w:p>
  <w:p w:rsidR="00536185" w:rsidRDefault="00E05D16" w:rsidP="006C448F">
    <w:pPr>
      <w:pStyle w:val="HeaderTitle"/>
      <w:rPr>
        <w:rtl/>
      </w:rPr>
    </w:pPr>
    <w:fldSimple w:instr=" SUBJECT  \* MERGEFORMAT ">
      <w:r w:rsidR="00C505FC">
        <w:t>&lt;</w:t>
      </w:r>
      <w:r w:rsidR="00C505FC">
        <w:rPr>
          <w:rtl/>
        </w:rPr>
        <w:t>שם המערכת</w:t>
      </w:r>
      <w:r w:rsidR="00C505FC">
        <w:t>&gt;</w:t>
      </w:r>
    </w:fldSimple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6C448F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C505FC">
      <w:rPr>
        <w:noProof/>
      </w:rPr>
      <w:t>h_ra_wform03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975C27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975C27">
        <w:rPr>
          <w:noProof/>
          <w:rtl/>
        </w:rPr>
        <w:t>1</w:t>
      </w:r>
    </w:fldSimple>
  </w:p>
  <w:p w:rsidR="006C448F" w:rsidRDefault="00975C27" w:rsidP="006C448F">
    <w:pPr>
      <w:pStyle w:val="SectionTitle"/>
      <w:rPr>
        <w:szCs w:val="18"/>
        <w:rtl/>
      </w:rPr>
    </w:pPr>
    <w:r>
      <w:fldChar w:fldCharType="begin"/>
    </w:r>
    <w:r>
      <w:instrText xml:space="preserve"> TITLE  \* MERGEFORMAT </w:instrText>
    </w:r>
    <w:r>
      <w:fldChar w:fldCharType="separate"/>
    </w:r>
    <w:r w:rsidR="00C505FC">
      <w:rPr>
        <w:rtl/>
      </w:rPr>
      <w:t>סיכוני פרויקט – שאלון מסייע</w:t>
    </w:r>
    <w:r>
      <w:fldChar w:fldCharType="end"/>
    </w:r>
  </w:p>
  <w:p w:rsidR="00795F3A" w:rsidRDefault="00795F3A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0380A"/>
    <w:rsid w:val="000955AD"/>
    <w:rsid w:val="00096B77"/>
    <w:rsid w:val="000A618E"/>
    <w:rsid w:val="000B63ED"/>
    <w:rsid w:val="000C0BB7"/>
    <w:rsid w:val="00110D93"/>
    <w:rsid w:val="0014628F"/>
    <w:rsid w:val="00161C46"/>
    <w:rsid w:val="00176B12"/>
    <w:rsid w:val="001A2F96"/>
    <w:rsid w:val="001B6CAA"/>
    <w:rsid w:val="0022462F"/>
    <w:rsid w:val="00244B47"/>
    <w:rsid w:val="00255DA2"/>
    <w:rsid w:val="00284813"/>
    <w:rsid w:val="00294D55"/>
    <w:rsid w:val="00325EE6"/>
    <w:rsid w:val="0035457A"/>
    <w:rsid w:val="003D053F"/>
    <w:rsid w:val="003D6E8E"/>
    <w:rsid w:val="003F2752"/>
    <w:rsid w:val="00443185"/>
    <w:rsid w:val="004D6EC1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6C448F"/>
    <w:rsid w:val="00756362"/>
    <w:rsid w:val="00794065"/>
    <w:rsid w:val="00795F3A"/>
    <w:rsid w:val="007B3814"/>
    <w:rsid w:val="00814B67"/>
    <w:rsid w:val="008205E7"/>
    <w:rsid w:val="008609AF"/>
    <w:rsid w:val="008B1D30"/>
    <w:rsid w:val="009377B6"/>
    <w:rsid w:val="00961B07"/>
    <w:rsid w:val="00966607"/>
    <w:rsid w:val="0097533A"/>
    <w:rsid w:val="00975C27"/>
    <w:rsid w:val="00994AD0"/>
    <w:rsid w:val="009E231A"/>
    <w:rsid w:val="00A11E55"/>
    <w:rsid w:val="00A77DAA"/>
    <w:rsid w:val="00C505FC"/>
    <w:rsid w:val="00D319DD"/>
    <w:rsid w:val="00E05D16"/>
    <w:rsid w:val="00E243D5"/>
    <w:rsid w:val="00E51638"/>
    <w:rsid w:val="00E53DB8"/>
    <w:rsid w:val="00F74D5D"/>
    <w:rsid w:val="00FA0713"/>
    <w:rsid w:val="00FD651F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A10462-B14C-4CB3-8CC2-5394CF09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FC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C505FC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C505FC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C505F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C505F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C505F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C505F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C505FC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C505FC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C505FC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505F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505FC"/>
  </w:style>
  <w:style w:type="paragraph" w:customStyle="1" w:styleId="Base">
    <w:name w:val="Base"/>
    <w:rsid w:val="00C505FC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E51638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C505FC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C505FC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C505FC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C505FC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C505FC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C505FC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C505FC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C505FC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0C0BB7"/>
    <w:pPr>
      <w:jc w:val="center"/>
    </w:pPr>
    <w:rPr>
      <w:bCs/>
    </w:rPr>
  </w:style>
  <w:style w:type="paragraph" w:customStyle="1" w:styleId="DataItem">
    <w:name w:val="DataItem"/>
    <w:basedOn w:val="Base"/>
    <w:rsid w:val="00E51638"/>
    <w:pPr>
      <w:jc w:val="left"/>
    </w:pPr>
  </w:style>
  <w:style w:type="paragraph" w:customStyle="1" w:styleId="DataItemB">
    <w:name w:val="DataItemB"/>
    <w:basedOn w:val="Base"/>
    <w:rsid w:val="00E51638"/>
    <w:pPr>
      <w:jc w:val="left"/>
    </w:pPr>
    <w:rPr>
      <w:b/>
      <w:bCs/>
    </w:rPr>
  </w:style>
  <w:style w:type="paragraph" w:customStyle="1" w:styleId="Draft">
    <w:name w:val="Draft"/>
    <w:basedOn w:val="Base"/>
    <w:rsid w:val="00C505FC"/>
    <w:rPr>
      <w:rFonts w:cs="Guttman Yad"/>
      <w:i/>
    </w:rPr>
  </w:style>
  <w:style w:type="paragraph" w:customStyle="1" w:styleId="Draft1">
    <w:name w:val="Draft1"/>
    <w:basedOn w:val="Base"/>
    <w:rsid w:val="00C505FC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C505FC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C505FC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C505FC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C505FC"/>
    <w:pPr>
      <w:jc w:val="center"/>
    </w:pPr>
  </w:style>
  <w:style w:type="paragraph" w:customStyle="1" w:styleId="Instruction">
    <w:name w:val="Instruction"/>
    <w:basedOn w:val="Base"/>
    <w:rsid w:val="00E51638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E51638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E51638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E51638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C505FC"/>
    <w:pPr>
      <w:spacing w:before="0"/>
      <w:ind w:left="720"/>
    </w:pPr>
  </w:style>
  <w:style w:type="paragraph" w:customStyle="1" w:styleId="ListContinue2">
    <w:name w:val="List Continue2"/>
    <w:basedOn w:val="Base"/>
    <w:rsid w:val="00C505FC"/>
    <w:pPr>
      <w:spacing w:before="0"/>
      <w:ind w:left="1083"/>
    </w:pPr>
  </w:style>
  <w:style w:type="paragraph" w:customStyle="1" w:styleId="ListContinue3">
    <w:name w:val="List Continue3"/>
    <w:basedOn w:val="Base"/>
    <w:rsid w:val="00C505FC"/>
    <w:pPr>
      <w:spacing w:before="0"/>
      <w:ind w:left="1440"/>
    </w:pPr>
  </w:style>
  <w:style w:type="paragraph" w:customStyle="1" w:styleId="ListContinue">
    <w:name w:val="ListContinue"/>
    <w:basedOn w:val="Base"/>
    <w:rsid w:val="00E51638"/>
    <w:pPr>
      <w:spacing w:before="0"/>
      <w:ind w:left="397"/>
    </w:pPr>
  </w:style>
  <w:style w:type="paragraph" w:customStyle="1" w:styleId="12">
    <w:name w:val="רגיל1"/>
    <w:basedOn w:val="Base"/>
    <w:rsid w:val="000C0BB7"/>
  </w:style>
  <w:style w:type="paragraph" w:customStyle="1" w:styleId="Normaltitle">
    <w:name w:val="Normal title"/>
    <w:basedOn w:val="Base"/>
    <w:next w:val="13"/>
    <w:rsid w:val="00E51638"/>
    <w:rPr>
      <w:b/>
      <w:bCs/>
    </w:rPr>
  </w:style>
  <w:style w:type="paragraph" w:customStyle="1" w:styleId="Normal1">
    <w:name w:val="Normal1"/>
    <w:basedOn w:val="Base"/>
    <w:rsid w:val="00C505FC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E51638"/>
    <w:pPr>
      <w:ind w:left="397"/>
    </w:pPr>
    <w:rPr>
      <w:b/>
      <w:bCs/>
    </w:rPr>
  </w:style>
  <w:style w:type="paragraph" w:customStyle="1" w:styleId="Normal2">
    <w:name w:val="Normal2"/>
    <w:basedOn w:val="Base"/>
    <w:rsid w:val="00C505FC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E51638"/>
    <w:pPr>
      <w:ind w:left="795"/>
    </w:pPr>
    <w:rPr>
      <w:b/>
      <w:bCs/>
    </w:rPr>
  </w:style>
  <w:style w:type="paragraph" w:customStyle="1" w:styleId="Normal3">
    <w:name w:val="Normal3"/>
    <w:basedOn w:val="Base"/>
    <w:rsid w:val="00E51638"/>
    <w:pPr>
      <w:ind w:left="1200"/>
    </w:pPr>
  </w:style>
  <w:style w:type="paragraph" w:customStyle="1" w:styleId="Normal3Title">
    <w:name w:val="Normal3 Title"/>
    <w:basedOn w:val="Base"/>
    <w:next w:val="Normal3"/>
    <w:rsid w:val="00E51638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E51638"/>
    <w:pPr>
      <w:numPr>
        <w:numId w:val="7"/>
      </w:numPr>
    </w:pPr>
  </w:style>
  <w:style w:type="paragraph" w:customStyle="1" w:styleId="NumberList1">
    <w:name w:val="Number List 1"/>
    <w:basedOn w:val="Base"/>
    <w:rsid w:val="00C505FC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C505FC"/>
    <w:pPr>
      <w:numPr>
        <w:numId w:val="8"/>
      </w:numPr>
    </w:pPr>
  </w:style>
  <w:style w:type="paragraph" w:customStyle="1" w:styleId="NumberList3">
    <w:name w:val="Number List 3"/>
    <w:basedOn w:val="Base"/>
    <w:rsid w:val="00C505FC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C505FC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C505FC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E51638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E51638"/>
    <w:pPr>
      <w:pageBreakBefore w:val="0"/>
    </w:pPr>
  </w:style>
  <w:style w:type="paragraph" w:customStyle="1" w:styleId="TableHead">
    <w:name w:val="TableHead"/>
    <w:basedOn w:val="Base"/>
    <w:qFormat/>
    <w:rsid w:val="00C505FC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C505FC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C505FC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C505FC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C505FC"/>
    <w:rPr>
      <w:szCs w:val="22"/>
    </w:rPr>
  </w:style>
  <w:style w:type="paragraph" w:styleId="TOC4">
    <w:name w:val="toc 4"/>
    <w:basedOn w:val="TOC3"/>
    <w:autoRedefine/>
    <w:uiPriority w:val="39"/>
    <w:rsid w:val="00C505FC"/>
  </w:style>
  <w:style w:type="paragraph" w:styleId="TOC5">
    <w:name w:val="toc 5"/>
    <w:basedOn w:val="TOC4"/>
    <w:uiPriority w:val="39"/>
    <w:rsid w:val="00C505FC"/>
  </w:style>
  <w:style w:type="paragraph" w:styleId="TOC6">
    <w:name w:val="toc 6"/>
    <w:basedOn w:val="a"/>
    <w:next w:val="a"/>
    <w:autoRedefine/>
    <w:uiPriority w:val="39"/>
    <w:unhideWhenUsed/>
    <w:rsid w:val="00C505FC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C505FC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C505FC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C505FC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E51638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E51638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C505FC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C505FC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C505FC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C505FC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C505FC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E51638"/>
    <w:pPr>
      <w:jc w:val="center"/>
    </w:pPr>
    <w:rPr>
      <w:bCs/>
    </w:rPr>
  </w:style>
  <w:style w:type="character" w:styleId="Hyperlink">
    <w:name w:val="Hyperlink"/>
    <w:basedOn w:val="a0"/>
    <w:rsid w:val="00E51638"/>
    <w:rPr>
      <w:color w:val="0000FF"/>
      <w:u w:val="single"/>
    </w:rPr>
  </w:style>
  <w:style w:type="paragraph" w:customStyle="1" w:styleId="13">
    <w:name w:val="רגיל1"/>
    <w:basedOn w:val="Base"/>
    <w:rsid w:val="00E51638"/>
  </w:style>
  <w:style w:type="character" w:customStyle="1" w:styleId="a4">
    <w:name w:val="כותרת עליונה תו"/>
    <w:aliases w:val="Header תו"/>
    <w:basedOn w:val="a0"/>
    <w:link w:val="a3"/>
    <w:rsid w:val="00E51638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C505FC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C505FC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C505FC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C505FC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C505FC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E51638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E51638"/>
    <w:pPr>
      <w:ind w:left="1588"/>
    </w:pPr>
  </w:style>
  <w:style w:type="paragraph" w:customStyle="1" w:styleId="AlphaList4">
    <w:name w:val="Alpha List 4"/>
    <w:basedOn w:val="Base"/>
    <w:rsid w:val="00C505FC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C505FC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C505FC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C505FC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E51638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E51638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E51638"/>
  </w:style>
  <w:style w:type="paragraph" w:customStyle="1" w:styleId="Normal0">
    <w:name w:val="Normal0"/>
    <w:basedOn w:val="Base"/>
    <w:qFormat/>
    <w:rsid w:val="00E51638"/>
  </w:style>
  <w:style w:type="paragraph" w:customStyle="1" w:styleId="ListContinue5">
    <w:name w:val="List Continue5"/>
    <w:basedOn w:val="Base"/>
    <w:rsid w:val="00C505FC"/>
    <w:pPr>
      <w:spacing w:before="0"/>
      <w:ind w:left="2211"/>
    </w:pPr>
  </w:style>
  <w:style w:type="paragraph" w:customStyle="1" w:styleId="22">
    <w:name w:val="כיתוב2"/>
    <w:basedOn w:val="Base"/>
    <w:rsid w:val="00E51638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C505FC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C505FC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C505FC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C505FC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C505F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C505FC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C505F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C505FC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C505FC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C505FC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C505FC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C505FC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C505FC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C505FC"/>
    <w:pPr>
      <w:numPr>
        <w:numId w:val="15"/>
      </w:numPr>
    </w:pPr>
  </w:style>
  <w:style w:type="paragraph" w:customStyle="1" w:styleId="Para0">
    <w:name w:val="Para0"/>
    <w:basedOn w:val="Base"/>
    <w:rsid w:val="00C505FC"/>
  </w:style>
  <w:style w:type="paragraph" w:customStyle="1" w:styleId="Para0Title">
    <w:name w:val="Para0 Title"/>
    <w:basedOn w:val="Base"/>
    <w:next w:val="Para0"/>
    <w:semiHidden/>
    <w:rsid w:val="00C505FC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C505FC"/>
    <w:pPr>
      <w:ind w:left="357"/>
    </w:pPr>
  </w:style>
  <w:style w:type="paragraph" w:customStyle="1" w:styleId="Para1Title">
    <w:name w:val="Para1 Title"/>
    <w:basedOn w:val="Base"/>
    <w:next w:val="Para1"/>
    <w:semiHidden/>
    <w:rsid w:val="00C505FC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C505FC"/>
    <w:pPr>
      <w:ind w:left="720"/>
    </w:pPr>
  </w:style>
  <w:style w:type="paragraph" w:customStyle="1" w:styleId="Para2Title">
    <w:name w:val="Para2 Title"/>
    <w:basedOn w:val="Base"/>
    <w:next w:val="Para2"/>
    <w:rsid w:val="00C505FC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C505FC"/>
    <w:pPr>
      <w:ind w:left="1083"/>
    </w:pPr>
  </w:style>
  <w:style w:type="paragraph" w:customStyle="1" w:styleId="Para3Title">
    <w:name w:val="Para3 Title"/>
    <w:basedOn w:val="Base"/>
    <w:next w:val="Para3"/>
    <w:semiHidden/>
    <w:rsid w:val="00C505FC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C505FC"/>
    <w:pPr>
      <w:ind w:left="1440"/>
    </w:pPr>
  </w:style>
  <w:style w:type="paragraph" w:customStyle="1" w:styleId="Para4Title">
    <w:name w:val="Para4 Title"/>
    <w:basedOn w:val="Base"/>
    <w:semiHidden/>
    <w:rsid w:val="00C505FC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C505FC"/>
    <w:pPr>
      <w:ind w:left="1786"/>
    </w:pPr>
  </w:style>
  <w:style w:type="paragraph" w:customStyle="1" w:styleId="Para5Title">
    <w:name w:val="Para5 Title"/>
    <w:basedOn w:val="Base"/>
    <w:semiHidden/>
    <w:qFormat/>
    <w:rsid w:val="00C505FC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C505FC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C505FC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C505FC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C505FC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C505FC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C505FC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C505FC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C505FC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C505FC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C505FC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C505FC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C505FC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10</TotalTime>
  <Pages>1</Pages>
  <Words>1207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סיכוני פרויקט – שאלון מסייע</vt:lpstr>
    </vt:vector>
  </TitlesOfParts>
  <Company>&lt;שם הארגון&gt;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סיכוני פרויקט – שאלון מסייע</dc:title>
  <dc:subject>&lt;שם המערכת&gt;</dc:subject>
  <dc:creator>&lt;שם המחבר&gt;</dc:creator>
  <cp:lastModifiedBy>שמעון אפק</cp:lastModifiedBy>
  <cp:revision>6</cp:revision>
  <cp:lastPrinted>2015-03-10T13:58:00Z</cp:lastPrinted>
  <dcterms:created xsi:type="dcterms:W3CDTF">2014-10-23T10:53:00Z</dcterms:created>
  <dcterms:modified xsi:type="dcterms:W3CDTF">2015-03-10T13:58:00Z</dcterms:modified>
  <cp:category>&lt;סיווג המסמך&gt;</cp:category>
</cp:coreProperties>
</file>