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A7D" w:rsidRDefault="00FC6516" w:rsidP="00D37138">
      <w:pPr>
        <w:pStyle w:val="1"/>
        <w:rPr>
          <w:rtl/>
        </w:rPr>
      </w:pPr>
      <w:r>
        <w:rPr>
          <w:rFonts w:hint="cs"/>
          <w:rtl/>
        </w:rPr>
        <w:t>רכיב</w:t>
      </w:r>
      <w:bookmarkStart w:id="0" w:name="_GoBack"/>
      <w:bookmarkEnd w:id="0"/>
      <w:r w:rsidR="00F260C1">
        <w:rPr>
          <w:rFonts w:hint="cs"/>
          <w:rtl/>
        </w:rPr>
        <w:t xml:space="preserve"> </w:t>
      </w:r>
      <w:r w:rsidR="00842A7D">
        <w:t>2.4</w:t>
      </w:r>
      <w:r w:rsidR="00F260C1">
        <w:rPr>
          <w:rFonts w:hint="cs"/>
          <w:rtl/>
        </w:rPr>
        <w:t xml:space="preserve"> </w:t>
      </w:r>
      <w:r w:rsidR="00842A7D">
        <w:rPr>
          <w:rFonts w:hint="cs"/>
          <w:rtl/>
        </w:rPr>
        <w:t xml:space="preserve">מסך </w:t>
      </w:r>
      <w:r w:rsidR="00842A7D">
        <w:t>nnn</w:t>
      </w:r>
    </w:p>
    <w:tbl>
      <w:tblPr>
        <w:tblStyle w:val="a7"/>
        <w:bidiVisual/>
        <w:tblW w:w="9072" w:type="dxa"/>
        <w:tblLook w:val="01E0" w:firstRow="1" w:lastRow="1" w:firstColumn="1" w:lastColumn="1" w:noHBand="0" w:noVBand="0"/>
      </w:tblPr>
      <w:tblGrid>
        <w:gridCol w:w="2158"/>
        <w:gridCol w:w="2299"/>
        <w:gridCol w:w="1604"/>
        <w:gridCol w:w="597"/>
        <w:gridCol w:w="291"/>
        <w:gridCol w:w="925"/>
        <w:gridCol w:w="358"/>
        <w:gridCol w:w="840"/>
      </w:tblGrid>
      <w:tr w:rsidR="00AC5F38">
        <w:tc>
          <w:tcPr>
            <w:tcW w:w="2158" w:type="dxa"/>
            <w:tcBorders>
              <w:right w:val="nil"/>
            </w:tcBorders>
            <w:shd w:val="clear" w:color="auto" w:fill="F3F3F3"/>
          </w:tcPr>
          <w:p w:rsidR="00AC5F38" w:rsidRPr="007748D9" w:rsidRDefault="00AC5F38" w:rsidP="00D37138">
            <w:pPr>
              <w:pStyle w:val="TableTitl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שם בעברית:</w:t>
            </w:r>
          </w:p>
        </w:tc>
        <w:tc>
          <w:tcPr>
            <w:tcW w:w="4500" w:type="dxa"/>
            <w:gridSpan w:val="3"/>
            <w:tcBorders>
              <w:left w:val="nil"/>
            </w:tcBorders>
          </w:tcPr>
          <w:p w:rsidR="00AC5F38" w:rsidRPr="00AC5F38" w:rsidRDefault="00AC5F38" w:rsidP="007748D9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</w:tcPr>
          <w:p w:rsidR="00AC5F38" w:rsidRPr="00AC5F38" w:rsidRDefault="00AC5F38" w:rsidP="00AC5F38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925" w:type="dxa"/>
            <w:tcBorders>
              <w:left w:val="nil"/>
            </w:tcBorders>
            <w:shd w:val="clear" w:color="auto" w:fill="F3F3F3"/>
          </w:tcPr>
          <w:p w:rsidR="00AC5F38" w:rsidRPr="00AC5F38" w:rsidRDefault="00AC5F38" w:rsidP="00AC5F38">
            <w:pPr>
              <w:pStyle w:val="TableTex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Online:</w:t>
            </w:r>
          </w:p>
        </w:tc>
        <w:tc>
          <w:tcPr>
            <w:tcW w:w="358" w:type="dxa"/>
            <w:tcBorders>
              <w:left w:val="nil"/>
              <w:right w:val="nil"/>
            </w:tcBorders>
          </w:tcPr>
          <w:p w:rsidR="00AC5F38" w:rsidRPr="00AC5F38" w:rsidRDefault="00AC5F38" w:rsidP="00AC5F38">
            <w:pPr>
              <w:pStyle w:val="TableText"/>
              <w:rPr>
                <w:b/>
                <w:bCs/>
                <w:lang w:eastAsia="en-US"/>
              </w:rPr>
            </w:pPr>
          </w:p>
        </w:tc>
        <w:tc>
          <w:tcPr>
            <w:tcW w:w="840" w:type="dxa"/>
            <w:tcBorders>
              <w:left w:val="nil"/>
            </w:tcBorders>
            <w:shd w:val="clear" w:color="auto" w:fill="F3F3F3"/>
          </w:tcPr>
          <w:p w:rsidR="00AC5F38" w:rsidRPr="00AC5F38" w:rsidRDefault="00AC5F38" w:rsidP="00AC5F38">
            <w:pPr>
              <w:pStyle w:val="TableText"/>
              <w:rPr>
                <w:b/>
                <w:bCs/>
                <w:rtl/>
                <w:lang w:eastAsia="en-US"/>
              </w:rPr>
            </w:pPr>
            <w:r>
              <w:rPr>
                <w:b/>
                <w:bCs/>
                <w:lang w:eastAsia="en-US"/>
              </w:rPr>
              <w:t>Batch:</w:t>
            </w:r>
          </w:p>
        </w:tc>
      </w:tr>
      <w:tr w:rsidR="00AC5F38">
        <w:tc>
          <w:tcPr>
            <w:tcW w:w="2158" w:type="dxa"/>
            <w:tcBorders>
              <w:right w:val="nil"/>
            </w:tcBorders>
            <w:shd w:val="clear" w:color="auto" w:fill="F3F3F3"/>
          </w:tcPr>
          <w:p w:rsidR="00AC5F38" w:rsidRPr="007748D9" w:rsidRDefault="00AC5F38" w:rsidP="00D37138">
            <w:pPr>
              <w:pStyle w:val="TableTitle"/>
              <w:rPr>
                <w:noProof/>
                <w:rtl/>
              </w:rPr>
            </w:pPr>
            <w:r w:rsidRPr="007748D9">
              <w:rPr>
                <w:rFonts w:hint="cs"/>
                <w:noProof/>
                <w:rtl/>
              </w:rPr>
              <w:t>שם באנגלית:</w:t>
            </w:r>
          </w:p>
        </w:tc>
        <w:tc>
          <w:tcPr>
            <w:tcW w:w="6914" w:type="dxa"/>
            <w:gridSpan w:val="7"/>
            <w:tcBorders>
              <w:left w:val="nil"/>
            </w:tcBorders>
          </w:tcPr>
          <w:p w:rsidR="00AC5F38" w:rsidRDefault="00AC5F38" w:rsidP="007748D9">
            <w:pPr>
              <w:pStyle w:val="TableText"/>
              <w:rPr>
                <w:rtl/>
                <w:lang w:eastAsia="en-US"/>
              </w:rPr>
            </w:pPr>
          </w:p>
        </w:tc>
      </w:tr>
      <w:tr w:rsidR="00AC5F38">
        <w:tc>
          <w:tcPr>
            <w:tcW w:w="2158" w:type="dxa"/>
            <w:tcBorders>
              <w:right w:val="nil"/>
            </w:tcBorders>
            <w:shd w:val="clear" w:color="auto" w:fill="F3F3F3"/>
          </w:tcPr>
          <w:p w:rsidR="007748D9" w:rsidRPr="007748D9" w:rsidRDefault="007748D9" w:rsidP="00D37138">
            <w:pPr>
              <w:pStyle w:val="TableTitle"/>
              <w:rPr>
                <w:noProof/>
                <w:rtl/>
              </w:rPr>
            </w:pPr>
            <w:r w:rsidRPr="007748D9">
              <w:rPr>
                <w:rFonts w:hint="cs"/>
                <w:noProof/>
                <w:rtl/>
              </w:rPr>
              <w:t>שם תהליך:</w:t>
            </w:r>
          </w:p>
        </w:tc>
        <w:tc>
          <w:tcPr>
            <w:tcW w:w="2299" w:type="dxa"/>
            <w:tcBorders>
              <w:left w:val="nil"/>
            </w:tcBorders>
          </w:tcPr>
          <w:p w:rsidR="007748D9" w:rsidRDefault="007748D9" w:rsidP="007748D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604" w:type="dxa"/>
            <w:tcBorders>
              <w:right w:val="nil"/>
            </w:tcBorders>
            <w:shd w:val="clear" w:color="auto" w:fill="F3F3F3"/>
          </w:tcPr>
          <w:p w:rsidR="007748D9" w:rsidRPr="007748D9" w:rsidRDefault="007748D9" w:rsidP="00D37138">
            <w:pPr>
              <w:pStyle w:val="TableTitle"/>
              <w:rPr>
                <w:rtl/>
                <w:lang w:eastAsia="en-US"/>
              </w:rPr>
            </w:pPr>
            <w:r w:rsidRPr="007748D9">
              <w:rPr>
                <w:rFonts w:hint="cs"/>
                <w:noProof/>
                <w:rtl/>
              </w:rPr>
              <w:t>שם טרנזקציה:</w:t>
            </w:r>
          </w:p>
        </w:tc>
        <w:tc>
          <w:tcPr>
            <w:tcW w:w="3011" w:type="dxa"/>
            <w:gridSpan w:val="5"/>
            <w:tcBorders>
              <w:left w:val="nil"/>
            </w:tcBorders>
          </w:tcPr>
          <w:p w:rsidR="007748D9" w:rsidRDefault="007748D9" w:rsidP="007748D9">
            <w:pPr>
              <w:pStyle w:val="TableText"/>
              <w:rPr>
                <w:rtl/>
                <w:lang w:eastAsia="en-US"/>
              </w:rPr>
            </w:pPr>
          </w:p>
        </w:tc>
      </w:tr>
      <w:tr w:rsidR="00AC5F38">
        <w:tc>
          <w:tcPr>
            <w:tcW w:w="2158" w:type="dxa"/>
            <w:tcBorders>
              <w:right w:val="nil"/>
            </w:tcBorders>
            <w:shd w:val="clear" w:color="auto" w:fill="F3F3F3"/>
          </w:tcPr>
          <w:p w:rsidR="007748D9" w:rsidRPr="007748D9" w:rsidRDefault="007748D9" w:rsidP="00D37138">
            <w:pPr>
              <w:pStyle w:val="TableTitle"/>
              <w:rPr>
                <w:noProof/>
                <w:rtl/>
              </w:rPr>
            </w:pPr>
            <w:r w:rsidRPr="007748D9">
              <w:rPr>
                <w:rFonts w:hint="cs"/>
                <w:noProof/>
                <w:rtl/>
              </w:rPr>
              <w:t xml:space="preserve">שם תוכנית </w:t>
            </w:r>
            <w:r w:rsidRPr="007748D9">
              <w:rPr>
                <w:rFonts w:hint="cs"/>
                <w:noProof/>
              </w:rPr>
              <w:t>ABAP</w:t>
            </w:r>
            <w:r w:rsidRPr="007748D9">
              <w:rPr>
                <w:rFonts w:hint="cs"/>
                <w:noProof/>
                <w:rtl/>
              </w:rPr>
              <w:t>:</w:t>
            </w:r>
          </w:p>
        </w:tc>
        <w:tc>
          <w:tcPr>
            <w:tcW w:w="2299" w:type="dxa"/>
            <w:tcBorders>
              <w:left w:val="nil"/>
            </w:tcBorders>
          </w:tcPr>
          <w:p w:rsidR="007748D9" w:rsidRDefault="007748D9" w:rsidP="007748D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604" w:type="dxa"/>
            <w:tcBorders>
              <w:right w:val="nil"/>
            </w:tcBorders>
            <w:shd w:val="clear" w:color="auto" w:fill="F3F3F3"/>
          </w:tcPr>
          <w:p w:rsidR="007748D9" w:rsidRPr="007748D9" w:rsidRDefault="007748D9" w:rsidP="00D37138">
            <w:pPr>
              <w:pStyle w:val="TableTitle"/>
              <w:rPr>
                <w:rtl/>
                <w:lang w:eastAsia="en-US"/>
              </w:rPr>
            </w:pPr>
            <w:r w:rsidRPr="007748D9">
              <w:rPr>
                <w:rFonts w:hint="cs"/>
                <w:noProof/>
                <w:rtl/>
              </w:rPr>
              <w:t>שם מפתח:</w:t>
            </w:r>
          </w:p>
        </w:tc>
        <w:tc>
          <w:tcPr>
            <w:tcW w:w="3011" w:type="dxa"/>
            <w:gridSpan w:val="5"/>
            <w:tcBorders>
              <w:left w:val="nil"/>
            </w:tcBorders>
          </w:tcPr>
          <w:p w:rsidR="007748D9" w:rsidRDefault="007748D9" w:rsidP="007748D9">
            <w:pPr>
              <w:pStyle w:val="TableText"/>
              <w:rPr>
                <w:rtl/>
                <w:lang w:eastAsia="en-US"/>
              </w:rPr>
            </w:pPr>
          </w:p>
        </w:tc>
      </w:tr>
      <w:tr w:rsidR="007748D9">
        <w:tc>
          <w:tcPr>
            <w:tcW w:w="2158" w:type="dxa"/>
            <w:tcBorders>
              <w:right w:val="nil"/>
            </w:tcBorders>
            <w:shd w:val="clear" w:color="auto" w:fill="F3F3F3"/>
          </w:tcPr>
          <w:p w:rsidR="007748D9" w:rsidRPr="007748D9" w:rsidRDefault="007748D9" w:rsidP="00D37138">
            <w:pPr>
              <w:pStyle w:val="TableTitle"/>
              <w:rPr>
                <w:noProof/>
                <w:rtl/>
              </w:rPr>
            </w:pPr>
            <w:r w:rsidRPr="007748D9">
              <w:rPr>
                <w:rFonts w:hint="cs"/>
                <w:noProof/>
                <w:rtl/>
              </w:rPr>
              <w:t>פונקציונאליות:</w:t>
            </w:r>
          </w:p>
        </w:tc>
        <w:tc>
          <w:tcPr>
            <w:tcW w:w="6914" w:type="dxa"/>
            <w:gridSpan w:val="7"/>
            <w:tcBorders>
              <w:left w:val="nil"/>
            </w:tcBorders>
          </w:tcPr>
          <w:p w:rsidR="007748D9" w:rsidRDefault="007748D9" w:rsidP="007748D9">
            <w:pPr>
              <w:pStyle w:val="TableText"/>
              <w:rPr>
                <w:rtl/>
                <w:lang w:eastAsia="en-US"/>
              </w:rPr>
            </w:pPr>
          </w:p>
        </w:tc>
      </w:tr>
      <w:tr w:rsidR="007748D9">
        <w:tc>
          <w:tcPr>
            <w:tcW w:w="2158" w:type="dxa"/>
            <w:tcBorders>
              <w:right w:val="nil"/>
            </w:tcBorders>
            <w:shd w:val="clear" w:color="auto" w:fill="F3F3F3"/>
          </w:tcPr>
          <w:p w:rsidR="007748D9" w:rsidRPr="007748D9" w:rsidRDefault="007748D9" w:rsidP="00D37138">
            <w:pPr>
              <w:pStyle w:val="TableTitle"/>
              <w:rPr>
                <w:noProof/>
                <w:rtl/>
              </w:rPr>
            </w:pPr>
            <w:r w:rsidRPr="007748D9">
              <w:rPr>
                <w:rFonts w:hint="cs"/>
                <w:noProof/>
                <w:rtl/>
              </w:rPr>
              <w:t>רשימת טבלאות:</w:t>
            </w:r>
          </w:p>
        </w:tc>
        <w:tc>
          <w:tcPr>
            <w:tcW w:w="6914" w:type="dxa"/>
            <w:gridSpan w:val="7"/>
            <w:tcBorders>
              <w:left w:val="nil"/>
            </w:tcBorders>
          </w:tcPr>
          <w:p w:rsidR="007748D9" w:rsidRDefault="007748D9" w:rsidP="007748D9">
            <w:pPr>
              <w:pStyle w:val="TableText"/>
              <w:rPr>
                <w:rtl/>
                <w:lang w:eastAsia="en-US"/>
              </w:rPr>
            </w:pPr>
          </w:p>
        </w:tc>
      </w:tr>
      <w:tr w:rsidR="007748D9">
        <w:tc>
          <w:tcPr>
            <w:tcW w:w="2158" w:type="dxa"/>
            <w:tcBorders>
              <w:right w:val="nil"/>
            </w:tcBorders>
            <w:shd w:val="clear" w:color="auto" w:fill="F3F3F3"/>
          </w:tcPr>
          <w:p w:rsidR="007748D9" w:rsidRPr="007748D9" w:rsidRDefault="007748D9" w:rsidP="00D37138">
            <w:pPr>
              <w:pStyle w:val="TableTitle"/>
              <w:rPr>
                <w:noProof/>
                <w:rtl/>
              </w:rPr>
            </w:pPr>
            <w:r w:rsidRPr="007748D9">
              <w:rPr>
                <w:rFonts w:hint="cs"/>
                <w:noProof/>
                <w:rtl/>
              </w:rPr>
              <w:t>רשימת שדות בחירה:</w:t>
            </w:r>
          </w:p>
        </w:tc>
        <w:tc>
          <w:tcPr>
            <w:tcW w:w="6914" w:type="dxa"/>
            <w:gridSpan w:val="7"/>
            <w:tcBorders>
              <w:left w:val="nil"/>
            </w:tcBorders>
          </w:tcPr>
          <w:p w:rsidR="007748D9" w:rsidRDefault="007748D9" w:rsidP="007748D9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842A7D" w:rsidRDefault="00842A7D" w:rsidP="00D37138">
      <w:pPr>
        <w:pStyle w:val="2"/>
        <w:rPr>
          <w:noProof/>
          <w:rtl/>
        </w:rPr>
      </w:pPr>
      <w:r>
        <w:rPr>
          <w:rFonts w:hint="cs"/>
          <w:noProof/>
          <w:rtl/>
        </w:rPr>
        <w:t>רשימת שדות להצגה והרשאה ברמת שדה</w:t>
      </w:r>
    </w:p>
    <w:tbl>
      <w:tblPr>
        <w:tblStyle w:val="a7"/>
        <w:bidiVisual/>
        <w:tblW w:w="9072" w:type="dxa"/>
        <w:tblLayout w:type="fixed"/>
        <w:tblLook w:val="01E0" w:firstRow="1" w:lastRow="1" w:firstColumn="1" w:lastColumn="1" w:noHBand="0" w:noVBand="0"/>
      </w:tblPr>
      <w:tblGrid>
        <w:gridCol w:w="2283"/>
        <w:gridCol w:w="1233"/>
        <w:gridCol w:w="1328"/>
        <w:gridCol w:w="1060"/>
        <w:gridCol w:w="3168"/>
      </w:tblGrid>
      <w:tr w:rsidR="000E0C11">
        <w:tc>
          <w:tcPr>
            <w:tcW w:w="2338" w:type="dxa"/>
            <w:shd w:val="clear" w:color="auto" w:fill="F3F3F3"/>
          </w:tcPr>
          <w:p w:rsidR="000E0C11" w:rsidRPr="00842A7D" w:rsidRDefault="000E0C11" w:rsidP="00C86D8E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842A7D">
              <w:rPr>
                <w:rFonts w:hint="cs"/>
                <w:b/>
                <w:bCs/>
                <w:noProof/>
                <w:rtl/>
              </w:rPr>
              <w:t>שם שדה</w:t>
            </w:r>
            <w:r w:rsidR="00AC5F38">
              <w:rPr>
                <w:b/>
                <w:bCs/>
                <w:noProof/>
                <w:rtl/>
              </w:rPr>
              <w:br/>
            </w:r>
            <w:r w:rsidRPr="00AC5F38">
              <w:rPr>
                <w:rFonts w:hint="cs"/>
                <w:noProof/>
                <w:sz w:val="18"/>
                <w:szCs w:val="20"/>
                <w:rtl/>
              </w:rPr>
              <w:t>(כולל שם קובץ)</w:t>
            </w:r>
          </w:p>
        </w:tc>
        <w:tc>
          <w:tcPr>
            <w:tcW w:w="1260" w:type="dxa"/>
            <w:shd w:val="clear" w:color="auto" w:fill="F3F3F3"/>
          </w:tcPr>
          <w:p w:rsidR="000E0C11" w:rsidRPr="00842A7D" w:rsidRDefault="000E0C11" w:rsidP="00C86D8E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842A7D">
              <w:rPr>
                <w:rFonts w:hint="cs"/>
                <w:b/>
                <w:bCs/>
                <w:noProof/>
                <w:rtl/>
              </w:rPr>
              <w:t>סוג שדה</w:t>
            </w:r>
            <w:r w:rsidRPr="00842A7D">
              <w:rPr>
                <w:b/>
                <w:bCs/>
                <w:noProof/>
                <w:rtl/>
              </w:rPr>
              <w:br/>
            </w:r>
            <w:r w:rsidRPr="000E0C11">
              <w:rPr>
                <w:rFonts w:hint="cs"/>
                <w:noProof/>
                <w:sz w:val="18"/>
                <w:szCs w:val="20"/>
                <w:rtl/>
              </w:rPr>
              <w:t>(</w:t>
            </w:r>
            <w:r w:rsidRPr="000E0C11">
              <w:rPr>
                <w:rFonts w:hint="cs"/>
                <w:noProof/>
                <w:sz w:val="18"/>
                <w:szCs w:val="20"/>
              </w:rPr>
              <w:t>C</w:t>
            </w:r>
            <w:r w:rsidRPr="000E0C11">
              <w:rPr>
                <w:noProof/>
                <w:sz w:val="18"/>
                <w:szCs w:val="20"/>
              </w:rPr>
              <w:t>heck Box</w:t>
            </w:r>
            <w:r w:rsidRPr="000E0C11">
              <w:rPr>
                <w:rFonts w:hint="cs"/>
                <w:noProof/>
                <w:sz w:val="18"/>
                <w:szCs w:val="20"/>
                <w:rtl/>
              </w:rPr>
              <w:t xml:space="preserve">, </w:t>
            </w:r>
            <w:r w:rsidRPr="000E0C11">
              <w:rPr>
                <w:rFonts w:hint="cs"/>
                <w:noProof/>
                <w:sz w:val="18"/>
                <w:szCs w:val="20"/>
              </w:rPr>
              <w:t>C</w:t>
            </w:r>
            <w:r w:rsidRPr="000E0C11">
              <w:rPr>
                <w:noProof/>
                <w:sz w:val="18"/>
                <w:szCs w:val="20"/>
              </w:rPr>
              <w:t>ombo</w:t>
            </w:r>
            <w:r w:rsidRPr="000E0C11">
              <w:rPr>
                <w:rFonts w:hint="cs"/>
                <w:noProof/>
                <w:sz w:val="18"/>
                <w:szCs w:val="20"/>
              </w:rPr>
              <w:t>B</w:t>
            </w:r>
            <w:r w:rsidRPr="000E0C11">
              <w:rPr>
                <w:noProof/>
                <w:sz w:val="18"/>
                <w:szCs w:val="20"/>
              </w:rPr>
              <w:t>ox</w:t>
            </w:r>
            <w:r w:rsidRPr="000E0C11">
              <w:rPr>
                <w:rFonts w:hint="cs"/>
                <w:noProof/>
                <w:sz w:val="18"/>
                <w:szCs w:val="20"/>
                <w:rtl/>
              </w:rPr>
              <w:t>)</w:t>
            </w:r>
          </w:p>
        </w:tc>
        <w:tc>
          <w:tcPr>
            <w:tcW w:w="1358" w:type="dxa"/>
            <w:shd w:val="clear" w:color="auto" w:fill="F3F3F3"/>
          </w:tcPr>
          <w:p w:rsidR="000E0C11" w:rsidRPr="00842A7D" w:rsidRDefault="000E0C11" w:rsidP="00C86D8E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842A7D">
              <w:rPr>
                <w:rFonts w:hint="cs"/>
                <w:b/>
                <w:bCs/>
                <w:noProof/>
                <w:rtl/>
              </w:rPr>
              <w:t>ערכים מותרים</w:t>
            </w:r>
          </w:p>
        </w:tc>
        <w:tc>
          <w:tcPr>
            <w:tcW w:w="1082" w:type="dxa"/>
            <w:shd w:val="clear" w:color="auto" w:fill="F3F3F3"/>
          </w:tcPr>
          <w:p w:rsidR="000E0C11" w:rsidRPr="00842A7D" w:rsidRDefault="000E0C11" w:rsidP="00C86D8E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842A7D">
              <w:rPr>
                <w:rFonts w:hint="cs"/>
                <w:b/>
                <w:bCs/>
                <w:noProof/>
                <w:rtl/>
              </w:rPr>
              <w:t>הרשאה</w:t>
            </w:r>
          </w:p>
        </w:tc>
        <w:tc>
          <w:tcPr>
            <w:tcW w:w="3248" w:type="dxa"/>
            <w:shd w:val="clear" w:color="auto" w:fill="F3F3F3"/>
          </w:tcPr>
          <w:p w:rsidR="000E0C11" w:rsidRPr="00842A7D" w:rsidRDefault="000E0C11" w:rsidP="00C86D8E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842A7D">
              <w:rPr>
                <w:rFonts w:hint="cs"/>
                <w:b/>
                <w:bCs/>
                <w:noProof/>
                <w:rtl/>
              </w:rPr>
              <w:t>תאור</w:t>
            </w:r>
          </w:p>
        </w:tc>
      </w:tr>
      <w:tr w:rsidR="000E0C11">
        <w:tc>
          <w:tcPr>
            <w:tcW w:w="2338" w:type="dxa"/>
          </w:tcPr>
          <w:p w:rsidR="000E0C11" w:rsidRDefault="000E0C11" w:rsidP="00C72545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0E0C11" w:rsidRDefault="000E0C11" w:rsidP="00C72545">
            <w:pPr>
              <w:pStyle w:val="TableText"/>
              <w:rPr>
                <w:rtl/>
              </w:rPr>
            </w:pPr>
          </w:p>
        </w:tc>
        <w:tc>
          <w:tcPr>
            <w:tcW w:w="1358" w:type="dxa"/>
          </w:tcPr>
          <w:p w:rsidR="000E0C11" w:rsidRDefault="000E0C11" w:rsidP="00C72545">
            <w:pPr>
              <w:pStyle w:val="TableText"/>
              <w:rPr>
                <w:rtl/>
              </w:rPr>
            </w:pPr>
          </w:p>
        </w:tc>
        <w:tc>
          <w:tcPr>
            <w:tcW w:w="1082" w:type="dxa"/>
          </w:tcPr>
          <w:p w:rsidR="000E0C11" w:rsidRDefault="000E0C11" w:rsidP="00C72545">
            <w:pPr>
              <w:pStyle w:val="TableText"/>
              <w:rPr>
                <w:rtl/>
              </w:rPr>
            </w:pPr>
          </w:p>
        </w:tc>
        <w:tc>
          <w:tcPr>
            <w:tcW w:w="3248" w:type="dxa"/>
          </w:tcPr>
          <w:p w:rsidR="000E0C11" w:rsidRDefault="000E0C11" w:rsidP="00C72545">
            <w:pPr>
              <w:pStyle w:val="TableText"/>
              <w:rPr>
                <w:rtl/>
              </w:rPr>
            </w:pPr>
          </w:p>
        </w:tc>
      </w:tr>
      <w:tr w:rsidR="000E0C11">
        <w:tc>
          <w:tcPr>
            <w:tcW w:w="2338" w:type="dxa"/>
          </w:tcPr>
          <w:p w:rsidR="000E0C11" w:rsidRDefault="000E0C11" w:rsidP="00C72545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0E0C11" w:rsidRDefault="000E0C11" w:rsidP="00C72545">
            <w:pPr>
              <w:pStyle w:val="TableText"/>
              <w:rPr>
                <w:rtl/>
              </w:rPr>
            </w:pPr>
          </w:p>
        </w:tc>
        <w:tc>
          <w:tcPr>
            <w:tcW w:w="1358" w:type="dxa"/>
          </w:tcPr>
          <w:p w:rsidR="000E0C11" w:rsidRDefault="000E0C11" w:rsidP="00C72545">
            <w:pPr>
              <w:pStyle w:val="TableText"/>
              <w:rPr>
                <w:rtl/>
              </w:rPr>
            </w:pPr>
          </w:p>
        </w:tc>
        <w:tc>
          <w:tcPr>
            <w:tcW w:w="1082" w:type="dxa"/>
          </w:tcPr>
          <w:p w:rsidR="000E0C11" w:rsidRDefault="000E0C11" w:rsidP="00C72545">
            <w:pPr>
              <w:pStyle w:val="TableText"/>
              <w:rPr>
                <w:rtl/>
              </w:rPr>
            </w:pPr>
          </w:p>
        </w:tc>
        <w:tc>
          <w:tcPr>
            <w:tcW w:w="3248" w:type="dxa"/>
          </w:tcPr>
          <w:p w:rsidR="000E0C11" w:rsidRDefault="000E0C11" w:rsidP="00C72545">
            <w:pPr>
              <w:pStyle w:val="TableText"/>
              <w:rPr>
                <w:rtl/>
              </w:rPr>
            </w:pPr>
          </w:p>
        </w:tc>
      </w:tr>
    </w:tbl>
    <w:p w:rsidR="00842A7D" w:rsidRDefault="00842A7D" w:rsidP="00D37138">
      <w:pPr>
        <w:pStyle w:val="2"/>
        <w:rPr>
          <w:rtl/>
        </w:rPr>
      </w:pPr>
      <w:r w:rsidRPr="00F56BF8">
        <w:rPr>
          <w:rFonts w:hint="cs"/>
          <w:rtl/>
        </w:rPr>
        <w:t xml:space="preserve">תצורת </w:t>
      </w:r>
      <w:r>
        <w:rPr>
          <w:rFonts w:hint="cs"/>
          <w:rtl/>
        </w:rPr>
        <w:t>מסך הבחירה</w:t>
      </w:r>
      <w:r w:rsidRPr="00F56BF8">
        <w:rPr>
          <w:rFonts w:hint="cs"/>
          <w:rtl/>
        </w:rPr>
        <w:t>:</w:t>
      </w:r>
    </w:p>
    <w:tbl>
      <w:tblPr>
        <w:tblStyle w:val="a7"/>
        <w:bidiVisual/>
        <w:tblW w:w="9072" w:type="dxa"/>
        <w:tblLook w:val="01E0" w:firstRow="1" w:lastRow="1" w:firstColumn="1" w:lastColumn="1" w:noHBand="0" w:noVBand="0"/>
      </w:tblPr>
      <w:tblGrid>
        <w:gridCol w:w="4848"/>
        <w:gridCol w:w="2170"/>
        <w:gridCol w:w="2054"/>
      </w:tblGrid>
      <w:tr w:rsidR="00842A7D" w:rsidRPr="00842A7D">
        <w:tc>
          <w:tcPr>
            <w:tcW w:w="4424" w:type="dxa"/>
            <w:shd w:val="clear" w:color="auto" w:fill="F3F3F3"/>
          </w:tcPr>
          <w:p w:rsidR="00842A7D" w:rsidRPr="00842A7D" w:rsidRDefault="00842A7D" w:rsidP="00C86D8E">
            <w:pPr>
              <w:pStyle w:val="TableTex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שם פרמטר</w:t>
            </w:r>
          </w:p>
        </w:tc>
        <w:tc>
          <w:tcPr>
            <w:tcW w:w="1980" w:type="dxa"/>
            <w:shd w:val="clear" w:color="auto" w:fill="F3F3F3"/>
          </w:tcPr>
          <w:p w:rsidR="00842A7D" w:rsidRPr="00842A7D" w:rsidRDefault="00842A7D" w:rsidP="00C86D8E">
            <w:pPr>
              <w:pStyle w:val="TableTex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סוג שדה</w:t>
            </w:r>
          </w:p>
        </w:tc>
        <w:tc>
          <w:tcPr>
            <w:tcW w:w="1874" w:type="dxa"/>
            <w:shd w:val="clear" w:color="auto" w:fill="F3F3F3"/>
          </w:tcPr>
          <w:p w:rsidR="00842A7D" w:rsidRPr="00842A7D" w:rsidRDefault="00842A7D" w:rsidP="00C86D8E">
            <w:pPr>
              <w:pStyle w:val="TableTex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חובת הקשה</w:t>
            </w:r>
          </w:p>
        </w:tc>
      </w:tr>
      <w:tr w:rsidR="00842A7D">
        <w:tc>
          <w:tcPr>
            <w:tcW w:w="4424" w:type="dxa"/>
          </w:tcPr>
          <w:p w:rsidR="00842A7D" w:rsidRDefault="00842A7D" w:rsidP="00C86D8E">
            <w:pPr>
              <w:pStyle w:val="TableText"/>
              <w:rPr>
                <w:rtl/>
              </w:rPr>
            </w:pPr>
          </w:p>
        </w:tc>
        <w:tc>
          <w:tcPr>
            <w:tcW w:w="1980" w:type="dxa"/>
          </w:tcPr>
          <w:p w:rsidR="00842A7D" w:rsidRDefault="00842A7D" w:rsidP="00C86D8E">
            <w:pPr>
              <w:pStyle w:val="TableText"/>
              <w:rPr>
                <w:rtl/>
              </w:rPr>
            </w:pPr>
          </w:p>
        </w:tc>
        <w:tc>
          <w:tcPr>
            <w:tcW w:w="1874" w:type="dxa"/>
          </w:tcPr>
          <w:p w:rsidR="00842A7D" w:rsidRDefault="00842A7D" w:rsidP="00C86D8E">
            <w:pPr>
              <w:pStyle w:val="TableText"/>
              <w:rPr>
                <w:rtl/>
              </w:rPr>
            </w:pPr>
          </w:p>
        </w:tc>
      </w:tr>
      <w:tr w:rsidR="00842A7D">
        <w:tc>
          <w:tcPr>
            <w:tcW w:w="4424" w:type="dxa"/>
          </w:tcPr>
          <w:p w:rsidR="00842A7D" w:rsidRDefault="00842A7D" w:rsidP="00C86D8E">
            <w:pPr>
              <w:pStyle w:val="TableText"/>
              <w:rPr>
                <w:rtl/>
              </w:rPr>
            </w:pPr>
          </w:p>
        </w:tc>
        <w:tc>
          <w:tcPr>
            <w:tcW w:w="1980" w:type="dxa"/>
          </w:tcPr>
          <w:p w:rsidR="00842A7D" w:rsidRDefault="00842A7D" w:rsidP="00C86D8E">
            <w:pPr>
              <w:pStyle w:val="TableText"/>
              <w:rPr>
                <w:rtl/>
              </w:rPr>
            </w:pPr>
          </w:p>
        </w:tc>
        <w:tc>
          <w:tcPr>
            <w:tcW w:w="1874" w:type="dxa"/>
          </w:tcPr>
          <w:p w:rsidR="00842A7D" w:rsidRDefault="00842A7D" w:rsidP="00C86D8E">
            <w:pPr>
              <w:pStyle w:val="TableText"/>
              <w:rPr>
                <w:rtl/>
              </w:rPr>
            </w:pPr>
          </w:p>
        </w:tc>
      </w:tr>
    </w:tbl>
    <w:p w:rsidR="00842A7D" w:rsidRDefault="00842A7D" w:rsidP="00D37138">
      <w:pPr>
        <w:pStyle w:val="2"/>
        <w:rPr>
          <w:rtl/>
        </w:rPr>
      </w:pPr>
      <w:r w:rsidRPr="00F56BF8">
        <w:rPr>
          <w:rFonts w:hint="cs"/>
          <w:rtl/>
        </w:rPr>
        <w:t>תצורת ה</w:t>
      </w:r>
      <w:r>
        <w:rPr>
          <w:rFonts w:hint="cs"/>
          <w:rtl/>
        </w:rPr>
        <w:t>מסך</w:t>
      </w:r>
      <w:r w:rsidRPr="00F56BF8">
        <w:rPr>
          <w:rFonts w:hint="cs"/>
          <w:rtl/>
        </w:rPr>
        <w:t>:</w:t>
      </w:r>
    </w:p>
    <w:tbl>
      <w:tblPr>
        <w:tblStyle w:val="a7"/>
        <w:bidiVisual/>
        <w:tblW w:w="9072" w:type="dxa"/>
        <w:tblLook w:val="01E0" w:firstRow="1" w:lastRow="1" w:firstColumn="1" w:lastColumn="1" w:noHBand="0" w:noVBand="0"/>
      </w:tblPr>
      <w:tblGrid>
        <w:gridCol w:w="4848"/>
        <w:gridCol w:w="2170"/>
        <w:gridCol w:w="2054"/>
      </w:tblGrid>
      <w:tr w:rsidR="00842A7D" w:rsidRPr="00842A7D">
        <w:tc>
          <w:tcPr>
            <w:tcW w:w="4424" w:type="dxa"/>
            <w:shd w:val="clear" w:color="auto" w:fill="F3F3F3"/>
          </w:tcPr>
          <w:p w:rsidR="00842A7D" w:rsidRPr="00842A7D" w:rsidRDefault="00842A7D" w:rsidP="00842A7D">
            <w:pPr>
              <w:pStyle w:val="TableText"/>
              <w:jc w:val="center"/>
              <w:rPr>
                <w:b/>
                <w:bCs/>
                <w:rtl/>
              </w:rPr>
            </w:pPr>
            <w:r w:rsidRPr="00842A7D">
              <w:rPr>
                <w:rFonts w:hint="cs"/>
                <w:b/>
                <w:bCs/>
                <w:rtl/>
              </w:rPr>
              <w:t>שם שדה</w:t>
            </w:r>
          </w:p>
        </w:tc>
        <w:tc>
          <w:tcPr>
            <w:tcW w:w="1980" w:type="dxa"/>
            <w:shd w:val="clear" w:color="auto" w:fill="F3F3F3"/>
          </w:tcPr>
          <w:p w:rsidR="00842A7D" w:rsidRPr="00842A7D" w:rsidRDefault="00842A7D" w:rsidP="00842A7D">
            <w:pPr>
              <w:pStyle w:val="TableText"/>
              <w:jc w:val="center"/>
              <w:rPr>
                <w:b/>
                <w:bCs/>
                <w:rtl/>
              </w:rPr>
            </w:pPr>
            <w:r w:rsidRPr="00842A7D">
              <w:rPr>
                <w:rFonts w:hint="cs"/>
                <w:b/>
                <w:bCs/>
                <w:rtl/>
              </w:rPr>
              <w:t>אורך לתצוגה</w:t>
            </w:r>
          </w:p>
        </w:tc>
        <w:tc>
          <w:tcPr>
            <w:tcW w:w="1874" w:type="dxa"/>
            <w:shd w:val="clear" w:color="auto" w:fill="F3F3F3"/>
          </w:tcPr>
          <w:p w:rsidR="00842A7D" w:rsidRPr="00842A7D" w:rsidRDefault="00842A7D" w:rsidP="00842A7D">
            <w:pPr>
              <w:pStyle w:val="TableText"/>
              <w:jc w:val="center"/>
              <w:rPr>
                <w:b/>
                <w:bCs/>
                <w:rtl/>
              </w:rPr>
            </w:pPr>
            <w:r w:rsidRPr="00842A7D">
              <w:rPr>
                <w:rFonts w:hint="cs"/>
                <w:b/>
                <w:bCs/>
                <w:rtl/>
              </w:rPr>
              <w:t>סדר הופעה</w:t>
            </w:r>
          </w:p>
        </w:tc>
      </w:tr>
      <w:tr w:rsidR="00842A7D">
        <w:tc>
          <w:tcPr>
            <w:tcW w:w="4424" w:type="dxa"/>
          </w:tcPr>
          <w:p w:rsidR="00842A7D" w:rsidRDefault="00842A7D" w:rsidP="00842A7D">
            <w:pPr>
              <w:pStyle w:val="TableText"/>
              <w:rPr>
                <w:rtl/>
              </w:rPr>
            </w:pPr>
          </w:p>
        </w:tc>
        <w:tc>
          <w:tcPr>
            <w:tcW w:w="1980" w:type="dxa"/>
          </w:tcPr>
          <w:p w:rsidR="00842A7D" w:rsidRDefault="00842A7D" w:rsidP="00842A7D">
            <w:pPr>
              <w:pStyle w:val="TableText"/>
              <w:rPr>
                <w:rtl/>
              </w:rPr>
            </w:pPr>
          </w:p>
        </w:tc>
        <w:tc>
          <w:tcPr>
            <w:tcW w:w="1874" w:type="dxa"/>
          </w:tcPr>
          <w:p w:rsidR="00842A7D" w:rsidRDefault="00842A7D" w:rsidP="00842A7D">
            <w:pPr>
              <w:pStyle w:val="TableText"/>
              <w:rPr>
                <w:rtl/>
              </w:rPr>
            </w:pPr>
          </w:p>
        </w:tc>
      </w:tr>
      <w:tr w:rsidR="00842A7D">
        <w:tc>
          <w:tcPr>
            <w:tcW w:w="4424" w:type="dxa"/>
          </w:tcPr>
          <w:p w:rsidR="00842A7D" w:rsidRDefault="00842A7D" w:rsidP="00842A7D">
            <w:pPr>
              <w:pStyle w:val="TableText"/>
              <w:rPr>
                <w:rtl/>
              </w:rPr>
            </w:pPr>
          </w:p>
        </w:tc>
        <w:tc>
          <w:tcPr>
            <w:tcW w:w="1980" w:type="dxa"/>
          </w:tcPr>
          <w:p w:rsidR="00842A7D" w:rsidRDefault="00842A7D" w:rsidP="00842A7D">
            <w:pPr>
              <w:pStyle w:val="TableText"/>
              <w:rPr>
                <w:rtl/>
              </w:rPr>
            </w:pPr>
          </w:p>
        </w:tc>
        <w:tc>
          <w:tcPr>
            <w:tcW w:w="1874" w:type="dxa"/>
          </w:tcPr>
          <w:p w:rsidR="00842A7D" w:rsidRDefault="00842A7D" w:rsidP="00842A7D">
            <w:pPr>
              <w:pStyle w:val="TableText"/>
              <w:rPr>
                <w:rtl/>
              </w:rPr>
            </w:pPr>
          </w:p>
        </w:tc>
      </w:tr>
    </w:tbl>
    <w:p w:rsidR="00842A7D" w:rsidRDefault="00842A7D" w:rsidP="00D37138">
      <w:pPr>
        <w:pStyle w:val="2"/>
        <w:rPr>
          <w:rtl/>
        </w:rPr>
      </w:pPr>
      <w:r>
        <w:rPr>
          <w:rFonts w:hint="cs"/>
          <w:rtl/>
        </w:rPr>
        <w:t>בדיקות יחידה</w:t>
      </w:r>
      <w:r w:rsidRPr="00F56BF8">
        <w:rPr>
          <w:rFonts w:hint="cs"/>
          <w:rtl/>
        </w:rPr>
        <w:t>:</w:t>
      </w:r>
    </w:p>
    <w:tbl>
      <w:tblPr>
        <w:tblStyle w:val="a7"/>
        <w:bidiVisual/>
        <w:tblW w:w="9072" w:type="dxa"/>
        <w:tblLook w:val="01E0" w:firstRow="1" w:lastRow="1" w:firstColumn="1" w:lastColumn="1" w:noHBand="0" w:noVBand="0"/>
      </w:tblPr>
      <w:tblGrid>
        <w:gridCol w:w="594"/>
        <w:gridCol w:w="3381"/>
        <w:gridCol w:w="1716"/>
        <w:gridCol w:w="1716"/>
        <w:gridCol w:w="1665"/>
      </w:tblGrid>
      <w:tr w:rsidR="00AC5F38" w:rsidRPr="00AC5F38">
        <w:tc>
          <w:tcPr>
            <w:tcW w:w="538" w:type="dxa"/>
            <w:shd w:val="clear" w:color="auto" w:fill="F3F3F3"/>
          </w:tcPr>
          <w:p w:rsidR="00AC5F38" w:rsidRPr="00AC5F38" w:rsidRDefault="00AC5F38" w:rsidP="00AC5F38">
            <w:pPr>
              <w:pStyle w:val="TableTex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3060" w:type="dxa"/>
            <w:shd w:val="clear" w:color="auto" w:fill="F3F3F3"/>
          </w:tcPr>
          <w:p w:rsidR="00AC5F38" w:rsidRPr="00AC5F38" w:rsidRDefault="00AC5F38" w:rsidP="00C86D8E">
            <w:pPr>
              <w:pStyle w:val="TableText"/>
              <w:jc w:val="center"/>
              <w:rPr>
                <w:b/>
                <w:bCs/>
                <w:rtl/>
              </w:rPr>
            </w:pPr>
            <w:r w:rsidRPr="00AC5F38">
              <w:rPr>
                <w:rFonts w:hint="cs"/>
                <w:b/>
                <w:bCs/>
                <w:rtl/>
              </w:rPr>
              <w:t>הצעד</w:t>
            </w:r>
          </w:p>
        </w:tc>
        <w:tc>
          <w:tcPr>
            <w:tcW w:w="1553" w:type="dxa"/>
            <w:shd w:val="clear" w:color="auto" w:fill="F3F3F3"/>
          </w:tcPr>
          <w:p w:rsidR="00AC5F38" w:rsidRPr="00AC5F38" w:rsidRDefault="00AC5F38" w:rsidP="00AC5F38">
            <w:pPr>
              <w:pStyle w:val="TableText"/>
              <w:jc w:val="center"/>
              <w:rPr>
                <w:b/>
                <w:bCs/>
                <w:rtl/>
              </w:rPr>
            </w:pPr>
            <w:r w:rsidRPr="00AC5F38">
              <w:rPr>
                <w:rFonts w:hint="cs"/>
                <w:b/>
                <w:bCs/>
                <w:rtl/>
              </w:rPr>
              <w:t>תוצאה צפויה</w:t>
            </w:r>
          </w:p>
        </w:tc>
        <w:tc>
          <w:tcPr>
            <w:tcW w:w="1553" w:type="dxa"/>
            <w:shd w:val="clear" w:color="auto" w:fill="F3F3F3"/>
          </w:tcPr>
          <w:p w:rsidR="00AC5F38" w:rsidRPr="00AC5F38" w:rsidRDefault="00AC5F38" w:rsidP="00AC5F38">
            <w:pPr>
              <w:pStyle w:val="TableText"/>
              <w:jc w:val="center"/>
              <w:rPr>
                <w:b/>
                <w:bCs/>
                <w:rtl/>
              </w:rPr>
            </w:pPr>
            <w:r w:rsidRPr="00AC5F38">
              <w:rPr>
                <w:rFonts w:hint="cs"/>
                <w:b/>
                <w:bCs/>
                <w:rtl/>
              </w:rPr>
              <w:t>תוצאה בפועל</w:t>
            </w:r>
          </w:p>
        </w:tc>
        <w:tc>
          <w:tcPr>
            <w:tcW w:w="1507" w:type="dxa"/>
            <w:shd w:val="clear" w:color="auto" w:fill="F3F3F3"/>
          </w:tcPr>
          <w:p w:rsidR="00AC5F38" w:rsidRPr="00AC5F38" w:rsidRDefault="00AC5F38" w:rsidP="00AC5F38">
            <w:pPr>
              <w:pStyle w:val="TableText"/>
              <w:jc w:val="center"/>
              <w:rPr>
                <w:b/>
                <w:bCs/>
                <w:rtl/>
              </w:rPr>
            </w:pPr>
            <w:r w:rsidRPr="00AC5F38">
              <w:rPr>
                <w:rFonts w:hint="cs"/>
                <w:b/>
                <w:bCs/>
                <w:rtl/>
              </w:rPr>
              <w:t>תקלה/הערה</w:t>
            </w:r>
          </w:p>
        </w:tc>
      </w:tr>
      <w:tr w:rsidR="00AC5F38">
        <w:tc>
          <w:tcPr>
            <w:tcW w:w="538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3060" w:type="dxa"/>
          </w:tcPr>
          <w:p w:rsidR="00AC5F38" w:rsidRDefault="00AC5F38" w:rsidP="00C86D8E">
            <w:pPr>
              <w:pStyle w:val="TableText"/>
              <w:rPr>
                <w:rtl/>
              </w:rPr>
            </w:pPr>
          </w:p>
        </w:tc>
        <w:tc>
          <w:tcPr>
            <w:tcW w:w="1553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1553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1507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</w:tr>
      <w:tr w:rsidR="00AC5F38">
        <w:tc>
          <w:tcPr>
            <w:tcW w:w="538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3060" w:type="dxa"/>
          </w:tcPr>
          <w:p w:rsidR="00AC5F38" w:rsidRDefault="00AC5F38" w:rsidP="00C86D8E">
            <w:pPr>
              <w:pStyle w:val="TableText"/>
              <w:rPr>
                <w:rtl/>
              </w:rPr>
            </w:pPr>
          </w:p>
        </w:tc>
        <w:tc>
          <w:tcPr>
            <w:tcW w:w="1553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1553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1507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</w:tr>
    </w:tbl>
    <w:p w:rsidR="00842A7D" w:rsidRDefault="00842A7D" w:rsidP="00AC5F38">
      <w:pPr>
        <w:pStyle w:val="Normal1"/>
      </w:pPr>
    </w:p>
    <w:sectPr w:rsidR="00842A7D" w:rsidSect="00BC57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18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ADA" w:rsidRDefault="00ED6ADA" w:rsidP="00951843">
      <w:r>
        <w:separator/>
      </w:r>
    </w:p>
  </w:endnote>
  <w:endnote w:type="continuationSeparator" w:id="0">
    <w:p w:rsidR="00ED6ADA" w:rsidRDefault="00ED6ADA" w:rsidP="0095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A25" w:rsidRDefault="00695A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19A" w:rsidRDefault="00E6019A" w:rsidP="00E6019A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rFonts w:hint="cs"/>
        <w:b/>
        <w:bCs/>
        <w:szCs w:val="18"/>
        <w:rtl/>
      </w:rPr>
      <w:fldChar w:fldCharType="separate"/>
    </w:r>
    <w:r w:rsidR="00FC6516">
      <w:rPr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E6019A" w:rsidRDefault="00E6019A" w:rsidP="00E6019A">
    <w:pPr>
      <w:pStyle w:val="FooterTitle"/>
      <w:jc w:val="center"/>
      <w:rPr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E6019A" w:rsidRDefault="00E6019A" w:rsidP="00E6019A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E6019A" w:rsidRDefault="00E6019A" w:rsidP="00E6019A">
    <w:pPr>
      <w:pStyle w:val="FooterTitle"/>
      <w:jc w:val="center"/>
      <w:rPr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43" w:rsidRDefault="008E6DE2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-629285</wp:posOffset>
              </wp:positionV>
              <wp:extent cx="2926080" cy="683895"/>
              <wp:effectExtent l="9525" t="8890" r="7620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838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>©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כויות השימוש של רוכשי הנוהל הן בהתאם לרישוי שברשותם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49.55pt;width:230.4pt;height:5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Xe/gIAAFQGAAAOAAAAZHJzL2Uyb0RvYy54bWysVdFumzAUfZ+0f7D8ToGEEBKVVCkh06Ru&#10;q9ZNe3awCd7AZrZT0k379107QJv2ZZrKA7oO9vE59557c3l1bGp0z5TmUqQ4vAgwYqKQlIt9ir9+&#10;2XoJRtoQQUktBUvxA9P4avX2zWXXLtlEVrKmTCEAEXrZtSmujGmXvq+LijVEX8iWCfhYStUQA0u1&#10;96kiHaA3tT8JgtjvpKKtkgXTGn7dnD7ilcMvS1aYT2WpmUF1ioGbcW/l3jv79leXZLlXpK140dMg&#10;/8GiIVzApSPUhhiCDoq/gGp4oaSWpbkoZOPLsuQFcxpATRg8U3NXkZY5LZAc3Y5p0q8HW3y8v1WI&#10;U6gdRoI0UKL1wUh3MwpterpWL2HXXXurrEDd3sjih0ZCZhURe7ZWSnYVIxRIuf3+2QG70HAU7boP&#10;kgI6AXSXqWOpGgsIOUBHV5CHsSDsaFABP04WkzhIoG4FfIuTabKYWUo+WQ6nW6XNOyYbZIMUK3kQ&#10;9DNU3V1B7m+0cVWhvTZCv2NUNjXU+J7UKIzjeN4j9psBe8C0J4Xc8rp2LqkF6kDjZB4EDl3LmlP7&#10;1aVF7XdZrRCgggr39Lhn2xw/h2ZTlgvqYkN4fYrh9lpYPOa8C/TdBshHr8Rmxvnq9yJY5EmeRF40&#10;iXMvCjYbb73NIi/ehvPZZrrJsk34xxINo2XFKWXCch08Hkb/5qG+207uHF1+pkk/lb51z0vp/jkN&#10;V0PQ4qSOktbbWTCPpok3n8+mXjTNA+862WbeOoNCzfPr7Dp/Jil3adKvo2rMuWUlD4apu4p2iHLr&#10;rOlsMYEWoRyGh7UAPBiReg9TrzAKIyXNN24q1zjWxxbjLDMJGBmsDPWEIo/op0QMxbarsVy9tsdU&#10;wbnBCK7JbF+d+tMcd0cAts22k/QB2g3oWBZ2NENQSfULow7GXIr1zwNRDKP6vYCWtTNxCNQQ7IaA&#10;iAKOptiAVBdm5jQ7D63i+wqQQydUSDs0Sm7d6qidWPQLGF1ORD9m7Wx8una7Hv8MVn8BAAD//wMA&#10;UEsDBBQABgAIAAAAIQBLthhE3wAAAAkBAAAPAAAAZHJzL2Rvd25yZXYueG1sTI/LTsMwEEX3SPyD&#10;NUjsWidduG2IU/EUqoSQCHyAGw9xlPih2GkCX8+wguVoru49pzwsdmBnHGPnnYR8nQFD13jduVbC&#10;x/vTagcsJuW0GrxDCV8Y4VBdXpSq0H52b3iuU8uoxMVCSTAphYLz2Bi0Kq59QEe/Tz9alegcW65H&#10;NVO5HfgmywS3qnO0YFTAe4NNX09WwnEJfbNNxzDX/fTyKO4eXs3zt5TXV8vtDbCES/oLwy8+oUNF&#10;TCc/OR3ZIGGTC3JJElb7fQ6MEmIrSOYkYSeAVyX/b1D9AAAA//8DAFBLAQItABQABgAIAAAAIQC2&#10;gziS/gAAAOEBAAATAAAAAAAAAAAAAAAAAAAAAABbQ29udGVudF9UeXBlc10ueG1sUEsBAi0AFAAG&#10;AAgAAAAhADj9If/WAAAAlAEAAAsAAAAAAAAAAAAAAAAALwEAAF9yZWxzLy5yZWxzUEsBAi0AFAAG&#10;AAgAAAAhAIA5xd7+AgAAVAYAAA4AAAAAAAAAAAAAAAAALgIAAGRycy9lMm9Eb2MueG1sUEsBAi0A&#10;FAAGAAgAAAAhAEu2GETfAAAACQEAAA8AAAAAAAAAAAAAAAAAWAUAAGRycy9kb3ducmV2LnhtbFBL&#10;BQYAAAAABAAEAPMAAABkBgAAAAA=&#10;" filled="f" strokeweight="1pt">
              <v:textbox inset="0,0,0,0">
                <w:txbxContent>
                  <w:p w:rsidR="00951843" w:rsidRDefault="00951843">
                    <w:pPr>
                      <w:pStyle w:val="a5"/>
                      <w:jc w:val="center"/>
                      <w:rPr>
                        <w:rtl/>
                      </w:rPr>
                    </w:pPr>
                    <w:r>
                      <w:rPr>
                        <w:rtl/>
                      </w:rPr>
                      <w:t>©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rtl/>
                      </w:rPr>
                    </w:pPr>
                    <w:r>
                      <w:rPr>
                        <w:rtl/>
                      </w:rPr>
                      <w:t>נ</w:t>
                    </w:r>
                    <w:r>
                      <w:rPr>
                        <w:rFonts w:hint="cs"/>
                        <w:rtl/>
                      </w:rPr>
                      <w:t>והל מפת"ח הוא מוצר המוגן בזכויות יוצרים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>כויות השימוש של רוכשי הנוהל הן בהתאם לרישוי שברשותם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ADA" w:rsidRDefault="00ED6ADA" w:rsidP="00951843">
      <w:r>
        <w:separator/>
      </w:r>
    </w:p>
  </w:footnote>
  <w:footnote w:type="continuationSeparator" w:id="0">
    <w:p w:rsidR="00ED6ADA" w:rsidRDefault="00ED6ADA" w:rsidP="00951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A25" w:rsidRDefault="00695A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43" w:rsidRDefault="00951843" w:rsidP="00951843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FC6516">
      <w:rPr>
        <w:szCs w:val="18"/>
        <w:rtl/>
      </w:rPr>
      <w:t>רכיב 2.4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FC6516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FC6516">
      <w:rPr>
        <w:noProof/>
        <w:szCs w:val="18"/>
        <w:rtl/>
      </w:rPr>
      <w:t>‏06/04/2015</w:t>
    </w:r>
    <w:r>
      <w:rPr>
        <w:szCs w:val="18"/>
        <w:rtl/>
      </w:rPr>
      <w:fldChar w:fldCharType="end"/>
    </w:r>
  </w:p>
  <w:p w:rsidR="00951843" w:rsidRDefault="00951843" w:rsidP="00951843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FC6516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951843" w:rsidRDefault="00951843" w:rsidP="00951843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FC6516">
      <w:rPr>
        <w:noProof/>
        <w:szCs w:val="18"/>
      </w:rPr>
      <w:t>h_erp_wform_2.4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FC6516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FC6516">
      <w:rPr>
        <w:noProof/>
        <w:szCs w:val="18"/>
        <w:rtl/>
      </w:rPr>
      <w:t>1</w:t>
    </w:r>
    <w:r>
      <w:rPr>
        <w:szCs w:val="1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43" w:rsidRDefault="00951843" w:rsidP="00951843">
    <w:pPr>
      <w:pStyle w:val="a3"/>
      <w:tabs>
        <w:tab w:val="clear" w:pos="8306"/>
        <w:tab w:val="right" w:pos="9070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 7.0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FB"/>
    <w:rsid w:val="000955AD"/>
    <w:rsid w:val="00096B77"/>
    <w:rsid w:val="000A618E"/>
    <w:rsid w:val="000B63ED"/>
    <w:rsid w:val="000E0C11"/>
    <w:rsid w:val="00110D93"/>
    <w:rsid w:val="00141E51"/>
    <w:rsid w:val="0014628F"/>
    <w:rsid w:val="00161C46"/>
    <w:rsid w:val="00176B12"/>
    <w:rsid w:val="001A2F96"/>
    <w:rsid w:val="001B6CAA"/>
    <w:rsid w:val="00244B47"/>
    <w:rsid w:val="00255DA2"/>
    <w:rsid w:val="00284813"/>
    <w:rsid w:val="0035457A"/>
    <w:rsid w:val="003D053F"/>
    <w:rsid w:val="003D6E8E"/>
    <w:rsid w:val="003F2752"/>
    <w:rsid w:val="00442BED"/>
    <w:rsid w:val="004E4E82"/>
    <w:rsid w:val="005077F2"/>
    <w:rsid w:val="00532037"/>
    <w:rsid w:val="00581586"/>
    <w:rsid w:val="005B0B5F"/>
    <w:rsid w:val="00617B57"/>
    <w:rsid w:val="00634BF9"/>
    <w:rsid w:val="00663DD0"/>
    <w:rsid w:val="00665B7B"/>
    <w:rsid w:val="006825F6"/>
    <w:rsid w:val="00695A25"/>
    <w:rsid w:val="006A6F0D"/>
    <w:rsid w:val="006B07EB"/>
    <w:rsid w:val="00756362"/>
    <w:rsid w:val="007748D9"/>
    <w:rsid w:val="007B3814"/>
    <w:rsid w:val="00814B67"/>
    <w:rsid w:val="008205E7"/>
    <w:rsid w:val="00842A7D"/>
    <w:rsid w:val="008609AF"/>
    <w:rsid w:val="008B1D30"/>
    <w:rsid w:val="008E6DE2"/>
    <w:rsid w:val="00902C6D"/>
    <w:rsid w:val="00951843"/>
    <w:rsid w:val="00961B07"/>
    <w:rsid w:val="00966607"/>
    <w:rsid w:val="0097533A"/>
    <w:rsid w:val="00994AD0"/>
    <w:rsid w:val="009E231A"/>
    <w:rsid w:val="00A11E55"/>
    <w:rsid w:val="00A77DAA"/>
    <w:rsid w:val="00AC5F38"/>
    <w:rsid w:val="00BC57FB"/>
    <w:rsid w:val="00C723F3"/>
    <w:rsid w:val="00C72545"/>
    <w:rsid w:val="00C86D8E"/>
    <w:rsid w:val="00D319DD"/>
    <w:rsid w:val="00D37138"/>
    <w:rsid w:val="00E243D5"/>
    <w:rsid w:val="00E53DB8"/>
    <w:rsid w:val="00E6019A"/>
    <w:rsid w:val="00ED6ADA"/>
    <w:rsid w:val="00F260C1"/>
    <w:rsid w:val="00F74D5D"/>
    <w:rsid w:val="00FA0713"/>
    <w:rsid w:val="00FC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2018B5C-9E48-4CA9-9DEF-C17CD0B2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516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FC6516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FC6516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FC6516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FC6516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FC6516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FC6516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FC6516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C6516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C6516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FC651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C6516"/>
  </w:style>
  <w:style w:type="paragraph" w:customStyle="1" w:styleId="Base">
    <w:name w:val="Base"/>
    <w:rsid w:val="00FC6516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6B07EB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FC6516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FC6516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FC6516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FC6516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FC6516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FC6516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FC6516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FC6516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C723F3"/>
    <w:pPr>
      <w:jc w:val="center"/>
    </w:pPr>
    <w:rPr>
      <w:bCs/>
    </w:rPr>
  </w:style>
  <w:style w:type="paragraph" w:customStyle="1" w:styleId="DataItem">
    <w:name w:val="DataItem"/>
    <w:basedOn w:val="Base"/>
    <w:rsid w:val="006B07EB"/>
    <w:pPr>
      <w:jc w:val="left"/>
    </w:pPr>
  </w:style>
  <w:style w:type="paragraph" w:customStyle="1" w:styleId="DataItemB">
    <w:name w:val="DataItemB"/>
    <w:basedOn w:val="Base"/>
    <w:rsid w:val="006B07EB"/>
    <w:pPr>
      <w:jc w:val="left"/>
    </w:pPr>
    <w:rPr>
      <w:b/>
      <w:bCs/>
    </w:rPr>
  </w:style>
  <w:style w:type="paragraph" w:customStyle="1" w:styleId="Draft">
    <w:name w:val="Draft"/>
    <w:basedOn w:val="Base"/>
    <w:rsid w:val="00FC6516"/>
    <w:rPr>
      <w:rFonts w:cs="Guttman Yad"/>
      <w:i/>
    </w:rPr>
  </w:style>
  <w:style w:type="paragraph" w:customStyle="1" w:styleId="Draft1">
    <w:name w:val="Draft1"/>
    <w:basedOn w:val="Base"/>
    <w:rsid w:val="00FC6516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FC6516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FC6516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FC6516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FC6516"/>
    <w:pPr>
      <w:jc w:val="center"/>
    </w:pPr>
  </w:style>
  <w:style w:type="paragraph" w:customStyle="1" w:styleId="Instruction">
    <w:name w:val="Instruction"/>
    <w:basedOn w:val="Base"/>
    <w:rsid w:val="006B07EB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6B07EB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6B07EB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6B07EB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FC6516"/>
    <w:pPr>
      <w:spacing w:before="0"/>
      <w:ind w:left="720"/>
    </w:pPr>
  </w:style>
  <w:style w:type="paragraph" w:customStyle="1" w:styleId="ListContinue2">
    <w:name w:val="List Continue2"/>
    <w:basedOn w:val="Base"/>
    <w:rsid w:val="00FC6516"/>
    <w:pPr>
      <w:spacing w:before="0"/>
      <w:ind w:left="1083"/>
    </w:pPr>
  </w:style>
  <w:style w:type="paragraph" w:customStyle="1" w:styleId="ListContinue3">
    <w:name w:val="List Continue3"/>
    <w:basedOn w:val="Base"/>
    <w:rsid w:val="00FC6516"/>
    <w:pPr>
      <w:spacing w:before="0"/>
      <w:ind w:left="1440"/>
    </w:pPr>
  </w:style>
  <w:style w:type="paragraph" w:customStyle="1" w:styleId="ListContinue">
    <w:name w:val="ListContinue"/>
    <w:basedOn w:val="Base"/>
    <w:rsid w:val="006B07EB"/>
    <w:pPr>
      <w:spacing w:before="0"/>
      <w:ind w:left="397"/>
    </w:pPr>
  </w:style>
  <w:style w:type="paragraph" w:customStyle="1" w:styleId="12">
    <w:name w:val="רגיל1"/>
    <w:basedOn w:val="Base"/>
    <w:rsid w:val="00C723F3"/>
  </w:style>
  <w:style w:type="paragraph" w:customStyle="1" w:styleId="Normaltitle">
    <w:name w:val="Normal title"/>
    <w:basedOn w:val="Base"/>
    <w:next w:val="13"/>
    <w:rsid w:val="006B07EB"/>
    <w:rPr>
      <w:b/>
      <w:bCs/>
    </w:rPr>
  </w:style>
  <w:style w:type="paragraph" w:customStyle="1" w:styleId="Normal1">
    <w:name w:val="Normal1"/>
    <w:basedOn w:val="Base"/>
    <w:rsid w:val="00FC6516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6B07EB"/>
    <w:pPr>
      <w:ind w:left="397"/>
    </w:pPr>
    <w:rPr>
      <w:b/>
      <w:bCs/>
    </w:rPr>
  </w:style>
  <w:style w:type="paragraph" w:customStyle="1" w:styleId="Normal2">
    <w:name w:val="Normal2"/>
    <w:basedOn w:val="Base"/>
    <w:rsid w:val="00FC6516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6B07EB"/>
    <w:pPr>
      <w:ind w:left="795"/>
    </w:pPr>
    <w:rPr>
      <w:b/>
      <w:bCs/>
    </w:rPr>
  </w:style>
  <w:style w:type="paragraph" w:customStyle="1" w:styleId="Normal3">
    <w:name w:val="Normal3"/>
    <w:basedOn w:val="Base"/>
    <w:rsid w:val="006B07EB"/>
    <w:pPr>
      <w:ind w:left="1200"/>
    </w:pPr>
  </w:style>
  <w:style w:type="paragraph" w:customStyle="1" w:styleId="Normal3Title">
    <w:name w:val="Normal3 Title"/>
    <w:basedOn w:val="Base"/>
    <w:next w:val="Normal3"/>
    <w:rsid w:val="006B07EB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6B07EB"/>
    <w:pPr>
      <w:numPr>
        <w:numId w:val="9"/>
      </w:numPr>
    </w:pPr>
  </w:style>
  <w:style w:type="paragraph" w:customStyle="1" w:styleId="NumberList1">
    <w:name w:val="Number List 1"/>
    <w:basedOn w:val="Base"/>
    <w:rsid w:val="00FC6516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FC6516"/>
    <w:pPr>
      <w:numPr>
        <w:numId w:val="28"/>
      </w:numPr>
    </w:pPr>
  </w:style>
  <w:style w:type="paragraph" w:customStyle="1" w:styleId="NumberList3">
    <w:name w:val="Number List 3"/>
    <w:basedOn w:val="Base"/>
    <w:rsid w:val="00FC6516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FC6516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FC6516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6B07EB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6B07EB"/>
    <w:pPr>
      <w:pageBreakBefore w:val="0"/>
    </w:pPr>
  </w:style>
  <w:style w:type="paragraph" w:customStyle="1" w:styleId="TableHead">
    <w:name w:val="TableHead"/>
    <w:basedOn w:val="Base"/>
    <w:qFormat/>
    <w:rsid w:val="00FC6516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FC6516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FC6516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FC6516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FC6516"/>
    <w:rPr>
      <w:szCs w:val="22"/>
    </w:rPr>
  </w:style>
  <w:style w:type="paragraph" w:styleId="TOC4">
    <w:name w:val="toc 4"/>
    <w:basedOn w:val="TOC3"/>
    <w:autoRedefine/>
    <w:uiPriority w:val="39"/>
    <w:rsid w:val="00FC6516"/>
  </w:style>
  <w:style w:type="paragraph" w:styleId="TOC5">
    <w:name w:val="toc 5"/>
    <w:basedOn w:val="TOC4"/>
    <w:uiPriority w:val="39"/>
    <w:rsid w:val="00FC6516"/>
  </w:style>
  <w:style w:type="paragraph" w:styleId="TOC6">
    <w:name w:val="toc 6"/>
    <w:basedOn w:val="a"/>
    <w:next w:val="a"/>
    <w:autoRedefine/>
    <w:uiPriority w:val="39"/>
    <w:unhideWhenUsed/>
    <w:rsid w:val="00FC6516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FC6516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FC6516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FC6516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6B07EB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6B07EB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FC6516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כיתוב1"/>
    <w:basedOn w:val="Base"/>
    <w:rsid w:val="006B07EB"/>
    <w:pPr>
      <w:jc w:val="center"/>
    </w:pPr>
    <w:rPr>
      <w:bCs/>
    </w:rPr>
  </w:style>
  <w:style w:type="character" w:styleId="Hyperlink">
    <w:name w:val="Hyperlink"/>
    <w:basedOn w:val="a0"/>
    <w:rsid w:val="006B07EB"/>
    <w:rPr>
      <w:color w:val="0000FF"/>
      <w:u w:val="single"/>
    </w:rPr>
  </w:style>
  <w:style w:type="paragraph" w:customStyle="1" w:styleId="13">
    <w:name w:val="רגיל1"/>
    <w:basedOn w:val="Base"/>
    <w:rsid w:val="006B07EB"/>
  </w:style>
  <w:style w:type="character" w:customStyle="1" w:styleId="a4">
    <w:name w:val="כותרת עליונה תו"/>
    <w:aliases w:val="Header תו"/>
    <w:basedOn w:val="a0"/>
    <w:link w:val="a3"/>
    <w:rsid w:val="006B07EB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FC6516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FC6516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FC6516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FC6516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FC6516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FC6516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rsid w:val="00FC6516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rsid w:val="00FC6516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rsid w:val="00FC6516"/>
    <w:rPr>
      <w:rFonts w:ascii="Arial" w:hAnsi="Arial" w:cs="Arial"/>
      <w:sz w:val="22"/>
      <w:szCs w:val="22"/>
    </w:rPr>
  </w:style>
  <w:style w:type="character" w:customStyle="1" w:styleId="a6">
    <w:name w:val="כותרת תחתונה תו"/>
    <w:aliases w:val="Footer תו"/>
    <w:basedOn w:val="a0"/>
    <w:link w:val="a5"/>
    <w:rsid w:val="006B07EB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6B07EB"/>
    <w:pPr>
      <w:ind w:left="1588"/>
    </w:pPr>
  </w:style>
  <w:style w:type="paragraph" w:customStyle="1" w:styleId="AlphaList4">
    <w:name w:val="Alpha List 4"/>
    <w:basedOn w:val="Base"/>
    <w:rsid w:val="00FC6516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FC6516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FC6516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FC6516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6B07EB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6B07EB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6B07EB"/>
  </w:style>
  <w:style w:type="paragraph" w:customStyle="1" w:styleId="Normal0">
    <w:name w:val="Normal0"/>
    <w:basedOn w:val="Base"/>
    <w:qFormat/>
    <w:rsid w:val="006B07EB"/>
  </w:style>
  <w:style w:type="paragraph" w:customStyle="1" w:styleId="ListContinue5">
    <w:name w:val="List Continue5"/>
    <w:basedOn w:val="Base"/>
    <w:rsid w:val="00FC6516"/>
    <w:pPr>
      <w:spacing w:before="0"/>
      <w:ind w:left="2211"/>
    </w:pPr>
  </w:style>
  <w:style w:type="paragraph" w:customStyle="1" w:styleId="22">
    <w:name w:val="כיתוב2"/>
    <w:basedOn w:val="Base"/>
    <w:rsid w:val="006B07EB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FC6516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FC6516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FC6516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FC6516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FC6516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FC6516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FC6516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FC6516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FC6516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FC6516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FC6516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FC6516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FC6516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FC6516"/>
    <w:pPr>
      <w:numPr>
        <w:numId w:val="16"/>
      </w:numPr>
    </w:pPr>
  </w:style>
  <w:style w:type="paragraph" w:customStyle="1" w:styleId="Para0">
    <w:name w:val="Para0"/>
    <w:basedOn w:val="Base"/>
    <w:rsid w:val="00FC6516"/>
  </w:style>
  <w:style w:type="paragraph" w:customStyle="1" w:styleId="Para0Title">
    <w:name w:val="Para0 Title"/>
    <w:basedOn w:val="Base"/>
    <w:next w:val="Para0"/>
    <w:semiHidden/>
    <w:rsid w:val="00FC6516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FC6516"/>
    <w:pPr>
      <w:ind w:left="357"/>
    </w:pPr>
  </w:style>
  <w:style w:type="paragraph" w:customStyle="1" w:styleId="Para1Title">
    <w:name w:val="Para1 Title"/>
    <w:basedOn w:val="Base"/>
    <w:next w:val="Para1"/>
    <w:semiHidden/>
    <w:rsid w:val="00FC6516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FC6516"/>
    <w:pPr>
      <w:ind w:left="720"/>
    </w:pPr>
  </w:style>
  <w:style w:type="paragraph" w:customStyle="1" w:styleId="Para2Title">
    <w:name w:val="Para2 Title"/>
    <w:basedOn w:val="Base"/>
    <w:next w:val="Para2"/>
    <w:rsid w:val="00FC6516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FC6516"/>
    <w:pPr>
      <w:ind w:left="1083"/>
    </w:pPr>
  </w:style>
  <w:style w:type="paragraph" w:customStyle="1" w:styleId="Para3Title">
    <w:name w:val="Para3 Title"/>
    <w:basedOn w:val="Base"/>
    <w:next w:val="Para3"/>
    <w:semiHidden/>
    <w:rsid w:val="00FC6516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FC6516"/>
    <w:pPr>
      <w:ind w:left="1440"/>
    </w:pPr>
  </w:style>
  <w:style w:type="paragraph" w:customStyle="1" w:styleId="Para4Title">
    <w:name w:val="Para4 Title"/>
    <w:basedOn w:val="Base"/>
    <w:semiHidden/>
    <w:rsid w:val="00FC6516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FC6516"/>
    <w:pPr>
      <w:ind w:left="1786"/>
    </w:pPr>
  </w:style>
  <w:style w:type="paragraph" w:customStyle="1" w:styleId="Para5Title">
    <w:name w:val="Para5 Title"/>
    <w:basedOn w:val="Base"/>
    <w:semiHidden/>
    <w:qFormat/>
    <w:rsid w:val="00FC6516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FC6516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FC6516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FC6516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FC6516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FC6516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FC6516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FC6516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FC6516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FC6516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FC6516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FC6516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FC6516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6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נספח 2.4</vt:lpstr>
    </vt:vector>
  </TitlesOfParts>
  <Company>&lt;שם הארגון&gt;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רכיב 2.4</dc:title>
  <dc:subject>&lt;שם המערכת&gt;</dc:subject>
  <dc:creator>&lt;שם המחבר&gt;</dc:creator>
  <cp:lastModifiedBy>שמעון אפק</cp:lastModifiedBy>
  <cp:revision>6</cp:revision>
  <cp:lastPrinted>2012-06-04T07:14:00Z</cp:lastPrinted>
  <dcterms:created xsi:type="dcterms:W3CDTF">2014-10-14T13:40:00Z</dcterms:created>
  <dcterms:modified xsi:type="dcterms:W3CDTF">2015-04-06T10:03:00Z</dcterms:modified>
  <cp:category>&lt;סיווג המסמך&gt;</cp:category>
</cp:coreProperties>
</file>